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F57" w:rsidRDefault="004B1F57" w:rsidP="00C72076">
      <w:pPr>
        <w:suppressAutoHyphens/>
        <w:spacing w:after="120" w:line="240" w:lineRule="auto"/>
        <w:jc w:val="center"/>
        <w:rPr>
          <w:rFonts w:ascii="Times New Roman" w:eastAsia="Andale Sans UI" w:hAnsi="Times New Roman" w:cs="Times New Roman"/>
          <w:bCs/>
          <w:kern w:val="2"/>
          <w:sz w:val="24"/>
          <w:szCs w:val="28"/>
          <w:lang w:eastAsia="ru-RU"/>
        </w:rPr>
      </w:pPr>
      <w:r>
        <w:rPr>
          <w:rFonts w:ascii="Times New Roman" w:eastAsia="Andale Sans UI" w:hAnsi="Times New Roman" w:cs="Times New Roman"/>
          <w:bCs/>
          <w:noProof/>
          <w:kern w:val="2"/>
          <w:sz w:val="24"/>
          <w:szCs w:val="28"/>
          <w:lang w:eastAsia="ru-RU"/>
        </w:rPr>
        <w:drawing>
          <wp:inline distT="0" distB="0" distL="0" distR="0">
            <wp:extent cx="5940425" cy="8170026"/>
            <wp:effectExtent l="19050" t="0" r="3175" b="0"/>
            <wp:docPr id="1" name="Рисунок 1" descr="C:\Users\User\Pictures\2019-04-18 1\1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2019-04-18 1\1 001.jpg"/>
                    <pic:cNvPicPr>
                      <a:picLocks noChangeAspect="1" noChangeArrowheads="1"/>
                    </pic:cNvPicPr>
                  </pic:nvPicPr>
                  <pic:blipFill>
                    <a:blip r:embed="rId6"/>
                    <a:srcRect/>
                    <a:stretch>
                      <a:fillRect/>
                    </a:stretch>
                  </pic:blipFill>
                  <pic:spPr bwMode="auto">
                    <a:xfrm>
                      <a:off x="0" y="0"/>
                      <a:ext cx="5940425" cy="8170026"/>
                    </a:xfrm>
                    <a:prstGeom prst="rect">
                      <a:avLst/>
                    </a:prstGeom>
                    <a:noFill/>
                    <a:ln w="9525">
                      <a:noFill/>
                      <a:miter lim="800000"/>
                      <a:headEnd/>
                      <a:tailEnd/>
                    </a:ln>
                  </pic:spPr>
                </pic:pic>
              </a:graphicData>
            </a:graphic>
          </wp:inline>
        </w:drawing>
      </w:r>
    </w:p>
    <w:p w:rsidR="004B1F57" w:rsidRDefault="004B1F57" w:rsidP="00C72076">
      <w:pPr>
        <w:suppressAutoHyphens/>
        <w:spacing w:after="120" w:line="240" w:lineRule="auto"/>
        <w:jc w:val="center"/>
        <w:rPr>
          <w:rFonts w:ascii="Times New Roman" w:eastAsia="Andale Sans UI" w:hAnsi="Times New Roman" w:cs="Times New Roman"/>
          <w:bCs/>
          <w:kern w:val="2"/>
          <w:sz w:val="24"/>
          <w:szCs w:val="28"/>
          <w:lang w:eastAsia="ru-RU"/>
        </w:rPr>
      </w:pPr>
    </w:p>
    <w:p w:rsidR="004B1F57" w:rsidRDefault="004B1F57" w:rsidP="00C72076">
      <w:pPr>
        <w:suppressAutoHyphens/>
        <w:spacing w:after="120" w:line="240" w:lineRule="auto"/>
        <w:jc w:val="center"/>
        <w:rPr>
          <w:rFonts w:ascii="Times New Roman" w:eastAsia="Andale Sans UI" w:hAnsi="Times New Roman" w:cs="Times New Roman"/>
          <w:bCs/>
          <w:kern w:val="2"/>
          <w:sz w:val="24"/>
          <w:szCs w:val="28"/>
          <w:lang w:eastAsia="ru-RU"/>
        </w:rPr>
      </w:pPr>
    </w:p>
    <w:p w:rsidR="004B1F57" w:rsidRDefault="004B1F57" w:rsidP="00C72076">
      <w:pPr>
        <w:suppressAutoHyphens/>
        <w:spacing w:after="120" w:line="240" w:lineRule="auto"/>
        <w:jc w:val="center"/>
        <w:rPr>
          <w:rFonts w:ascii="Times New Roman" w:eastAsia="Andale Sans UI" w:hAnsi="Times New Roman" w:cs="Times New Roman"/>
          <w:bCs/>
          <w:kern w:val="2"/>
          <w:sz w:val="24"/>
          <w:szCs w:val="28"/>
          <w:lang w:eastAsia="ru-RU"/>
        </w:rPr>
      </w:pPr>
    </w:p>
    <w:p w:rsidR="004B1F57" w:rsidRDefault="004B1F57" w:rsidP="00C72076">
      <w:pPr>
        <w:suppressAutoHyphens/>
        <w:spacing w:after="120" w:line="240" w:lineRule="auto"/>
        <w:jc w:val="center"/>
        <w:rPr>
          <w:rFonts w:ascii="Times New Roman" w:eastAsia="Andale Sans UI" w:hAnsi="Times New Roman" w:cs="Times New Roman"/>
          <w:bCs/>
          <w:kern w:val="2"/>
          <w:sz w:val="24"/>
          <w:szCs w:val="28"/>
          <w:lang w:eastAsia="ru-RU"/>
        </w:rPr>
      </w:pPr>
    </w:p>
    <w:p w:rsidR="00853829" w:rsidRPr="00E52345" w:rsidRDefault="00853829" w:rsidP="00E52345">
      <w:pPr>
        <w:suppressAutoHyphens/>
        <w:spacing w:after="120" w:line="240" w:lineRule="auto"/>
        <w:jc w:val="center"/>
        <w:rPr>
          <w:rFonts w:ascii="Times New Roman" w:eastAsia="Andale Sans UI" w:hAnsi="Times New Roman" w:cs="Times New Roman"/>
          <w:bCs/>
          <w:kern w:val="2"/>
          <w:szCs w:val="28"/>
          <w:lang w:eastAsia="ru-RU"/>
        </w:rPr>
      </w:pPr>
    </w:p>
    <w:p w:rsidR="00284702" w:rsidRPr="00284702" w:rsidRDefault="00284702" w:rsidP="00284702">
      <w:pPr>
        <w:suppressAutoHyphens/>
        <w:spacing w:after="120" w:line="240" w:lineRule="auto"/>
        <w:jc w:val="center"/>
        <w:rPr>
          <w:rFonts w:ascii="Times New Roman" w:eastAsia="Andale Sans UI" w:hAnsi="Times New Roman" w:cs="Times New Roman"/>
          <w:b/>
          <w:bCs/>
          <w:i/>
          <w:kern w:val="2"/>
          <w:sz w:val="28"/>
          <w:szCs w:val="28"/>
          <w:u w:val="single"/>
          <w:lang w:eastAsia="ru-RU"/>
        </w:rPr>
      </w:pPr>
      <w:r w:rsidRPr="00284702">
        <w:rPr>
          <w:rFonts w:ascii="Times New Roman" w:eastAsia="Andale Sans UI" w:hAnsi="Times New Roman" w:cs="Times New Roman"/>
          <w:b/>
          <w:bCs/>
          <w:i/>
          <w:kern w:val="2"/>
          <w:sz w:val="28"/>
          <w:szCs w:val="28"/>
          <w:u w:val="single"/>
          <w:lang w:eastAsia="ru-RU"/>
        </w:rPr>
        <w:t xml:space="preserve">Отчёт о результатах проведения </w:t>
      </w:r>
      <w:proofErr w:type="spellStart"/>
      <w:r w:rsidRPr="00284702">
        <w:rPr>
          <w:rFonts w:ascii="Times New Roman" w:eastAsia="Andale Sans UI" w:hAnsi="Times New Roman" w:cs="Times New Roman"/>
          <w:b/>
          <w:bCs/>
          <w:i/>
          <w:kern w:val="2"/>
          <w:sz w:val="28"/>
          <w:szCs w:val="28"/>
          <w:u w:val="single"/>
          <w:lang w:eastAsia="ru-RU"/>
        </w:rPr>
        <w:t>самообследов</w:t>
      </w:r>
      <w:r w:rsidR="00C606A0">
        <w:rPr>
          <w:rFonts w:ascii="Times New Roman" w:eastAsia="Andale Sans UI" w:hAnsi="Times New Roman" w:cs="Times New Roman"/>
          <w:b/>
          <w:bCs/>
          <w:i/>
          <w:kern w:val="2"/>
          <w:sz w:val="28"/>
          <w:szCs w:val="28"/>
          <w:u w:val="single"/>
          <w:lang w:eastAsia="ru-RU"/>
        </w:rPr>
        <w:t>ания</w:t>
      </w:r>
      <w:proofErr w:type="spellEnd"/>
      <w:r w:rsidR="00C606A0">
        <w:rPr>
          <w:rFonts w:ascii="Times New Roman" w:eastAsia="Andale Sans UI" w:hAnsi="Times New Roman" w:cs="Times New Roman"/>
          <w:b/>
          <w:bCs/>
          <w:i/>
          <w:kern w:val="2"/>
          <w:sz w:val="28"/>
          <w:szCs w:val="28"/>
          <w:u w:val="single"/>
          <w:lang w:eastAsia="ru-RU"/>
        </w:rPr>
        <w:t xml:space="preserve"> МБДОУ№ 44 «Калинка» за 2018</w:t>
      </w:r>
      <w:r w:rsidRPr="00284702">
        <w:rPr>
          <w:rFonts w:ascii="Times New Roman" w:eastAsia="Andale Sans UI" w:hAnsi="Times New Roman" w:cs="Times New Roman"/>
          <w:b/>
          <w:bCs/>
          <w:i/>
          <w:kern w:val="2"/>
          <w:sz w:val="28"/>
          <w:szCs w:val="28"/>
          <w:u w:val="single"/>
          <w:lang w:eastAsia="ru-RU"/>
        </w:rPr>
        <w:t xml:space="preserve"> учебный год</w:t>
      </w:r>
    </w:p>
    <w:p w:rsidR="00284702" w:rsidRPr="00284702" w:rsidRDefault="00284702" w:rsidP="00284702">
      <w:pPr>
        <w:widowControl w:val="0"/>
        <w:suppressAutoHyphens/>
        <w:spacing w:after="0" w:line="240" w:lineRule="auto"/>
        <w:rPr>
          <w:rFonts w:ascii="Times New Roman" w:eastAsia="Andale Sans UI" w:hAnsi="Times New Roman" w:cs="Times New Roman"/>
          <w:kern w:val="2"/>
          <w:sz w:val="24"/>
          <w:szCs w:val="24"/>
          <w:lang w:eastAsia="ru-RU"/>
        </w:rPr>
      </w:pPr>
      <w:r w:rsidRPr="00284702">
        <w:rPr>
          <w:rFonts w:ascii="Times New Roman" w:eastAsia="Andale Sans UI" w:hAnsi="Times New Roman" w:cs="Times New Roman"/>
          <w:kern w:val="2"/>
          <w:sz w:val="24"/>
          <w:szCs w:val="24"/>
          <w:lang w:eastAsia="ru-RU"/>
        </w:rPr>
        <w:t xml:space="preserve">  МБДОУ является некоммерческой организацие</w:t>
      </w:r>
      <w:proofErr w:type="gramStart"/>
      <w:r w:rsidRPr="00284702">
        <w:rPr>
          <w:rFonts w:ascii="Times New Roman" w:eastAsia="Andale Sans UI" w:hAnsi="Times New Roman" w:cs="Times New Roman"/>
          <w:kern w:val="2"/>
          <w:sz w:val="24"/>
          <w:szCs w:val="24"/>
          <w:lang w:eastAsia="ru-RU"/>
        </w:rPr>
        <w:t>й-</w:t>
      </w:r>
      <w:proofErr w:type="gramEnd"/>
      <w:r w:rsidRPr="00284702">
        <w:rPr>
          <w:rFonts w:ascii="Times New Roman" w:eastAsia="Andale Sans UI" w:hAnsi="Times New Roman" w:cs="Times New Roman"/>
          <w:kern w:val="2"/>
          <w:sz w:val="24"/>
          <w:szCs w:val="24"/>
          <w:lang w:eastAsia="ru-RU"/>
        </w:rPr>
        <w:t xml:space="preserve"> муниципальным бюджетным учреждением, имущество которого находится в собственности муниципального образования «Майкопский район» и передано в распоряжение  МБДОУ</w:t>
      </w:r>
      <w:r>
        <w:rPr>
          <w:rFonts w:ascii="Times New Roman" w:eastAsia="Andale Sans UI" w:hAnsi="Times New Roman" w:cs="Times New Roman"/>
          <w:kern w:val="2"/>
          <w:sz w:val="24"/>
          <w:szCs w:val="24"/>
          <w:lang w:eastAsia="ru-RU"/>
        </w:rPr>
        <w:t>№ 44</w:t>
      </w:r>
      <w:r w:rsidRPr="00284702">
        <w:rPr>
          <w:rFonts w:ascii="Times New Roman" w:eastAsia="Andale Sans UI" w:hAnsi="Times New Roman" w:cs="Times New Roman"/>
          <w:kern w:val="2"/>
          <w:sz w:val="24"/>
          <w:szCs w:val="24"/>
          <w:lang w:eastAsia="ru-RU"/>
        </w:rPr>
        <w:t xml:space="preserve"> на праве оперативного управления (свидетельство о закреплении имущества №  00104053   от 17.04.2001года    и договора о закреплении имущества Майкопского района от 03.01.2002 года).</w:t>
      </w:r>
    </w:p>
    <w:p w:rsidR="00284702" w:rsidRPr="00284702" w:rsidRDefault="00284702" w:rsidP="00284702">
      <w:pPr>
        <w:widowControl w:val="0"/>
        <w:suppressAutoHyphens/>
        <w:spacing w:after="0" w:line="240" w:lineRule="auto"/>
        <w:rPr>
          <w:rFonts w:ascii="Times New Roman" w:eastAsia="Andale Sans UI" w:hAnsi="Times New Roman" w:cs="Times New Roman"/>
          <w:kern w:val="2"/>
          <w:sz w:val="24"/>
          <w:szCs w:val="24"/>
          <w:lang w:eastAsia="ru-RU"/>
        </w:rPr>
      </w:pPr>
      <w:r w:rsidRPr="00284702">
        <w:rPr>
          <w:rFonts w:ascii="Times New Roman" w:eastAsia="Andale Sans UI" w:hAnsi="Times New Roman" w:cs="Times New Roman"/>
          <w:kern w:val="2"/>
          <w:sz w:val="24"/>
          <w:szCs w:val="24"/>
          <w:lang w:eastAsia="ru-RU"/>
        </w:rPr>
        <w:t xml:space="preserve">   .Учредителем МБДОУ № 44 «Калинка» является администрация муниципального образования МО «Майкопский район» в лице органа, осуществляющий управление в сфере образования. Юридический адрес учредителя: пос. Тульский, ул. </w:t>
      </w:r>
      <w:proofErr w:type="gramStart"/>
      <w:r w:rsidRPr="00284702">
        <w:rPr>
          <w:rFonts w:ascii="Times New Roman" w:eastAsia="Andale Sans UI" w:hAnsi="Times New Roman" w:cs="Times New Roman"/>
          <w:kern w:val="2"/>
          <w:sz w:val="24"/>
          <w:szCs w:val="24"/>
          <w:lang w:eastAsia="ru-RU"/>
        </w:rPr>
        <w:t>Советская</w:t>
      </w:r>
      <w:proofErr w:type="gramEnd"/>
      <w:r w:rsidRPr="00284702">
        <w:rPr>
          <w:rFonts w:ascii="Times New Roman" w:eastAsia="Andale Sans UI" w:hAnsi="Times New Roman" w:cs="Times New Roman"/>
          <w:kern w:val="2"/>
          <w:sz w:val="24"/>
          <w:szCs w:val="24"/>
          <w:lang w:eastAsia="ru-RU"/>
        </w:rPr>
        <w:t>, 44.</w:t>
      </w:r>
    </w:p>
    <w:p w:rsidR="00284702" w:rsidRPr="00284702" w:rsidRDefault="00284702" w:rsidP="00284702">
      <w:pPr>
        <w:widowControl w:val="0"/>
        <w:suppressAutoHyphens/>
        <w:spacing w:after="0" w:line="240" w:lineRule="auto"/>
        <w:rPr>
          <w:rFonts w:ascii="Times New Roman" w:eastAsia="Andale Sans UI" w:hAnsi="Times New Roman" w:cs="Times New Roman"/>
          <w:kern w:val="2"/>
          <w:sz w:val="24"/>
          <w:szCs w:val="24"/>
          <w:lang w:eastAsia="ru-RU"/>
        </w:rPr>
      </w:pPr>
      <w:r w:rsidRPr="00284702">
        <w:rPr>
          <w:rFonts w:ascii="Times New Roman" w:eastAsia="Andale Sans UI" w:hAnsi="Times New Roman" w:cs="Times New Roman"/>
          <w:kern w:val="2"/>
          <w:sz w:val="24"/>
          <w:szCs w:val="24"/>
          <w:lang w:eastAsia="ru-RU"/>
        </w:rPr>
        <w:t xml:space="preserve">  МБДОУ</w:t>
      </w:r>
      <w:r>
        <w:rPr>
          <w:rFonts w:ascii="Times New Roman" w:eastAsia="Andale Sans UI" w:hAnsi="Times New Roman" w:cs="Times New Roman"/>
          <w:kern w:val="2"/>
          <w:sz w:val="24"/>
          <w:szCs w:val="24"/>
          <w:lang w:eastAsia="ru-RU"/>
        </w:rPr>
        <w:t xml:space="preserve">№ 44 </w:t>
      </w:r>
      <w:r w:rsidRPr="00284702">
        <w:rPr>
          <w:rFonts w:ascii="Times New Roman" w:eastAsia="Andale Sans UI" w:hAnsi="Times New Roman" w:cs="Times New Roman"/>
          <w:kern w:val="2"/>
          <w:sz w:val="24"/>
          <w:szCs w:val="24"/>
          <w:lang w:eastAsia="ru-RU"/>
        </w:rPr>
        <w:t xml:space="preserve"> является юридическим лицом и имеет право на ведение уставной финансово-хозяйственной деятельности, направленное на осуществление образовательного,  воспитательного процесса, с момента государственной регистрации.</w:t>
      </w:r>
    </w:p>
    <w:p w:rsidR="00284702" w:rsidRPr="00284702" w:rsidRDefault="00284702" w:rsidP="00284702">
      <w:pPr>
        <w:widowControl w:val="0"/>
        <w:suppressAutoHyphens/>
        <w:spacing w:after="0" w:line="240" w:lineRule="auto"/>
        <w:rPr>
          <w:rFonts w:ascii="Times New Roman" w:eastAsia="Andale Sans UI" w:hAnsi="Times New Roman" w:cs="Times New Roman"/>
          <w:kern w:val="2"/>
          <w:sz w:val="24"/>
          <w:szCs w:val="24"/>
          <w:lang w:eastAsia="ru-RU"/>
        </w:rPr>
      </w:pPr>
    </w:p>
    <w:p w:rsidR="00284702" w:rsidRPr="00284702" w:rsidRDefault="00C606A0" w:rsidP="00284702">
      <w:pPr>
        <w:widowControl w:val="0"/>
        <w:suppressAutoHyphens/>
        <w:spacing w:after="0" w:line="240" w:lineRule="auto"/>
        <w:jc w:val="center"/>
        <w:rPr>
          <w:rFonts w:ascii="Times New Roman" w:eastAsia="Andale Sans UI" w:hAnsi="Times New Roman" w:cs="Times New Roman"/>
          <w:kern w:val="2"/>
          <w:sz w:val="24"/>
          <w:szCs w:val="24"/>
          <w:u w:val="single"/>
          <w:lang w:eastAsia="ru-RU"/>
        </w:rPr>
      </w:pPr>
      <w:r>
        <w:rPr>
          <w:rFonts w:ascii="Times New Roman" w:eastAsia="Andale Sans UI" w:hAnsi="Times New Roman" w:cs="Times New Roman"/>
          <w:kern w:val="2"/>
          <w:sz w:val="24"/>
          <w:szCs w:val="24"/>
          <w:highlight w:val="yellow"/>
          <w:u w:val="single"/>
          <w:lang w:eastAsia="ru-RU"/>
        </w:rPr>
        <w:t>Деятельность МБДОУ№ 44 в 2018</w:t>
      </w:r>
      <w:r w:rsidR="00284702" w:rsidRPr="00AA6B5F">
        <w:rPr>
          <w:rFonts w:ascii="Times New Roman" w:eastAsia="Andale Sans UI" w:hAnsi="Times New Roman" w:cs="Times New Roman"/>
          <w:kern w:val="2"/>
          <w:sz w:val="24"/>
          <w:szCs w:val="24"/>
          <w:highlight w:val="yellow"/>
          <w:u w:val="single"/>
          <w:lang w:eastAsia="ru-RU"/>
        </w:rPr>
        <w:t xml:space="preserve"> учебном году была  направлена на реализацию основных задач дошкольного образования:</w:t>
      </w:r>
    </w:p>
    <w:p w:rsidR="00284702" w:rsidRPr="00284702" w:rsidRDefault="00284702" w:rsidP="00284702">
      <w:pPr>
        <w:widowControl w:val="0"/>
        <w:suppressAutoHyphens/>
        <w:spacing w:after="0" w:line="240" w:lineRule="auto"/>
        <w:jc w:val="center"/>
        <w:rPr>
          <w:rFonts w:ascii="Times New Roman" w:eastAsia="Andale Sans UI" w:hAnsi="Times New Roman" w:cs="Times New Roman"/>
          <w:kern w:val="2"/>
          <w:sz w:val="24"/>
          <w:szCs w:val="24"/>
          <w:u w:val="single"/>
          <w:lang w:eastAsia="ru-RU"/>
        </w:rPr>
      </w:pPr>
    </w:p>
    <w:p w:rsidR="00C606A0" w:rsidRDefault="00C606A0" w:rsidP="00C606A0">
      <w:pPr>
        <w:spacing w:after="0"/>
        <w:jc w:val="center"/>
        <w:rPr>
          <w:rFonts w:ascii="Times New Roman" w:eastAsia="Calibri" w:hAnsi="Times New Roman" w:cs="Times New Roman"/>
          <w:b/>
          <w:i/>
          <w:sz w:val="24"/>
          <w:szCs w:val="32"/>
          <w:u w:val="single"/>
        </w:rPr>
      </w:pPr>
      <w:r w:rsidRPr="00E55335">
        <w:rPr>
          <w:rFonts w:ascii="Times New Roman" w:eastAsia="Calibri" w:hAnsi="Times New Roman" w:cs="Times New Roman"/>
          <w:b/>
          <w:i/>
          <w:sz w:val="24"/>
          <w:szCs w:val="32"/>
          <w:u w:val="single"/>
        </w:rPr>
        <w:t>Задачи МБДОУ на 2018  учебный год:</w:t>
      </w:r>
    </w:p>
    <w:p w:rsidR="00E91062" w:rsidRPr="00E91062" w:rsidRDefault="00E91062" w:rsidP="00E91062">
      <w:pPr>
        <w:numPr>
          <w:ilvl w:val="0"/>
          <w:numId w:val="37"/>
        </w:numPr>
        <w:spacing w:after="0"/>
        <w:ind w:left="1276" w:hanging="283"/>
        <w:contextualSpacing/>
        <w:rPr>
          <w:rFonts w:ascii="Times New Roman" w:hAnsi="Times New Roman"/>
          <w:b/>
          <w:i/>
          <w:sz w:val="28"/>
          <w:szCs w:val="32"/>
        </w:rPr>
      </w:pPr>
      <w:r w:rsidRPr="00E91062">
        <w:rPr>
          <w:rFonts w:ascii="Times New Roman" w:hAnsi="Times New Roman"/>
          <w:b/>
          <w:i/>
          <w:sz w:val="28"/>
          <w:szCs w:val="32"/>
        </w:rPr>
        <w:t>Продолжать работу по сохранению и укреплению здоровья детей, их физического развития.</w:t>
      </w:r>
    </w:p>
    <w:p w:rsidR="00E91062" w:rsidRPr="00E91062" w:rsidRDefault="00E91062" w:rsidP="00E91062">
      <w:pPr>
        <w:numPr>
          <w:ilvl w:val="0"/>
          <w:numId w:val="37"/>
        </w:numPr>
        <w:spacing w:after="0"/>
        <w:ind w:left="1276" w:hanging="283"/>
        <w:contextualSpacing/>
        <w:rPr>
          <w:rFonts w:ascii="Times New Roman" w:hAnsi="Times New Roman"/>
          <w:b/>
          <w:i/>
          <w:sz w:val="28"/>
          <w:szCs w:val="32"/>
        </w:rPr>
      </w:pPr>
      <w:r w:rsidRPr="00E91062">
        <w:rPr>
          <w:rFonts w:ascii="Times New Roman" w:hAnsi="Times New Roman"/>
          <w:b/>
          <w:i/>
          <w:sz w:val="28"/>
          <w:szCs w:val="32"/>
        </w:rPr>
        <w:t xml:space="preserve">Использование инклюзивных форм в </w:t>
      </w:r>
      <w:proofErr w:type="gramStart"/>
      <w:r w:rsidRPr="00E91062">
        <w:rPr>
          <w:rFonts w:ascii="Times New Roman" w:hAnsi="Times New Roman"/>
          <w:b/>
          <w:i/>
          <w:sz w:val="28"/>
          <w:szCs w:val="32"/>
        </w:rPr>
        <w:t>образовательном</w:t>
      </w:r>
      <w:proofErr w:type="gramEnd"/>
      <w:r w:rsidRPr="00E91062">
        <w:rPr>
          <w:rFonts w:ascii="Times New Roman" w:hAnsi="Times New Roman"/>
          <w:b/>
          <w:i/>
          <w:sz w:val="28"/>
          <w:szCs w:val="32"/>
        </w:rPr>
        <w:t xml:space="preserve"> процесс, направленных на сохранение и развитие познавательных и индивидуальных возможностей дошкольников.</w:t>
      </w:r>
    </w:p>
    <w:p w:rsidR="00E91062" w:rsidRPr="00E91062" w:rsidRDefault="00E91062" w:rsidP="00E91062">
      <w:pPr>
        <w:numPr>
          <w:ilvl w:val="0"/>
          <w:numId w:val="37"/>
        </w:numPr>
        <w:spacing w:after="0"/>
        <w:ind w:left="1276" w:hanging="283"/>
        <w:contextualSpacing/>
        <w:rPr>
          <w:rFonts w:ascii="Times New Roman" w:hAnsi="Times New Roman"/>
          <w:b/>
          <w:i/>
          <w:sz w:val="28"/>
          <w:szCs w:val="32"/>
        </w:rPr>
      </w:pPr>
      <w:r w:rsidRPr="00E91062">
        <w:rPr>
          <w:rFonts w:ascii="Times New Roman" w:hAnsi="Times New Roman"/>
          <w:b/>
          <w:i/>
          <w:sz w:val="28"/>
          <w:szCs w:val="32"/>
        </w:rPr>
        <w:t xml:space="preserve">Активизировать взаимодействие с семьями воспитанников, обеспечивая единство подходов к воспитанию и образованию дошкольников в соответствии с ФГОС </w:t>
      </w:r>
      <w:proofErr w:type="gramStart"/>
      <w:r w:rsidRPr="00E91062">
        <w:rPr>
          <w:rFonts w:ascii="Times New Roman" w:hAnsi="Times New Roman"/>
          <w:b/>
          <w:i/>
          <w:sz w:val="28"/>
          <w:szCs w:val="32"/>
        </w:rPr>
        <w:t>ДО</w:t>
      </w:r>
      <w:proofErr w:type="gramEnd"/>
      <w:r w:rsidRPr="00E91062">
        <w:rPr>
          <w:rFonts w:ascii="Times New Roman" w:hAnsi="Times New Roman"/>
          <w:b/>
          <w:i/>
          <w:sz w:val="28"/>
          <w:szCs w:val="32"/>
        </w:rPr>
        <w:t>.</w:t>
      </w:r>
    </w:p>
    <w:p w:rsidR="00E91062" w:rsidRPr="00E91062" w:rsidRDefault="00E91062" w:rsidP="00E91062">
      <w:pPr>
        <w:numPr>
          <w:ilvl w:val="0"/>
          <w:numId w:val="37"/>
        </w:numPr>
        <w:spacing w:after="0"/>
        <w:ind w:left="1276" w:hanging="283"/>
        <w:contextualSpacing/>
        <w:rPr>
          <w:rFonts w:ascii="Times New Roman" w:hAnsi="Times New Roman"/>
          <w:b/>
          <w:i/>
          <w:sz w:val="28"/>
          <w:szCs w:val="32"/>
        </w:rPr>
      </w:pPr>
      <w:r w:rsidRPr="00E91062">
        <w:rPr>
          <w:rFonts w:ascii="Times New Roman" w:hAnsi="Times New Roman"/>
          <w:b/>
          <w:i/>
          <w:sz w:val="28"/>
          <w:szCs w:val="32"/>
        </w:rPr>
        <w:t>Воспитание нравственно-патриотических качеств у детей дошкольного возраста.</w:t>
      </w:r>
    </w:p>
    <w:p w:rsidR="00C606A0" w:rsidRPr="00284702" w:rsidRDefault="00C606A0" w:rsidP="00C606A0">
      <w:pPr>
        <w:widowControl w:val="0"/>
        <w:shd w:val="clear" w:color="auto" w:fill="FFFFFF"/>
        <w:suppressAutoHyphens/>
        <w:spacing w:after="0" w:line="240" w:lineRule="auto"/>
        <w:ind w:left="15" w:firstLine="210"/>
        <w:jc w:val="center"/>
        <w:rPr>
          <w:rFonts w:ascii="Times New Roman" w:eastAsia="Times New Roman" w:hAnsi="Times New Roman" w:cs="Times New Roman"/>
          <w:b/>
          <w:bCs/>
          <w:i/>
          <w:iCs/>
          <w:color w:val="000000"/>
          <w:kern w:val="2"/>
          <w:sz w:val="24"/>
          <w:szCs w:val="24"/>
          <w:lang w:eastAsia="ru-RU"/>
        </w:rPr>
      </w:pPr>
    </w:p>
    <w:p w:rsidR="00284702" w:rsidRPr="00284702" w:rsidRDefault="00284702" w:rsidP="00284702">
      <w:pPr>
        <w:widowControl w:val="0"/>
        <w:shd w:val="clear" w:color="auto" w:fill="00B0F0"/>
        <w:suppressAutoHyphens/>
        <w:spacing w:after="0" w:line="240" w:lineRule="auto"/>
        <w:rPr>
          <w:rFonts w:ascii="Times New Roman" w:eastAsia="Andale Sans UI" w:hAnsi="Times New Roman" w:cs="Times New Roman"/>
          <w:kern w:val="2"/>
          <w:sz w:val="24"/>
          <w:szCs w:val="24"/>
          <w:u w:val="single"/>
          <w:lang w:eastAsia="ru-RU"/>
        </w:rPr>
      </w:pPr>
      <w:r w:rsidRPr="00284702">
        <w:rPr>
          <w:rFonts w:ascii="Times New Roman" w:eastAsia="Andale Sans UI" w:hAnsi="Times New Roman" w:cs="Times New Roman"/>
          <w:kern w:val="2"/>
          <w:sz w:val="24"/>
          <w:szCs w:val="24"/>
          <w:u w:val="single"/>
          <w:lang w:eastAsia="ru-RU"/>
        </w:rPr>
        <w:t>Организационно-правовая форма МБДО</w:t>
      </w:r>
      <w:proofErr w:type="gramStart"/>
      <w:r w:rsidRPr="00284702">
        <w:rPr>
          <w:rFonts w:ascii="Times New Roman" w:eastAsia="Andale Sans UI" w:hAnsi="Times New Roman" w:cs="Times New Roman"/>
          <w:kern w:val="2"/>
          <w:sz w:val="24"/>
          <w:szCs w:val="24"/>
          <w:u w:val="single"/>
          <w:lang w:eastAsia="ru-RU"/>
        </w:rPr>
        <w:t>У-</w:t>
      </w:r>
      <w:proofErr w:type="gramEnd"/>
      <w:r w:rsidRPr="00284702">
        <w:rPr>
          <w:rFonts w:ascii="Times New Roman" w:eastAsia="Andale Sans UI" w:hAnsi="Times New Roman" w:cs="Times New Roman"/>
          <w:kern w:val="2"/>
          <w:sz w:val="24"/>
          <w:szCs w:val="24"/>
          <w:u w:val="single"/>
          <w:lang w:eastAsia="ru-RU"/>
        </w:rPr>
        <w:t xml:space="preserve"> муниципальное бюджетное учреждение.</w:t>
      </w:r>
    </w:p>
    <w:p w:rsidR="00284702" w:rsidRPr="00284702" w:rsidRDefault="00284702" w:rsidP="00284702">
      <w:pPr>
        <w:widowControl w:val="0"/>
        <w:suppressAutoHyphens/>
        <w:spacing w:after="0" w:line="240" w:lineRule="auto"/>
        <w:rPr>
          <w:rFonts w:ascii="Times New Roman" w:eastAsia="Andale Sans UI" w:hAnsi="Times New Roman" w:cs="Times New Roman"/>
          <w:kern w:val="2"/>
          <w:sz w:val="24"/>
          <w:szCs w:val="24"/>
          <w:lang w:eastAsia="ru-RU"/>
        </w:rPr>
      </w:pPr>
    </w:p>
    <w:p w:rsidR="00284702" w:rsidRPr="00284702" w:rsidRDefault="00284702" w:rsidP="00284702">
      <w:pPr>
        <w:widowControl w:val="0"/>
        <w:suppressAutoHyphens/>
        <w:spacing w:after="0" w:line="240" w:lineRule="auto"/>
        <w:rPr>
          <w:rFonts w:ascii="Times New Roman" w:eastAsia="Andale Sans UI" w:hAnsi="Times New Roman" w:cs="Times New Roman"/>
          <w:kern w:val="2"/>
          <w:sz w:val="24"/>
          <w:szCs w:val="24"/>
          <w:lang w:eastAsia="ru-RU"/>
        </w:rPr>
      </w:pPr>
      <w:r w:rsidRPr="00284702">
        <w:rPr>
          <w:rFonts w:ascii="Times New Roman" w:eastAsia="Andale Sans UI" w:hAnsi="Times New Roman" w:cs="Times New Roman"/>
          <w:kern w:val="2"/>
          <w:sz w:val="24"/>
          <w:szCs w:val="24"/>
          <w:lang w:eastAsia="ru-RU"/>
        </w:rPr>
        <w:t xml:space="preserve">  Детский сад  осуществляет свою образовательную, правовую и хозяйственно-экономическую деятельность в соответствии</w:t>
      </w:r>
      <w:r w:rsidRPr="00284702">
        <w:rPr>
          <w:rFonts w:ascii="Times New Roman" w:eastAsia="Andale Sans UI" w:hAnsi="Times New Roman" w:cs="Times New Roman"/>
          <w:kern w:val="2"/>
          <w:sz w:val="24"/>
          <w:szCs w:val="24"/>
          <w:lang w:eastAsia="ru-RU"/>
        </w:rPr>
        <w:tab/>
      </w:r>
      <w:r w:rsidRPr="00284702">
        <w:rPr>
          <w:rFonts w:ascii="Times New Roman" w:eastAsia="Andale Sans UI" w:hAnsi="Times New Roman" w:cs="Times New Roman"/>
          <w:kern w:val="2"/>
          <w:sz w:val="24"/>
          <w:szCs w:val="24"/>
          <w:lang w:eastAsia="ru-RU"/>
        </w:rPr>
        <w:tab/>
      </w:r>
      <w:r w:rsidRPr="00284702">
        <w:rPr>
          <w:rFonts w:ascii="Times New Roman" w:eastAsia="Andale Sans UI" w:hAnsi="Times New Roman" w:cs="Times New Roman"/>
          <w:kern w:val="2"/>
          <w:sz w:val="24"/>
          <w:szCs w:val="24"/>
          <w:lang w:eastAsia="ru-RU"/>
        </w:rPr>
        <w:tab/>
      </w:r>
      <w:r w:rsidRPr="00284702">
        <w:rPr>
          <w:rFonts w:ascii="Times New Roman" w:eastAsia="Andale Sans UI" w:hAnsi="Times New Roman" w:cs="Times New Roman"/>
          <w:kern w:val="2"/>
          <w:sz w:val="24"/>
          <w:szCs w:val="24"/>
          <w:lang w:eastAsia="ru-RU"/>
        </w:rPr>
        <w:tab/>
      </w:r>
      <w:r w:rsidRPr="00284702">
        <w:rPr>
          <w:rFonts w:ascii="Times New Roman" w:eastAsia="Andale Sans UI" w:hAnsi="Times New Roman" w:cs="Times New Roman"/>
          <w:kern w:val="2"/>
          <w:sz w:val="24"/>
          <w:szCs w:val="24"/>
          <w:lang w:eastAsia="ru-RU"/>
        </w:rPr>
        <w:tab/>
      </w:r>
    </w:p>
    <w:p w:rsidR="00284702" w:rsidRPr="00284702" w:rsidRDefault="00284702" w:rsidP="00284702">
      <w:pPr>
        <w:widowControl w:val="0"/>
        <w:numPr>
          <w:ilvl w:val="0"/>
          <w:numId w:val="2"/>
        </w:numPr>
        <w:suppressAutoHyphens/>
        <w:spacing w:after="0" w:line="240" w:lineRule="auto"/>
        <w:rPr>
          <w:rFonts w:ascii="Times New Roman" w:eastAsia="Andale Sans UI" w:hAnsi="Times New Roman" w:cs="Times New Roman"/>
          <w:kern w:val="2"/>
          <w:sz w:val="24"/>
          <w:szCs w:val="24"/>
          <w:lang w:eastAsia="ru-RU"/>
        </w:rPr>
      </w:pPr>
      <w:r w:rsidRPr="00284702">
        <w:rPr>
          <w:rFonts w:ascii="Times New Roman" w:eastAsia="Andale Sans UI" w:hAnsi="Times New Roman" w:cs="Times New Roman"/>
          <w:kern w:val="2"/>
          <w:sz w:val="24"/>
          <w:szCs w:val="24"/>
          <w:lang w:eastAsia="ru-RU"/>
        </w:rPr>
        <w:t xml:space="preserve">с Конституцией РФ, Гражданским кодексом РФ, </w:t>
      </w:r>
    </w:p>
    <w:p w:rsidR="00284702" w:rsidRPr="00284702" w:rsidRDefault="00284702" w:rsidP="00284702">
      <w:pPr>
        <w:widowControl w:val="0"/>
        <w:numPr>
          <w:ilvl w:val="0"/>
          <w:numId w:val="2"/>
        </w:numPr>
        <w:suppressAutoHyphens/>
        <w:spacing w:after="0" w:line="240" w:lineRule="auto"/>
        <w:rPr>
          <w:rFonts w:ascii="Times New Roman" w:eastAsia="Andale Sans UI" w:hAnsi="Times New Roman" w:cs="Times New Roman"/>
          <w:kern w:val="2"/>
          <w:sz w:val="24"/>
          <w:szCs w:val="24"/>
          <w:lang w:eastAsia="ru-RU"/>
        </w:rPr>
      </w:pPr>
      <w:r w:rsidRPr="00284702">
        <w:rPr>
          <w:rFonts w:ascii="Times New Roman" w:eastAsia="Andale Sans UI" w:hAnsi="Times New Roman" w:cs="Times New Roman"/>
          <w:kern w:val="2"/>
          <w:sz w:val="24"/>
          <w:szCs w:val="24"/>
          <w:lang w:eastAsia="ru-RU"/>
        </w:rPr>
        <w:t xml:space="preserve">Законом Российской Федерации «Об образовании», </w:t>
      </w:r>
    </w:p>
    <w:p w:rsidR="00284702" w:rsidRPr="00284702" w:rsidRDefault="00284702" w:rsidP="00284702">
      <w:pPr>
        <w:widowControl w:val="0"/>
        <w:numPr>
          <w:ilvl w:val="0"/>
          <w:numId w:val="2"/>
        </w:numPr>
        <w:suppressAutoHyphens/>
        <w:spacing w:after="0" w:line="240" w:lineRule="auto"/>
        <w:rPr>
          <w:rFonts w:ascii="Times New Roman" w:eastAsia="Andale Sans UI" w:hAnsi="Times New Roman" w:cs="Times New Roman"/>
          <w:color w:val="000000"/>
          <w:kern w:val="2"/>
          <w:sz w:val="24"/>
          <w:szCs w:val="24"/>
          <w:lang w:eastAsia="ru-RU"/>
        </w:rPr>
      </w:pPr>
      <w:r w:rsidRPr="00284702">
        <w:rPr>
          <w:rFonts w:ascii="Times New Roman" w:eastAsia="Andale Sans UI" w:hAnsi="Times New Roman" w:cs="Times New Roman"/>
          <w:kern w:val="2"/>
          <w:sz w:val="24"/>
          <w:szCs w:val="24"/>
          <w:lang w:eastAsia="ru-RU"/>
        </w:rPr>
        <w:t xml:space="preserve">   образовательной программой, разработанной творческим коллективом педагогов и специалистов  МБДОУ № 44</w:t>
      </w:r>
      <w:r w:rsidRPr="00284702">
        <w:rPr>
          <w:rFonts w:ascii="Times New Roman" w:eastAsia="Andale Sans UI" w:hAnsi="Times New Roman" w:cs="Times New Roman"/>
          <w:color w:val="000000"/>
          <w:kern w:val="2"/>
          <w:sz w:val="24"/>
          <w:szCs w:val="24"/>
          <w:lang w:eastAsia="ru-RU"/>
        </w:rPr>
        <w:t>;</w:t>
      </w:r>
    </w:p>
    <w:p w:rsidR="00284702" w:rsidRPr="00284702" w:rsidRDefault="00284702" w:rsidP="00284702">
      <w:pPr>
        <w:widowControl w:val="0"/>
        <w:numPr>
          <w:ilvl w:val="0"/>
          <w:numId w:val="2"/>
        </w:numPr>
        <w:suppressAutoHyphens/>
        <w:spacing w:after="0" w:line="240" w:lineRule="auto"/>
        <w:rPr>
          <w:rFonts w:ascii="Times New Roman" w:eastAsia="Andale Sans UI" w:hAnsi="Times New Roman" w:cs="Times New Roman"/>
          <w:color w:val="000000"/>
          <w:kern w:val="2"/>
          <w:sz w:val="24"/>
          <w:szCs w:val="24"/>
          <w:lang w:eastAsia="ru-RU"/>
        </w:rPr>
      </w:pPr>
      <w:r w:rsidRPr="00284702">
        <w:rPr>
          <w:rFonts w:ascii="Times New Roman" w:eastAsia="Andale Sans UI" w:hAnsi="Times New Roman" w:cs="Times New Roman"/>
          <w:color w:val="000000"/>
          <w:kern w:val="2"/>
          <w:sz w:val="24"/>
          <w:szCs w:val="24"/>
          <w:lang w:eastAsia="ru-RU"/>
        </w:rPr>
        <w:t xml:space="preserve">  законодательными и нормативными актами Российской Федерации и Республики Адыгея  в сфере образования, </w:t>
      </w:r>
    </w:p>
    <w:p w:rsidR="00284702" w:rsidRPr="00284702" w:rsidRDefault="00284702" w:rsidP="00284702">
      <w:pPr>
        <w:widowControl w:val="0"/>
        <w:numPr>
          <w:ilvl w:val="0"/>
          <w:numId w:val="2"/>
        </w:numPr>
        <w:suppressAutoHyphens/>
        <w:spacing w:after="0" w:line="240" w:lineRule="auto"/>
        <w:rPr>
          <w:rFonts w:ascii="Times New Roman" w:eastAsia="Andale Sans UI" w:hAnsi="Times New Roman" w:cs="Times New Roman"/>
          <w:color w:val="000000"/>
          <w:kern w:val="2"/>
          <w:sz w:val="24"/>
          <w:szCs w:val="24"/>
          <w:lang w:eastAsia="ru-RU"/>
        </w:rPr>
      </w:pPr>
      <w:r w:rsidRPr="00284702">
        <w:rPr>
          <w:rFonts w:ascii="Times New Roman" w:eastAsia="Andale Sans UI" w:hAnsi="Times New Roman" w:cs="Times New Roman"/>
          <w:color w:val="000000"/>
          <w:kern w:val="2"/>
          <w:sz w:val="24"/>
          <w:szCs w:val="24"/>
          <w:lang w:eastAsia="ru-RU"/>
        </w:rPr>
        <w:t>договором между родителями (законными представителями) и МБДОУ</w:t>
      </w:r>
    </w:p>
    <w:p w:rsidR="00284702" w:rsidRPr="00284702" w:rsidRDefault="00284702" w:rsidP="00284702">
      <w:pPr>
        <w:widowControl w:val="0"/>
        <w:numPr>
          <w:ilvl w:val="0"/>
          <w:numId w:val="2"/>
        </w:numPr>
        <w:suppressAutoHyphens/>
        <w:spacing w:after="0" w:line="240" w:lineRule="auto"/>
        <w:rPr>
          <w:rFonts w:ascii="Times New Roman" w:eastAsia="Andale Sans UI" w:hAnsi="Times New Roman" w:cs="Times New Roman"/>
          <w:color w:val="000000"/>
          <w:kern w:val="2"/>
          <w:sz w:val="24"/>
          <w:szCs w:val="24"/>
          <w:lang w:eastAsia="ru-RU"/>
        </w:rPr>
      </w:pPr>
      <w:r w:rsidRPr="00284702">
        <w:rPr>
          <w:rFonts w:ascii="Times New Roman" w:eastAsia="Andale Sans UI" w:hAnsi="Times New Roman" w:cs="Times New Roman"/>
          <w:color w:val="000000"/>
          <w:kern w:val="2"/>
          <w:sz w:val="24"/>
          <w:szCs w:val="24"/>
          <w:lang w:eastAsia="ru-RU"/>
        </w:rPr>
        <w:t xml:space="preserve">договорами между поставщиками товаров и услуг. </w:t>
      </w:r>
    </w:p>
    <w:p w:rsidR="00AA6B5F" w:rsidRDefault="00AA6B5F" w:rsidP="00284702">
      <w:pPr>
        <w:widowControl w:val="0"/>
        <w:shd w:val="clear" w:color="auto" w:fill="FFFFFF"/>
        <w:suppressAutoHyphens/>
        <w:spacing w:after="0" w:line="240" w:lineRule="auto"/>
        <w:ind w:left="1050"/>
        <w:jc w:val="both"/>
        <w:rPr>
          <w:rFonts w:ascii="Times New Roman" w:eastAsia="Andale Sans UI" w:hAnsi="Times New Roman" w:cs="Times New Roman"/>
          <w:color w:val="000000"/>
          <w:kern w:val="2"/>
          <w:sz w:val="21"/>
          <w:szCs w:val="21"/>
          <w:lang w:eastAsia="ru-RU"/>
        </w:rPr>
      </w:pPr>
    </w:p>
    <w:p w:rsidR="00284702" w:rsidRPr="00284702" w:rsidRDefault="00C606A0" w:rsidP="00284702">
      <w:pPr>
        <w:widowControl w:val="0"/>
        <w:shd w:val="clear" w:color="auto" w:fill="FFFFFF"/>
        <w:suppressAutoHyphens/>
        <w:spacing w:after="0" w:line="240" w:lineRule="auto"/>
        <w:ind w:left="1050"/>
        <w:jc w:val="both"/>
        <w:rPr>
          <w:rFonts w:ascii="Times New Roman" w:eastAsia="Andale Sans UI" w:hAnsi="Times New Roman" w:cs="Times New Roman"/>
          <w:b/>
          <w:bCs/>
          <w:i/>
          <w:iCs/>
          <w:color w:val="000000"/>
          <w:kern w:val="2"/>
          <w:sz w:val="21"/>
          <w:szCs w:val="21"/>
          <w:lang w:eastAsia="ru-RU"/>
        </w:rPr>
      </w:pPr>
      <w:r>
        <w:rPr>
          <w:rFonts w:ascii="Times New Roman" w:eastAsia="Andale Sans UI" w:hAnsi="Times New Roman" w:cs="Times New Roman"/>
          <w:b/>
          <w:bCs/>
          <w:i/>
          <w:iCs/>
          <w:color w:val="000000"/>
          <w:kern w:val="2"/>
          <w:sz w:val="24"/>
          <w:szCs w:val="24"/>
          <w:lang w:eastAsia="ru-RU"/>
        </w:rPr>
        <w:t>В 2018</w:t>
      </w:r>
      <w:r w:rsidR="00284702" w:rsidRPr="00284702">
        <w:rPr>
          <w:rFonts w:ascii="Times New Roman" w:eastAsia="Andale Sans UI" w:hAnsi="Times New Roman" w:cs="Times New Roman"/>
          <w:b/>
          <w:bCs/>
          <w:i/>
          <w:iCs/>
          <w:color w:val="000000"/>
          <w:kern w:val="2"/>
          <w:sz w:val="24"/>
          <w:szCs w:val="24"/>
          <w:lang w:eastAsia="ru-RU"/>
        </w:rPr>
        <w:t xml:space="preserve">- году в  МБДОУ </w:t>
      </w:r>
      <w:r w:rsidR="00AA6B5F">
        <w:rPr>
          <w:rFonts w:ascii="Times New Roman" w:eastAsia="Andale Sans UI" w:hAnsi="Times New Roman" w:cs="Times New Roman"/>
          <w:b/>
          <w:bCs/>
          <w:i/>
          <w:iCs/>
          <w:color w:val="000000"/>
          <w:kern w:val="2"/>
          <w:sz w:val="24"/>
          <w:szCs w:val="24"/>
          <w:lang w:eastAsia="ru-RU"/>
        </w:rPr>
        <w:t xml:space="preserve">№ 44функционировали 4 возрастные </w:t>
      </w:r>
      <w:r w:rsidR="00284702" w:rsidRPr="00284702">
        <w:rPr>
          <w:rFonts w:ascii="Times New Roman" w:eastAsia="Andale Sans UI" w:hAnsi="Times New Roman" w:cs="Times New Roman"/>
          <w:b/>
          <w:bCs/>
          <w:i/>
          <w:iCs/>
          <w:color w:val="000000"/>
          <w:kern w:val="2"/>
          <w:sz w:val="24"/>
          <w:szCs w:val="24"/>
          <w:lang w:eastAsia="ru-RU"/>
        </w:rPr>
        <w:t xml:space="preserve"> группы</w:t>
      </w:r>
      <w:r w:rsidR="00284702" w:rsidRPr="00284702">
        <w:rPr>
          <w:rFonts w:ascii="Times New Roman" w:eastAsia="Andale Sans UI" w:hAnsi="Times New Roman" w:cs="Times New Roman"/>
          <w:b/>
          <w:bCs/>
          <w:i/>
          <w:iCs/>
          <w:color w:val="000000"/>
          <w:kern w:val="2"/>
          <w:sz w:val="21"/>
          <w:szCs w:val="21"/>
          <w:lang w:eastAsia="ru-RU"/>
        </w:rPr>
        <w:t>:</w:t>
      </w:r>
    </w:p>
    <w:tbl>
      <w:tblPr>
        <w:tblW w:w="0" w:type="auto"/>
        <w:tblInd w:w="55" w:type="dxa"/>
        <w:tblLayout w:type="fixed"/>
        <w:tblCellMar>
          <w:top w:w="55" w:type="dxa"/>
          <w:left w:w="55" w:type="dxa"/>
          <w:bottom w:w="55" w:type="dxa"/>
          <w:right w:w="55" w:type="dxa"/>
        </w:tblCellMar>
        <w:tblLook w:val="04A0"/>
      </w:tblPr>
      <w:tblGrid>
        <w:gridCol w:w="5856"/>
        <w:gridCol w:w="2247"/>
        <w:gridCol w:w="1540"/>
      </w:tblGrid>
      <w:tr w:rsidR="00284702" w:rsidRPr="00284702" w:rsidTr="00284702">
        <w:trPr>
          <w:trHeight w:val="224"/>
        </w:trPr>
        <w:tc>
          <w:tcPr>
            <w:tcW w:w="5856" w:type="dxa"/>
            <w:tcBorders>
              <w:top w:val="single" w:sz="2" w:space="0" w:color="000000"/>
              <w:left w:val="single" w:sz="2" w:space="0" w:color="000000"/>
              <w:bottom w:val="single" w:sz="2" w:space="0" w:color="000000"/>
              <w:right w:val="nil"/>
            </w:tcBorders>
            <w:hideMark/>
          </w:tcPr>
          <w:p w:rsidR="00284702" w:rsidRPr="00284702" w:rsidRDefault="00284702" w:rsidP="00284702">
            <w:pPr>
              <w:widowControl w:val="0"/>
              <w:suppressLineNumbers/>
              <w:suppressAutoHyphens/>
              <w:snapToGrid w:val="0"/>
              <w:spacing w:after="0" w:line="240" w:lineRule="auto"/>
              <w:rPr>
                <w:rFonts w:ascii="Times New Roman" w:eastAsia="Andale Sans UI" w:hAnsi="Times New Roman" w:cs="Times New Roman"/>
                <w:b/>
                <w:kern w:val="2"/>
                <w:sz w:val="21"/>
                <w:szCs w:val="21"/>
                <w:lang w:eastAsia="ru-RU"/>
              </w:rPr>
            </w:pPr>
            <w:r w:rsidRPr="00284702">
              <w:rPr>
                <w:rFonts w:ascii="Times New Roman" w:eastAsia="Andale Sans UI" w:hAnsi="Times New Roman" w:cs="Times New Roman"/>
                <w:b/>
                <w:kern w:val="2"/>
                <w:sz w:val="21"/>
                <w:szCs w:val="21"/>
                <w:lang w:eastAsia="ru-RU"/>
              </w:rPr>
              <w:t>группа</w:t>
            </w:r>
          </w:p>
        </w:tc>
        <w:tc>
          <w:tcPr>
            <w:tcW w:w="2247" w:type="dxa"/>
            <w:tcBorders>
              <w:top w:val="single" w:sz="2" w:space="0" w:color="000000"/>
              <w:left w:val="single" w:sz="2" w:space="0" w:color="000000"/>
              <w:bottom w:val="single" w:sz="2" w:space="0" w:color="000000"/>
              <w:right w:val="nil"/>
            </w:tcBorders>
            <w:hideMark/>
          </w:tcPr>
          <w:p w:rsidR="00284702" w:rsidRPr="00284702" w:rsidRDefault="00284702" w:rsidP="00284702">
            <w:pPr>
              <w:widowControl w:val="0"/>
              <w:suppressLineNumbers/>
              <w:suppressAutoHyphens/>
              <w:snapToGrid w:val="0"/>
              <w:spacing w:after="0" w:line="240" w:lineRule="auto"/>
              <w:rPr>
                <w:rFonts w:ascii="Times New Roman" w:eastAsia="Andale Sans UI" w:hAnsi="Times New Roman" w:cs="Times New Roman"/>
                <w:b/>
                <w:kern w:val="2"/>
                <w:sz w:val="21"/>
                <w:szCs w:val="21"/>
                <w:lang w:eastAsia="ru-RU"/>
              </w:rPr>
            </w:pPr>
            <w:r w:rsidRPr="00284702">
              <w:rPr>
                <w:rFonts w:ascii="Times New Roman" w:eastAsia="Andale Sans UI" w:hAnsi="Times New Roman" w:cs="Times New Roman"/>
                <w:b/>
                <w:kern w:val="2"/>
                <w:sz w:val="21"/>
                <w:szCs w:val="21"/>
                <w:lang w:eastAsia="ru-RU"/>
              </w:rPr>
              <w:t>воспитатель</w:t>
            </w:r>
          </w:p>
        </w:tc>
        <w:tc>
          <w:tcPr>
            <w:tcW w:w="1540" w:type="dxa"/>
            <w:tcBorders>
              <w:top w:val="single" w:sz="2" w:space="0" w:color="000000"/>
              <w:left w:val="single" w:sz="2" w:space="0" w:color="000000"/>
              <w:bottom w:val="single" w:sz="2" w:space="0" w:color="000000"/>
              <w:right w:val="single" w:sz="2" w:space="0" w:color="000000"/>
            </w:tcBorders>
            <w:hideMark/>
          </w:tcPr>
          <w:p w:rsidR="00284702" w:rsidRPr="00284702" w:rsidRDefault="00284702" w:rsidP="00284702">
            <w:pPr>
              <w:widowControl w:val="0"/>
              <w:suppressLineNumbers/>
              <w:suppressAutoHyphens/>
              <w:snapToGrid w:val="0"/>
              <w:spacing w:after="0" w:line="240" w:lineRule="auto"/>
              <w:rPr>
                <w:rFonts w:ascii="Times New Roman" w:eastAsia="Andale Sans UI" w:hAnsi="Times New Roman" w:cs="Times New Roman"/>
                <w:b/>
                <w:kern w:val="2"/>
                <w:sz w:val="21"/>
                <w:szCs w:val="21"/>
                <w:lang w:eastAsia="ru-RU"/>
              </w:rPr>
            </w:pPr>
            <w:r w:rsidRPr="00284702">
              <w:rPr>
                <w:rFonts w:ascii="Times New Roman" w:eastAsia="Andale Sans UI" w:hAnsi="Times New Roman" w:cs="Times New Roman"/>
                <w:b/>
                <w:kern w:val="2"/>
                <w:sz w:val="21"/>
                <w:szCs w:val="21"/>
                <w:lang w:eastAsia="ru-RU"/>
              </w:rPr>
              <w:t>Кол-во детей</w:t>
            </w:r>
          </w:p>
        </w:tc>
      </w:tr>
      <w:tr w:rsidR="00284702" w:rsidRPr="00284702" w:rsidTr="00284702">
        <w:trPr>
          <w:trHeight w:val="224"/>
        </w:trPr>
        <w:tc>
          <w:tcPr>
            <w:tcW w:w="5856" w:type="dxa"/>
            <w:tcBorders>
              <w:top w:val="nil"/>
              <w:left w:val="single" w:sz="2" w:space="0" w:color="000000"/>
              <w:bottom w:val="single" w:sz="2" w:space="0" w:color="000000"/>
              <w:right w:val="nil"/>
            </w:tcBorders>
          </w:tcPr>
          <w:p w:rsidR="00284702" w:rsidRPr="00284702" w:rsidRDefault="00284702"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p>
        </w:tc>
        <w:tc>
          <w:tcPr>
            <w:tcW w:w="2247" w:type="dxa"/>
            <w:tcBorders>
              <w:top w:val="nil"/>
              <w:left w:val="single" w:sz="2" w:space="0" w:color="000000"/>
              <w:bottom w:val="single" w:sz="2" w:space="0" w:color="000000"/>
              <w:right w:val="nil"/>
            </w:tcBorders>
          </w:tcPr>
          <w:p w:rsidR="00284702" w:rsidRPr="00284702" w:rsidRDefault="00284702"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p>
        </w:tc>
        <w:tc>
          <w:tcPr>
            <w:tcW w:w="1540" w:type="dxa"/>
            <w:tcBorders>
              <w:top w:val="nil"/>
              <w:left w:val="single" w:sz="2" w:space="0" w:color="000000"/>
              <w:bottom w:val="single" w:sz="2" w:space="0" w:color="000000"/>
              <w:right w:val="single" w:sz="2" w:space="0" w:color="000000"/>
            </w:tcBorders>
          </w:tcPr>
          <w:p w:rsidR="00284702" w:rsidRPr="00284702" w:rsidRDefault="00284702"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p>
        </w:tc>
      </w:tr>
      <w:tr w:rsidR="00284702" w:rsidRPr="00284702" w:rsidTr="00284702">
        <w:trPr>
          <w:trHeight w:val="461"/>
        </w:trPr>
        <w:tc>
          <w:tcPr>
            <w:tcW w:w="5856" w:type="dxa"/>
            <w:tcBorders>
              <w:top w:val="nil"/>
              <w:left w:val="single" w:sz="2" w:space="0" w:color="000000"/>
              <w:bottom w:val="single" w:sz="2" w:space="0" w:color="000000"/>
              <w:right w:val="nil"/>
            </w:tcBorders>
            <w:hideMark/>
          </w:tcPr>
          <w:p w:rsidR="00284702" w:rsidRPr="00284702" w:rsidRDefault="00284702" w:rsidP="004E0E83">
            <w:pPr>
              <w:widowControl w:val="0"/>
              <w:shd w:val="clear" w:color="auto" w:fill="FFFFFF"/>
              <w:suppressAutoHyphens/>
              <w:snapToGrid w:val="0"/>
              <w:spacing w:after="0" w:line="240" w:lineRule="auto"/>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lastRenderedPageBreak/>
              <w:t>Первая младшая   - от 1,5 до 3-х лет «</w:t>
            </w:r>
            <w:r w:rsidR="004E0E83">
              <w:rPr>
                <w:rFonts w:ascii="Times New Roman" w:eastAsia="Andale Sans UI" w:hAnsi="Times New Roman" w:cs="Times New Roman"/>
                <w:color w:val="000000"/>
                <w:kern w:val="2"/>
                <w:sz w:val="21"/>
                <w:szCs w:val="21"/>
                <w:lang w:eastAsia="ru-RU"/>
              </w:rPr>
              <w:t>Гномики</w:t>
            </w:r>
            <w:r w:rsidRPr="00284702">
              <w:rPr>
                <w:rFonts w:ascii="Times New Roman" w:eastAsia="Andale Sans UI" w:hAnsi="Times New Roman" w:cs="Times New Roman"/>
                <w:color w:val="000000"/>
                <w:kern w:val="2"/>
                <w:sz w:val="21"/>
                <w:szCs w:val="21"/>
                <w:lang w:eastAsia="ru-RU"/>
              </w:rPr>
              <w:t>»</w:t>
            </w:r>
          </w:p>
        </w:tc>
        <w:tc>
          <w:tcPr>
            <w:tcW w:w="2247" w:type="dxa"/>
            <w:tcBorders>
              <w:top w:val="nil"/>
              <w:left w:val="single" w:sz="2" w:space="0" w:color="000000"/>
              <w:bottom w:val="single" w:sz="2" w:space="0" w:color="000000"/>
              <w:right w:val="nil"/>
            </w:tcBorders>
            <w:hideMark/>
          </w:tcPr>
          <w:p w:rsidR="00AA6B5F" w:rsidRDefault="00C606A0"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Петрова С.В.</w:t>
            </w:r>
          </w:p>
          <w:p w:rsidR="00C606A0" w:rsidRPr="00284702" w:rsidRDefault="00C606A0"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proofErr w:type="spellStart"/>
            <w:r>
              <w:rPr>
                <w:rFonts w:ascii="Times New Roman" w:eastAsia="Andale Sans UI" w:hAnsi="Times New Roman" w:cs="Times New Roman"/>
                <w:kern w:val="2"/>
                <w:sz w:val="21"/>
                <w:szCs w:val="21"/>
                <w:lang w:eastAsia="ru-RU"/>
              </w:rPr>
              <w:t>Слепкова</w:t>
            </w:r>
            <w:proofErr w:type="spellEnd"/>
            <w:r>
              <w:rPr>
                <w:rFonts w:ascii="Times New Roman" w:eastAsia="Andale Sans UI" w:hAnsi="Times New Roman" w:cs="Times New Roman"/>
                <w:kern w:val="2"/>
                <w:sz w:val="21"/>
                <w:szCs w:val="21"/>
                <w:lang w:eastAsia="ru-RU"/>
              </w:rPr>
              <w:t xml:space="preserve"> Т.А.</w:t>
            </w:r>
          </w:p>
        </w:tc>
        <w:tc>
          <w:tcPr>
            <w:tcW w:w="1540" w:type="dxa"/>
            <w:tcBorders>
              <w:top w:val="nil"/>
              <w:left w:val="single" w:sz="2" w:space="0" w:color="000000"/>
              <w:bottom w:val="single" w:sz="2" w:space="0" w:color="000000"/>
              <w:right w:val="single" w:sz="2" w:space="0" w:color="000000"/>
            </w:tcBorders>
            <w:hideMark/>
          </w:tcPr>
          <w:p w:rsidR="00284702" w:rsidRPr="00284702" w:rsidRDefault="00AA6B5F"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15</w:t>
            </w:r>
          </w:p>
        </w:tc>
      </w:tr>
      <w:tr w:rsidR="00284702" w:rsidRPr="00284702" w:rsidTr="00284702">
        <w:trPr>
          <w:trHeight w:val="447"/>
        </w:trPr>
        <w:tc>
          <w:tcPr>
            <w:tcW w:w="5856" w:type="dxa"/>
            <w:tcBorders>
              <w:top w:val="nil"/>
              <w:left w:val="single" w:sz="2" w:space="0" w:color="000000"/>
              <w:bottom w:val="single" w:sz="2" w:space="0" w:color="000000"/>
              <w:right w:val="nil"/>
            </w:tcBorders>
            <w:hideMark/>
          </w:tcPr>
          <w:p w:rsidR="00284702" w:rsidRPr="00284702" w:rsidRDefault="00284702" w:rsidP="000E0A33">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Младш</w:t>
            </w:r>
            <w:proofErr w:type="gramStart"/>
            <w:r w:rsidRPr="00284702">
              <w:rPr>
                <w:rFonts w:ascii="Times New Roman" w:eastAsia="Andale Sans UI" w:hAnsi="Times New Roman" w:cs="Times New Roman"/>
                <w:kern w:val="2"/>
                <w:sz w:val="21"/>
                <w:szCs w:val="21"/>
                <w:lang w:eastAsia="ru-RU"/>
              </w:rPr>
              <w:t>е-</w:t>
            </w:r>
            <w:proofErr w:type="gramEnd"/>
            <w:r w:rsidRPr="00284702">
              <w:rPr>
                <w:rFonts w:ascii="Times New Roman" w:eastAsia="Andale Sans UI" w:hAnsi="Times New Roman" w:cs="Times New Roman"/>
                <w:kern w:val="2"/>
                <w:sz w:val="21"/>
                <w:szCs w:val="21"/>
                <w:lang w:eastAsia="ru-RU"/>
              </w:rPr>
              <w:t xml:space="preserve"> средняя группа </w:t>
            </w:r>
            <w:r w:rsidRPr="00284702">
              <w:rPr>
                <w:rFonts w:ascii="Times New Roman" w:eastAsia="Andale Sans UI" w:hAnsi="Times New Roman" w:cs="Times New Roman"/>
                <w:color w:val="000000"/>
                <w:kern w:val="2"/>
                <w:sz w:val="21"/>
                <w:szCs w:val="21"/>
                <w:lang w:eastAsia="ru-RU"/>
              </w:rPr>
              <w:t>«</w:t>
            </w:r>
            <w:r w:rsidR="000E0A33">
              <w:rPr>
                <w:rFonts w:ascii="Times New Roman" w:eastAsia="Andale Sans UI" w:hAnsi="Times New Roman" w:cs="Times New Roman"/>
                <w:color w:val="000000"/>
                <w:kern w:val="2"/>
                <w:sz w:val="21"/>
                <w:szCs w:val="21"/>
                <w:lang w:eastAsia="ru-RU"/>
              </w:rPr>
              <w:t>Почемучки</w:t>
            </w:r>
            <w:r w:rsidRPr="00284702">
              <w:rPr>
                <w:rFonts w:ascii="Times New Roman" w:eastAsia="Andale Sans UI" w:hAnsi="Times New Roman" w:cs="Times New Roman"/>
                <w:color w:val="000000"/>
                <w:kern w:val="2"/>
                <w:sz w:val="21"/>
                <w:szCs w:val="21"/>
                <w:lang w:eastAsia="ru-RU"/>
              </w:rPr>
              <w:t xml:space="preserve">» </w:t>
            </w:r>
            <w:r w:rsidR="00AA6B5F">
              <w:rPr>
                <w:rFonts w:ascii="Times New Roman" w:eastAsia="Andale Sans UI" w:hAnsi="Times New Roman" w:cs="Times New Roman"/>
                <w:kern w:val="2"/>
                <w:sz w:val="21"/>
                <w:szCs w:val="21"/>
                <w:lang w:eastAsia="ru-RU"/>
              </w:rPr>
              <w:t>от 3-5</w:t>
            </w:r>
            <w:r w:rsidRPr="00284702">
              <w:rPr>
                <w:rFonts w:ascii="Times New Roman" w:eastAsia="Andale Sans UI" w:hAnsi="Times New Roman" w:cs="Times New Roman"/>
                <w:kern w:val="2"/>
                <w:sz w:val="21"/>
                <w:szCs w:val="21"/>
                <w:lang w:eastAsia="ru-RU"/>
              </w:rPr>
              <w:t xml:space="preserve"> года</w:t>
            </w:r>
          </w:p>
        </w:tc>
        <w:tc>
          <w:tcPr>
            <w:tcW w:w="2247" w:type="dxa"/>
            <w:tcBorders>
              <w:top w:val="nil"/>
              <w:left w:val="single" w:sz="2" w:space="0" w:color="000000"/>
              <w:bottom w:val="single" w:sz="2" w:space="0" w:color="000000"/>
              <w:right w:val="nil"/>
            </w:tcBorders>
            <w:hideMark/>
          </w:tcPr>
          <w:p w:rsidR="00284702" w:rsidRDefault="00C606A0"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proofErr w:type="spellStart"/>
            <w:r>
              <w:rPr>
                <w:rFonts w:ascii="Times New Roman" w:eastAsia="Andale Sans UI" w:hAnsi="Times New Roman" w:cs="Times New Roman"/>
                <w:kern w:val="2"/>
                <w:sz w:val="21"/>
                <w:szCs w:val="21"/>
                <w:lang w:eastAsia="ru-RU"/>
              </w:rPr>
              <w:t>Списивцева</w:t>
            </w:r>
            <w:proofErr w:type="spellEnd"/>
            <w:r>
              <w:rPr>
                <w:rFonts w:ascii="Times New Roman" w:eastAsia="Andale Sans UI" w:hAnsi="Times New Roman" w:cs="Times New Roman"/>
                <w:kern w:val="2"/>
                <w:sz w:val="21"/>
                <w:szCs w:val="21"/>
                <w:lang w:eastAsia="ru-RU"/>
              </w:rPr>
              <w:t xml:space="preserve"> Н.Н.</w:t>
            </w:r>
          </w:p>
          <w:p w:rsidR="00AA6B5F" w:rsidRPr="00284702" w:rsidRDefault="00AA6B5F"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proofErr w:type="spellStart"/>
            <w:r>
              <w:rPr>
                <w:rFonts w:ascii="Times New Roman" w:eastAsia="Andale Sans UI" w:hAnsi="Times New Roman" w:cs="Times New Roman"/>
                <w:kern w:val="2"/>
                <w:sz w:val="21"/>
                <w:szCs w:val="21"/>
                <w:lang w:eastAsia="ru-RU"/>
              </w:rPr>
              <w:t>Слепкова</w:t>
            </w:r>
            <w:proofErr w:type="spellEnd"/>
            <w:r>
              <w:rPr>
                <w:rFonts w:ascii="Times New Roman" w:eastAsia="Andale Sans UI" w:hAnsi="Times New Roman" w:cs="Times New Roman"/>
                <w:kern w:val="2"/>
                <w:sz w:val="21"/>
                <w:szCs w:val="21"/>
                <w:lang w:eastAsia="ru-RU"/>
              </w:rPr>
              <w:t xml:space="preserve"> Т.А.</w:t>
            </w:r>
          </w:p>
        </w:tc>
        <w:tc>
          <w:tcPr>
            <w:tcW w:w="1540" w:type="dxa"/>
            <w:tcBorders>
              <w:top w:val="nil"/>
              <w:left w:val="single" w:sz="2" w:space="0" w:color="000000"/>
              <w:bottom w:val="single" w:sz="2" w:space="0" w:color="000000"/>
              <w:right w:val="single" w:sz="2" w:space="0" w:color="000000"/>
            </w:tcBorders>
            <w:hideMark/>
          </w:tcPr>
          <w:p w:rsidR="00284702" w:rsidRPr="00284702" w:rsidRDefault="00AA6B5F"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25</w:t>
            </w:r>
          </w:p>
        </w:tc>
      </w:tr>
      <w:tr w:rsidR="00284702" w:rsidRPr="00284702" w:rsidTr="00284702">
        <w:trPr>
          <w:trHeight w:val="461"/>
        </w:trPr>
        <w:tc>
          <w:tcPr>
            <w:tcW w:w="5856" w:type="dxa"/>
            <w:tcBorders>
              <w:top w:val="nil"/>
              <w:left w:val="single" w:sz="2" w:space="0" w:color="000000"/>
              <w:bottom w:val="single" w:sz="2" w:space="0" w:color="000000"/>
              <w:right w:val="nil"/>
            </w:tcBorders>
            <w:hideMark/>
          </w:tcPr>
          <w:p w:rsidR="00284702" w:rsidRPr="00284702" w:rsidRDefault="00C606A0" w:rsidP="00284702">
            <w:pPr>
              <w:widowControl w:val="0"/>
              <w:suppressAutoHyphens/>
              <w:snapToGrid w:val="0"/>
              <w:spacing w:after="0" w:line="240" w:lineRule="auto"/>
              <w:rPr>
                <w:rFonts w:ascii="Times New Roman" w:eastAsia="Andale Sans UI" w:hAnsi="Times New Roman" w:cs="Times New Roman"/>
                <w:color w:val="000000"/>
                <w:kern w:val="2"/>
                <w:sz w:val="21"/>
                <w:szCs w:val="21"/>
                <w:lang w:eastAsia="ru-RU"/>
              </w:rPr>
            </w:pPr>
            <w:r>
              <w:rPr>
                <w:rFonts w:ascii="Times New Roman" w:eastAsia="Andale Sans UI" w:hAnsi="Times New Roman" w:cs="Times New Roman"/>
                <w:color w:val="000000"/>
                <w:kern w:val="2"/>
                <w:sz w:val="21"/>
                <w:szCs w:val="21"/>
                <w:lang w:eastAsia="ru-RU"/>
              </w:rPr>
              <w:t>Средне-с</w:t>
            </w:r>
            <w:r w:rsidR="00AA6B5F">
              <w:rPr>
                <w:rFonts w:ascii="Times New Roman" w:eastAsia="Andale Sans UI" w:hAnsi="Times New Roman" w:cs="Times New Roman"/>
                <w:color w:val="000000"/>
                <w:kern w:val="2"/>
                <w:sz w:val="21"/>
                <w:szCs w:val="21"/>
                <w:lang w:eastAsia="ru-RU"/>
              </w:rPr>
              <w:t>таршая групп</w:t>
            </w:r>
            <w:proofErr w:type="gramStart"/>
            <w:r w:rsidR="00AA6B5F">
              <w:rPr>
                <w:rFonts w:ascii="Times New Roman" w:eastAsia="Andale Sans UI" w:hAnsi="Times New Roman" w:cs="Times New Roman"/>
                <w:color w:val="000000"/>
                <w:kern w:val="2"/>
                <w:sz w:val="21"/>
                <w:szCs w:val="21"/>
                <w:lang w:eastAsia="ru-RU"/>
              </w:rPr>
              <w:t>а-</w:t>
            </w:r>
            <w:proofErr w:type="gramEnd"/>
            <w:r>
              <w:rPr>
                <w:rFonts w:ascii="Times New Roman" w:eastAsia="Andale Sans UI" w:hAnsi="Times New Roman" w:cs="Times New Roman"/>
                <w:color w:val="000000"/>
                <w:kern w:val="2"/>
                <w:sz w:val="21"/>
                <w:szCs w:val="21"/>
                <w:lang w:eastAsia="ru-RU"/>
              </w:rPr>
              <w:t xml:space="preserve"> «Подсолнушки»   от </w:t>
            </w:r>
            <w:r w:rsidR="00AA6B5F">
              <w:rPr>
                <w:rFonts w:ascii="Times New Roman" w:eastAsia="Andale Sans UI" w:hAnsi="Times New Roman" w:cs="Times New Roman"/>
                <w:color w:val="000000"/>
                <w:kern w:val="2"/>
                <w:sz w:val="21"/>
                <w:szCs w:val="21"/>
                <w:lang w:eastAsia="ru-RU"/>
              </w:rPr>
              <w:t>до 6</w:t>
            </w:r>
            <w:r w:rsidR="00284702" w:rsidRPr="00284702">
              <w:rPr>
                <w:rFonts w:ascii="Times New Roman" w:eastAsia="Andale Sans UI" w:hAnsi="Times New Roman" w:cs="Times New Roman"/>
                <w:color w:val="000000"/>
                <w:kern w:val="2"/>
                <w:sz w:val="21"/>
                <w:szCs w:val="21"/>
                <w:lang w:eastAsia="ru-RU"/>
              </w:rPr>
              <w:t xml:space="preserve"> лет</w:t>
            </w:r>
          </w:p>
        </w:tc>
        <w:tc>
          <w:tcPr>
            <w:tcW w:w="2247" w:type="dxa"/>
            <w:tcBorders>
              <w:top w:val="nil"/>
              <w:left w:val="single" w:sz="2" w:space="0" w:color="000000"/>
              <w:bottom w:val="single" w:sz="2" w:space="0" w:color="000000"/>
              <w:right w:val="nil"/>
            </w:tcBorders>
            <w:hideMark/>
          </w:tcPr>
          <w:p w:rsidR="00AA6B5F" w:rsidRDefault="00C606A0"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proofErr w:type="spellStart"/>
            <w:r>
              <w:rPr>
                <w:rFonts w:ascii="Times New Roman" w:eastAsia="Andale Sans UI" w:hAnsi="Times New Roman" w:cs="Times New Roman"/>
                <w:kern w:val="2"/>
                <w:sz w:val="21"/>
                <w:szCs w:val="21"/>
                <w:lang w:eastAsia="ru-RU"/>
              </w:rPr>
              <w:t>Байбузова</w:t>
            </w:r>
            <w:proofErr w:type="spellEnd"/>
            <w:r>
              <w:rPr>
                <w:rFonts w:ascii="Times New Roman" w:eastAsia="Andale Sans UI" w:hAnsi="Times New Roman" w:cs="Times New Roman"/>
                <w:kern w:val="2"/>
                <w:sz w:val="21"/>
                <w:szCs w:val="21"/>
                <w:lang w:eastAsia="ru-RU"/>
              </w:rPr>
              <w:t xml:space="preserve"> Л.И.</w:t>
            </w:r>
          </w:p>
          <w:p w:rsidR="00C606A0" w:rsidRPr="00284702" w:rsidRDefault="00C606A0"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Елецкая Е.В.</w:t>
            </w:r>
          </w:p>
        </w:tc>
        <w:tc>
          <w:tcPr>
            <w:tcW w:w="1540" w:type="dxa"/>
            <w:tcBorders>
              <w:top w:val="nil"/>
              <w:left w:val="single" w:sz="2" w:space="0" w:color="000000"/>
              <w:bottom w:val="single" w:sz="2" w:space="0" w:color="000000"/>
              <w:right w:val="single" w:sz="2" w:space="0" w:color="000000"/>
            </w:tcBorders>
            <w:hideMark/>
          </w:tcPr>
          <w:p w:rsidR="00284702" w:rsidRPr="00284702" w:rsidRDefault="00AA6B5F" w:rsidP="00284702">
            <w:pPr>
              <w:widowControl w:val="0"/>
              <w:suppressLineNumbers/>
              <w:suppressAutoHyphens/>
              <w:snapToGrid w:val="0"/>
              <w:spacing w:after="0" w:line="240" w:lineRule="auto"/>
              <w:rPr>
                <w:rFonts w:ascii="Times New Roman" w:eastAsia="Andale Sans UI" w:hAnsi="Times New Roman" w:cs="Times New Roman"/>
                <w:kern w:val="2"/>
                <w:sz w:val="24"/>
                <w:szCs w:val="24"/>
                <w:lang w:eastAsia="ru-RU"/>
              </w:rPr>
            </w:pPr>
            <w:r>
              <w:rPr>
                <w:rFonts w:ascii="Times New Roman" w:eastAsia="Andale Sans UI" w:hAnsi="Times New Roman" w:cs="Times New Roman"/>
                <w:kern w:val="2"/>
                <w:sz w:val="24"/>
                <w:szCs w:val="24"/>
                <w:lang w:eastAsia="ru-RU"/>
              </w:rPr>
              <w:t>2</w:t>
            </w:r>
            <w:r w:rsidR="00C606A0">
              <w:rPr>
                <w:rFonts w:ascii="Times New Roman" w:eastAsia="Andale Sans UI" w:hAnsi="Times New Roman" w:cs="Times New Roman"/>
                <w:kern w:val="2"/>
                <w:sz w:val="24"/>
                <w:szCs w:val="24"/>
                <w:lang w:eastAsia="ru-RU"/>
              </w:rPr>
              <w:t>0</w:t>
            </w:r>
          </w:p>
        </w:tc>
      </w:tr>
      <w:tr w:rsidR="00284702" w:rsidRPr="00284702" w:rsidTr="00284702">
        <w:trPr>
          <w:trHeight w:val="447"/>
        </w:trPr>
        <w:tc>
          <w:tcPr>
            <w:tcW w:w="5856" w:type="dxa"/>
            <w:tcBorders>
              <w:top w:val="nil"/>
              <w:left w:val="single" w:sz="2" w:space="0" w:color="000000"/>
              <w:bottom w:val="single" w:sz="2" w:space="0" w:color="000000"/>
              <w:right w:val="nil"/>
            </w:tcBorders>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color w:val="000000"/>
                <w:kern w:val="2"/>
                <w:sz w:val="21"/>
                <w:szCs w:val="21"/>
                <w:lang w:eastAsia="ru-RU"/>
              </w:rPr>
            </w:pPr>
            <w:proofErr w:type="gramStart"/>
            <w:r w:rsidRPr="00284702">
              <w:rPr>
                <w:rFonts w:ascii="Times New Roman" w:eastAsia="Andale Sans UI" w:hAnsi="Times New Roman" w:cs="Times New Roman"/>
                <w:color w:val="000000"/>
                <w:kern w:val="2"/>
                <w:sz w:val="21"/>
                <w:szCs w:val="21"/>
                <w:lang w:eastAsia="ru-RU"/>
              </w:rPr>
              <w:t>Старше-подготовительная</w:t>
            </w:r>
            <w:proofErr w:type="gramEnd"/>
            <w:r w:rsidRPr="00284702">
              <w:rPr>
                <w:rFonts w:ascii="Times New Roman" w:eastAsia="Andale Sans UI" w:hAnsi="Times New Roman" w:cs="Times New Roman"/>
                <w:color w:val="000000"/>
                <w:kern w:val="2"/>
                <w:sz w:val="21"/>
                <w:szCs w:val="21"/>
                <w:lang w:eastAsia="ru-RU"/>
              </w:rPr>
              <w:t xml:space="preserve"> группа «Радуга» от 5-7 лет</w:t>
            </w:r>
          </w:p>
        </w:tc>
        <w:tc>
          <w:tcPr>
            <w:tcW w:w="2247" w:type="dxa"/>
            <w:tcBorders>
              <w:top w:val="nil"/>
              <w:left w:val="single" w:sz="2" w:space="0" w:color="000000"/>
              <w:bottom w:val="single" w:sz="2" w:space="0" w:color="000000"/>
              <w:right w:val="nil"/>
            </w:tcBorders>
            <w:hideMark/>
          </w:tcPr>
          <w:p w:rsidR="00AA6B5F" w:rsidRDefault="00C606A0"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Соловьева О.А.</w:t>
            </w:r>
          </w:p>
          <w:p w:rsidR="00C606A0" w:rsidRPr="00284702" w:rsidRDefault="00C606A0"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Елецкая Е.В.</w:t>
            </w:r>
          </w:p>
        </w:tc>
        <w:tc>
          <w:tcPr>
            <w:tcW w:w="1540" w:type="dxa"/>
            <w:tcBorders>
              <w:top w:val="nil"/>
              <w:left w:val="single" w:sz="2" w:space="0" w:color="000000"/>
              <w:bottom w:val="single" w:sz="2" w:space="0" w:color="000000"/>
              <w:right w:val="single" w:sz="2" w:space="0" w:color="000000"/>
            </w:tcBorders>
            <w:hideMark/>
          </w:tcPr>
          <w:p w:rsidR="00284702" w:rsidRPr="00284702" w:rsidRDefault="00C606A0" w:rsidP="00284702">
            <w:pPr>
              <w:widowControl w:val="0"/>
              <w:suppressLineNumbers/>
              <w:suppressAutoHyphens/>
              <w:snapToGrid w:val="0"/>
              <w:spacing w:after="0" w:line="240" w:lineRule="auto"/>
              <w:rPr>
                <w:rFonts w:ascii="Times New Roman" w:eastAsia="Andale Sans UI" w:hAnsi="Times New Roman" w:cs="Times New Roman"/>
                <w:kern w:val="2"/>
                <w:sz w:val="24"/>
                <w:szCs w:val="24"/>
                <w:lang w:eastAsia="ru-RU"/>
              </w:rPr>
            </w:pPr>
            <w:r>
              <w:rPr>
                <w:rFonts w:ascii="Times New Roman" w:eastAsia="Andale Sans UI" w:hAnsi="Times New Roman" w:cs="Times New Roman"/>
                <w:kern w:val="2"/>
                <w:sz w:val="24"/>
                <w:szCs w:val="24"/>
                <w:lang w:eastAsia="ru-RU"/>
              </w:rPr>
              <w:t>25</w:t>
            </w:r>
          </w:p>
        </w:tc>
      </w:tr>
      <w:tr w:rsidR="00284702" w:rsidRPr="00284702" w:rsidTr="00284702">
        <w:trPr>
          <w:trHeight w:val="300"/>
        </w:trPr>
        <w:tc>
          <w:tcPr>
            <w:tcW w:w="9642" w:type="dxa"/>
            <w:gridSpan w:val="3"/>
            <w:tcBorders>
              <w:top w:val="nil"/>
              <w:left w:val="single" w:sz="2" w:space="0" w:color="000000"/>
              <w:bottom w:val="single" w:sz="2" w:space="0" w:color="000000"/>
              <w:right w:val="single" w:sz="2" w:space="0" w:color="000000"/>
            </w:tcBorders>
            <w:hideMark/>
          </w:tcPr>
          <w:p w:rsidR="00284702" w:rsidRPr="00284702" w:rsidRDefault="00284702" w:rsidP="00C606A0">
            <w:pPr>
              <w:widowControl w:val="0"/>
              <w:suppressLineNumbers/>
              <w:suppressAutoHyphens/>
              <w:snapToGrid w:val="0"/>
              <w:spacing w:after="0" w:line="240" w:lineRule="auto"/>
              <w:rPr>
                <w:rFonts w:ascii="Times New Roman" w:eastAsia="Andale Sans UI" w:hAnsi="Times New Roman" w:cs="Times New Roman"/>
                <w:kern w:val="2"/>
                <w:sz w:val="24"/>
                <w:szCs w:val="24"/>
                <w:lang w:eastAsia="ru-RU"/>
              </w:rPr>
            </w:pPr>
            <w:r w:rsidRPr="00284702">
              <w:rPr>
                <w:rFonts w:ascii="Times New Roman" w:eastAsia="Andale Sans UI" w:hAnsi="Times New Roman" w:cs="Times New Roman"/>
                <w:kern w:val="2"/>
                <w:sz w:val="24"/>
                <w:szCs w:val="24"/>
                <w:lang w:eastAsia="ru-RU"/>
              </w:rPr>
              <w:t xml:space="preserve">Всего:                            </w:t>
            </w:r>
            <w:r w:rsidR="00C606A0">
              <w:rPr>
                <w:rFonts w:ascii="Times New Roman" w:eastAsia="Andale Sans UI" w:hAnsi="Times New Roman" w:cs="Times New Roman"/>
                <w:kern w:val="2"/>
                <w:sz w:val="24"/>
                <w:szCs w:val="24"/>
                <w:lang w:eastAsia="ru-RU"/>
              </w:rPr>
              <w:t>85детей</w:t>
            </w:r>
          </w:p>
        </w:tc>
      </w:tr>
    </w:tbl>
    <w:p w:rsidR="00284702" w:rsidRPr="00284702" w:rsidRDefault="00284702" w:rsidP="00284702">
      <w:pPr>
        <w:widowControl w:val="0"/>
        <w:shd w:val="clear" w:color="auto" w:fill="FFFFFF"/>
        <w:suppressAutoHyphens/>
        <w:spacing w:after="0" w:line="240" w:lineRule="auto"/>
        <w:rPr>
          <w:rFonts w:ascii="Times New Roman" w:eastAsia="Andale Sans UI" w:hAnsi="Times New Roman" w:cs="Times New Roman"/>
          <w:kern w:val="2"/>
          <w:sz w:val="24"/>
          <w:szCs w:val="24"/>
          <w:lang w:eastAsia="ru-RU"/>
        </w:rPr>
      </w:pPr>
    </w:p>
    <w:p w:rsidR="00284702" w:rsidRDefault="004B5EF6" w:rsidP="00284702">
      <w:pPr>
        <w:widowControl w:val="0"/>
        <w:shd w:val="clear" w:color="auto" w:fill="FFFFFF"/>
        <w:suppressAutoHyphens/>
        <w:spacing w:after="0" w:line="240" w:lineRule="auto"/>
        <w:jc w:val="center"/>
        <w:rPr>
          <w:rFonts w:ascii="Times New Roman" w:eastAsia="Andale Sans UI" w:hAnsi="Times New Roman" w:cs="Times New Roman"/>
          <w:b/>
          <w:bCs/>
          <w:i/>
          <w:iCs/>
          <w:kern w:val="2"/>
          <w:sz w:val="24"/>
          <w:szCs w:val="24"/>
          <w:u w:val="single"/>
          <w:lang w:eastAsia="ru-RU"/>
        </w:rPr>
      </w:pPr>
      <w:r w:rsidRPr="009D6FBA">
        <w:rPr>
          <w:rFonts w:ascii="Times New Roman" w:eastAsia="Andale Sans UI" w:hAnsi="Times New Roman" w:cs="Times New Roman"/>
          <w:b/>
          <w:bCs/>
          <w:i/>
          <w:iCs/>
          <w:kern w:val="2"/>
          <w:sz w:val="24"/>
          <w:szCs w:val="24"/>
          <w:highlight w:val="green"/>
          <w:u w:val="single"/>
          <w:lang w:eastAsia="ru-RU"/>
        </w:rPr>
        <w:t>Взаимодействие с родителями воспитанников</w:t>
      </w:r>
    </w:p>
    <w:p w:rsidR="00A24E3C" w:rsidRDefault="00A24E3C" w:rsidP="00284702">
      <w:pPr>
        <w:widowControl w:val="0"/>
        <w:shd w:val="clear" w:color="auto" w:fill="FFFFFF"/>
        <w:suppressAutoHyphens/>
        <w:spacing w:after="0" w:line="240" w:lineRule="auto"/>
        <w:jc w:val="center"/>
        <w:rPr>
          <w:rFonts w:ascii="Times New Roman" w:eastAsia="Andale Sans UI" w:hAnsi="Times New Roman" w:cs="Times New Roman"/>
          <w:b/>
          <w:bCs/>
          <w:i/>
          <w:iCs/>
          <w:kern w:val="2"/>
          <w:sz w:val="24"/>
          <w:szCs w:val="24"/>
          <w:u w:val="single"/>
          <w:lang w:eastAsia="ru-RU"/>
        </w:rPr>
      </w:pPr>
    </w:p>
    <w:p w:rsidR="00A24E3C" w:rsidRPr="00A24E3C" w:rsidRDefault="00A24E3C" w:rsidP="00A24E3C">
      <w:pPr>
        <w:shd w:val="clear" w:color="auto" w:fill="FFFFFF"/>
        <w:spacing w:after="0" w:line="240" w:lineRule="auto"/>
        <w:rPr>
          <w:rFonts w:ascii="yandex-sans" w:eastAsia="Times New Roman" w:hAnsi="yandex-sans" w:cs="Times New Roman"/>
          <w:color w:val="000000"/>
          <w:sz w:val="23"/>
          <w:szCs w:val="23"/>
          <w:lang w:eastAsia="ru-RU"/>
        </w:rPr>
      </w:pPr>
      <w:r w:rsidRPr="00A24E3C">
        <w:rPr>
          <w:rFonts w:ascii="yandex-sans" w:eastAsia="Times New Roman" w:hAnsi="yandex-sans" w:cs="Times New Roman"/>
          <w:color w:val="000000"/>
          <w:sz w:val="23"/>
          <w:szCs w:val="23"/>
          <w:lang w:eastAsia="ru-RU"/>
        </w:rPr>
        <w:t>Взаимодействие с родителями коллектив М</w:t>
      </w:r>
      <w:r w:rsidR="004B5EF6">
        <w:rPr>
          <w:rFonts w:ascii="yandex-sans" w:eastAsia="Times New Roman" w:hAnsi="yandex-sans" w:cs="Times New Roman"/>
          <w:color w:val="000000"/>
          <w:sz w:val="23"/>
          <w:szCs w:val="23"/>
          <w:lang w:eastAsia="ru-RU"/>
        </w:rPr>
        <w:t>Б</w:t>
      </w:r>
      <w:r w:rsidRPr="00A24E3C">
        <w:rPr>
          <w:rFonts w:ascii="yandex-sans" w:eastAsia="Times New Roman" w:hAnsi="yandex-sans" w:cs="Times New Roman"/>
          <w:color w:val="000000"/>
          <w:sz w:val="23"/>
          <w:szCs w:val="23"/>
          <w:lang w:eastAsia="ru-RU"/>
        </w:rPr>
        <w:t xml:space="preserve">ДОУ </w:t>
      </w:r>
      <w:r w:rsidR="004B5EF6">
        <w:rPr>
          <w:rFonts w:ascii="yandex-sans" w:eastAsia="Times New Roman" w:hAnsi="yandex-sans" w:cs="Times New Roman"/>
          <w:color w:val="000000"/>
          <w:sz w:val="23"/>
          <w:szCs w:val="23"/>
          <w:lang w:eastAsia="ru-RU"/>
        </w:rPr>
        <w:t>№ 44 «Калинка»</w:t>
      </w:r>
      <w:r w:rsidRPr="00A24E3C">
        <w:rPr>
          <w:rFonts w:ascii="yandex-sans" w:eastAsia="Times New Roman" w:hAnsi="yandex-sans" w:cs="Times New Roman"/>
          <w:color w:val="000000"/>
          <w:sz w:val="23"/>
          <w:szCs w:val="23"/>
          <w:lang w:eastAsia="ru-RU"/>
        </w:rPr>
        <w:t>«строит</w:t>
      </w:r>
      <w:r w:rsidR="004B5EF6">
        <w:rPr>
          <w:rFonts w:ascii="yandex-sans" w:eastAsia="Times New Roman" w:hAnsi="yandex-sans" w:cs="Times New Roman"/>
          <w:color w:val="000000"/>
          <w:sz w:val="23"/>
          <w:szCs w:val="23"/>
          <w:lang w:eastAsia="ru-RU"/>
        </w:rPr>
        <w:t xml:space="preserve">ся </w:t>
      </w:r>
      <w:r w:rsidRPr="00A24E3C">
        <w:rPr>
          <w:rFonts w:ascii="yandex-sans" w:eastAsia="Times New Roman" w:hAnsi="yandex-sans" w:cs="Times New Roman"/>
          <w:color w:val="000000"/>
          <w:sz w:val="23"/>
          <w:szCs w:val="23"/>
          <w:lang w:eastAsia="ru-RU"/>
        </w:rPr>
        <w:t xml:space="preserve"> на принципе сотрудничества.При этом решаются приоритетные задачи:</w:t>
      </w:r>
    </w:p>
    <w:p w:rsidR="00A24E3C" w:rsidRPr="00A24E3C" w:rsidRDefault="004B5EF6" w:rsidP="00A24E3C">
      <w:pPr>
        <w:shd w:val="clear" w:color="auto" w:fill="FFFFFF"/>
        <w:spacing w:after="0" w:line="240" w:lineRule="auto"/>
        <w:rPr>
          <w:rFonts w:ascii="yandex-sans" w:eastAsia="Times New Roman" w:hAnsi="yandex-sans" w:cs="Times New Roman"/>
          <w:color w:val="000000"/>
          <w:sz w:val="23"/>
          <w:szCs w:val="23"/>
          <w:lang w:eastAsia="ru-RU"/>
        </w:rPr>
      </w:pPr>
      <w:r>
        <w:rPr>
          <w:rFonts w:ascii="yandex-sans" w:eastAsia="Times New Roman" w:hAnsi="yandex-sans" w:cs="Times New Roman"/>
          <w:color w:val="000000"/>
          <w:sz w:val="23"/>
          <w:szCs w:val="23"/>
          <w:lang w:eastAsia="ru-RU"/>
        </w:rPr>
        <w:t>-</w:t>
      </w:r>
      <w:r w:rsidR="00A24E3C" w:rsidRPr="00A24E3C">
        <w:rPr>
          <w:rFonts w:ascii="yandex-sans" w:eastAsia="Times New Roman" w:hAnsi="yandex-sans" w:cs="Times New Roman"/>
          <w:color w:val="000000"/>
          <w:sz w:val="23"/>
          <w:szCs w:val="23"/>
          <w:lang w:eastAsia="ru-RU"/>
        </w:rPr>
        <w:t>повышение педагогической культуры родителей;</w:t>
      </w:r>
      <w:r w:rsidR="00A24E3C" w:rsidRPr="00A24E3C">
        <w:rPr>
          <w:rFonts w:ascii="yandex-sans" w:eastAsia="Times New Roman" w:hAnsi="yandex-sans" w:cs="Times New Roman"/>
          <w:color w:val="000000"/>
          <w:sz w:val="23"/>
          <w:szCs w:val="23"/>
          <w:lang w:eastAsia="ru-RU"/>
        </w:rPr>
        <w:sym w:font="Symbol" w:char="F020"/>
      </w:r>
    </w:p>
    <w:p w:rsidR="00A24E3C" w:rsidRPr="00A24E3C" w:rsidRDefault="004B5EF6" w:rsidP="00A24E3C">
      <w:pPr>
        <w:shd w:val="clear" w:color="auto" w:fill="FFFFFF"/>
        <w:spacing w:after="0" w:line="240" w:lineRule="auto"/>
        <w:rPr>
          <w:rFonts w:ascii="yandex-sans" w:eastAsia="Times New Roman" w:hAnsi="yandex-sans" w:cs="Times New Roman"/>
          <w:color w:val="000000"/>
          <w:sz w:val="23"/>
          <w:szCs w:val="23"/>
          <w:lang w:eastAsia="ru-RU"/>
        </w:rPr>
      </w:pPr>
      <w:r>
        <w:rPr>
          <w:rFonts w:ascii="yandex-sans" w:eastAsia="Times New Roman" w:hAnsi="yandex-sans" w:cs="Times New Roman"/>
          <w:color w:val="000000"/>
          <w:sz w:val="23"/>
          <w:szCs w:val="23"/>
          <w:lang w:eastAsia="ru-RU"/>
        </w:rPr>
        <w:t>-</w:t>
      </w:r>
      <w:r w:rsidR="00A24E3C" w:rsidRPr="00A24E3C">
        <w:rPr>
          <w:rFonts w:ascii="yandex-sans" w:eastAsia="Times New Roman" w:hAnsi="yandex-sans" w:cs="Times New Roman"/>
          <w:color w:val="000000"/>
          <w:sz w:val="23"/>
          <w:szCs w:val="23"/>
          <w:lang w:eastAsia="ru-RU"/>
        </w:rPr>
        <w:t>приобщение родителей к участию в жизни детского сада;</w:t>
      </w:r>
      <w:r w:rsidR="00A24E3C" w:rsidRPr="00A24E3C">
        <w:rPr>
          <w:rFonts w:ascii="yandex-sans" w:eastAsia="Times New Roman" w:hAnsi="yandex-sans" w:cs="Times New Roman"/>
          <w:color w:val="000000"/>
          <w:sz w:val="23"/>
          <w:szCs w:val="23"/>
          <w:lang w:eastAsia="ru-RU"/>
        </w:rPr>
        <w:sym w:font="Symbol" w:char="F020"/>
      </w:r>
    </w:p>
    <w:p w:rsidR="00A24E3C" w:rsidRPr="00A24E3C" w:rsidRDefault="00A24E3C" w:rsidP="00A24E3C">
      <w:pPr>
        <w:shd w:val="clear" w:color="auto" w:fill="FFFFFF"/>
        <w:spacing w:after="0" w:line="240" w:lineRule="auto"/>
        <w:rPr>
          <w:rFonts w:ascii="yandex-sans" w:eastAsia="Times New Roman" w:hAnsi="yandex-sans" w:cs="Times New Roman"/>
          <w:color w:val="000000"/>
          <w:sz w:val="23"/>
          <w:szCs w:val="23"/>
          <w:lang w:eastAsia="ru-RU"/>
        </w:rPr>
      </w:pPr>
      <w:r w:rsidRPr="00A24E3C">
        <w:rPr>
          <w:rFonts w:ascii="yandex-sans" w:eastAsia="Times New Roman" w:hAnsi="yandex-sans" w:cs="Times New Roman"/>
          <w:color w:val="000000"/>
          <w:sz w:val="23"/>
          <w:szCs w:val="23"/>
          <w:lang w:eastAsia="ru-RU"/>
        </w:rPr>
        <w:sym w:font="Symbol" w:char="F020"/>
      </w:r>
      <w:r w:rsidR="004B5EF6">
        <w:rPr>
          <w:rFonts w:ascii="yandex-sans" w:eastAsia="Times New Roman" w:hAnsi="yandex-sans" w:cs="Times New Roman"/>
          <w:color w:val="000000"/>
          <w:sz w:val="23"/>
          <w:szCs w:val="23"/>
          <w:lang w:eastAsia="ru-RU"/>
        </w:rPr>
        <w:t>-</w:t>
      </w:r>
      <w:r w:rsidRPr="00A24E3C">
        <w:rPr>
          <w:rFonts w:ascii="yandex-sans" w:eastAsia="Times New Roman" w:hAnsi="yandex-sans" w:cs="Times New Roman"/>
          <w:color w:val="000000"/>
          <w:sz w:val="23"/>
          <w:szCs w:val="23"/>
          <w:lang w:eastAsia="ru-RU"/>
        </w:rPr>
        <w:t>изучение семьи и установление контактов с ее членами для согласованиявоспитательных воздействий на ребенка.</w:t>
      </w:r>
      <w:r w:rsidRPr="00A24E3C">
        <w:rPr>
          <w:rFonts w:ascii="yandex-sans" w:eastAsia="Times New Roman" w:hAnsi="yandex-sans" w:cs="Times New Roman"/>
          <w:color w:val="000000"/>
          <w:sz w:val="23"/>
          <w:szCs w:val="23"/>
          <w:lang w:eastAsia="ru-RU"/>
        </w:rPr>
        <w:sym w:font="Symbol" w:char="F020"/>
      </w:r>
    </w:p>
    <w:p w:rsidR="00A24E3C" w:rsidRPr="00A24E3C" w:rsidRDefault="00A24E3C" w:rsidP="00A24E3C">
      <w:pPr>
        <w:shd w:val="clear" w:color="auto" w:fill="FFFFFF"/>
        <w:spacing w:after="0" w:line="240" w:lineRule="auto"/>
        <w:rPr>
          <w:rFonts w:ascii="yandex-sans" w:eastAsia="Times New Roman" w:hAnsi="yandex-sans" w:cs="Times New Roman"/>
          <w:color w:val="000000"/>
          <w:sz w:val="23"/>
          <w:szCs w:val="23"/>
          <w:lang w:eastAsia="ru-RU"/>
        </w:rPr>
      </w:pPr>
      <w:r w:rsidRPr="00A24E3C">
        <w:rPr>
          <w:rFonts w:ascii="yandex-sans" w:eastAsia="Times New Roman" w:hAnsi="yandex-sans" w:cs="Times New Roman"/>
          <w:color w:val="000000"/>
          <w:sz w:val="23"/>
          <w:szCs w:val="23"/>
          <w:lang w:eastAsia="ru-RU"/>
        </w:rPr>
        <w:t>Для решения этих задач используются различные формы работы:</w:t>
      </w:r>
    </w:p>
    <w:p w:rsidR="00A24E3C" w:rsidRPr="00A24E3C" w:rsidRDefault="004B5EF6" w:rsidP="00A24E3C">
      <w:pPr>
        <w:shd w:val="clear" w:color="auto" w:fill="FFFFFF"/>
        <w:spacing w:after="0" w:line="240" w:lineRule="auto"/>
        <w:rPr>
          <w:rFonts w:ascii="yandex-sans" w:eastAsia="Times New Roman" w:hAnsi="yandex-sans" w:cs="Times New Roman"/>
          <w:color w:val="000000"/>
          <w:sz w:val="23"/>
          <w:szCs w:val="23"/>
          <w:lang w:eastAsia="ru-RU"/>
        </w:rPr>
      </w:pPr>
      <w:r>
        <w:rPr>
          <w:rFonts w:ascii="yandex-sans" w:eastAsia="Times New Roman" w:hAnsi="yandex-sans" w:cs="Times New Roman"/>
          <w:color w:val="000000"/>
          <w:sz w:val="23"/>
          <w:szCs w:val="23"/>
          <w:lang w:eastAsia="ru-RU"/>
        </w:rPr>
        <w:t xml:space="preserve">- </w:t>
      </w:r>
      <w:r w:rsidR="00A24E3C" w:rsidRPr="00A24E3C">
        <w:rPr>
          <w:rFonts w:ascii="yandex-sans" w:eastAsia="Times New Roman" w:hAnsi="yandex-sans" w:cs="Times New Roman"/>
          <w:color w:val="000000"/>
          <w:sz w:val="23"/>
          <w:szCs w:val="23"/>
          <w:lang w:eastAsia="ru-RU"/>
        </w:rPr>
        <w:t>«Дни открытых дверей»;</w:t>
      </w:r>
      <w:r w:rsidR="00A24E3C" w:rsidRPr="00A24E3C">
        <w:rPr>
          <w:rFonts w:ascii="yandex-sans" w:eastAsia="Times New Roman" w:hAnsi="yandex-sans" w:cs="Times New Roman"/>
          <w:color w:val="000000"/>
          <w:sz w:val="23"/>
          <w:szCs w:val="23"/>
          <w:lang w:eastAsia="ru-RU"/>
        </w:rPr>
        <w:sym w:font="Symbol" w:char="F020"/>
      </w:r>
    </w:p>
    <w:p w:rsidR="00A24E3C" w:rsidRPr="00A24E3C" w:rsidRDefault="00A24E3C" w:rsidP="00A24E3C">
      <w:pPr>
        <w:shd w:val="clear" w:color="auto" w:fill="FFFFFF"/>
        <w:spacing w:after="0" w:line="240" w:lineRule="auto"/>
        <w:rPr>
          <w:rFonts w:ascii="yandex-sans" w:eastAsia="Times New Roman" w:hAnsi="yandex-sans" w:cs="Times New Roman"/>
          <w:color w:val="000000"/>
          <w:sz w:val="23"/>
          <w:szCs w:val="23"/>
          <w:lang w:eastAsia="ru-RU"/>
        </w:rPr>
      </w:pPr>
      <w:r w:rsidRPr="00A24E3C">
        <w:rPr>
          <w:rFonts w:ascii="yandex-sans" w:eastAsia="Times New Roman" w:hAnsi="yandex-sans" w:cs="Times New Roman"/>
          <w:color w:val="000000"/>
          <w:sz w:val="23"/>
          <w:szCs w:val="23"/>
          <w:lang w:eastAsia="ru-RU"/>
        </w:rPr>
        <w:sym w:font="Symbol" w:char="F020"/>
      </w:r>
      <w:r w:rsidR="004B5EF6">
        <w:rPr>
          <w:rFonts w:ascii="yandex-sans" w:eastAsia="Times New Roman" w:hAnsi="yandex-sans" w:cs="Times New Roman"/>
          <w:color w:val="000000"/>
          <w:sz w:val="23"/>
          <w:szCs w:val="23"/>
          <w:lang w:eastAsia="ru-RU"/>
        </w:rPr>
        <w:t xml:space="preserve">- </w:t>
      </w:r>
      <w:r w:rsidRPr="00A24E3C">
        <w:rPr>
          <w:rFonts w:ascii="yandex-sans" w:eastAsia="Times New Roman" w:hAnsi="yandex-sans" w:cs="Times New Roman"/>
          <w:color w:val="000000"/>
          <w:sz w:val="23"/>
          <w:szCs w:val="23"/>
          <w:lang w:eastAsia="ru-RU"/>
        </w:rPr>
        <w:t>групповые родительские собрания, консультации;</w:t>
      </w:r>
      <w:r w:rsidRPr="00A24E3C">
        <w:rPr>
          <w:rFonts w:ascii="yandex-sans" w:eastAsia="Times New Roman" w:hAnsi="yandex-sans" w:cs="Times New Roman"/>
          <w:color w:val="000000"/>
          <w:sz w:val="23"/>
          <w:szCs w:val="23"/>
          <w:lang w:eastAsia="ru-RU"/>
        </w:rPr>
        <w:sym w:font="Symbol" w:char="F020"/>
      </w:r>
    </w:p>
    <w:p w:rsidR="00A24E3C" w:rsidRPr="00A24E3C" w:rsidRDefault="00A24E3C" w:rsidP="00A24E3C">
      <w:pPr>
        <w:shd w:val="clear" w:color="auto" w:fill="FFFFFF"/>
        <w:spacing w:after="0" w:line="240" w:lineRule="auto"/>
        <w:rPr>
          <w:rFonts w:ascii="yandex-sans" w:eastAsia="Times New Roman" w:hAnsi="yandex-sans" w:cs="Times New Roman"/>
          <w:color w:val="000000"/>
          <w:sz w:val="23"/>
          <w:szCs w:val="23"/>
          <w:lang w:eastAsia="ru-RU"/>
        </w:rPr>
      </w:pPr>
      <w:r w:rsidRPr="00A24E3C">
        <w:rPr>
          <w:rFonts w:ascii="yandex-sans" w:eastAsia="Times New Roman" w:hAnsi="yandex-sans" w:cs="Times New Roman"/>
          <w:color w:val="000000"/>
          <w:sz w:val="23"/>
          <w:szCs w:val="23"/>
          <w:lang w:eastAsia="ru-RU"/>
        </w:rPr>
        <w:sym w:font="Symbol" w:char="F020"/>
      </w:r>
      <w:r w:rsidR="004B5EF6">
        <w:rPr>
          <w:rFonts w:ascii="yandex-sans" w:eastAsia="Times New Roman" w:hAnsi="yandex-sans" w:cs="Times New Roman"/>
          <w:color w:val="000000"/>
          <w:sz w:val="23"/>
          <w:szCs w:val="23"/>
          <w:lang w:eastAsia="ru-RU"/>
        </w:rPr>
        <w:t>- п</w:t>
      </w:r>
      <w:r w:rsidRPr="00A24E3C">
        <w:rPr>
          <w:rFonts w:ascii="yandex-sans" w:eastAsia="Times New Roman" w:hAnsi="yandex-sans" w:cs="Times New Roman"/>
          <w:color w:val="000000"/>
          <w:sz w:val="23"/>
          <w:szCs w:val="23"/>
          <w:lang w:eastAsia="ru-RU"/>
        </w:rPr>
        <w:t>роведение совместных мероприятий для детей и родителей;</w:t>
      </w:r>
      <w:r w:rsidRPr="00A24E3C">
        <w:rPr>
          <w:rFonts w:ascii="yandex-sans" w:eastAsia="Times New Roman" w:hAnsi="yandex-sans" w:cs="Times New Roman"/>
          <w:color w:val="000000"/>
          <w:sz w:val="23"/>
          <w:szCs w:val="23"/>
          <w:lang w:eastAsia="ru-RU"/>
        </w:rPr>
        <w:sym w:font="Symbol" w:char="F020"/>
      </w:r>
    </w:p>
    <w:p w:rsidR="00A24E3C" w:rsidRPr="00A24E3C" w:rsidRDefault="00A24E3C" w:rsidP="00A24E3C">
      <w:pPr>
        <w:shd w:val="clear" w:color="auto" w:fill="FFFFFF"/>
        <w:spacing w:after="0" w:line="240" w:lineRule="auto"/>
        <w:rPr>
          <w:rFonts w:ascii="yandex-sans" w:eastAsia="Times New Roman" w:hAnsi="yandex-sans" w:cs="Times New Roman"/>
          <w:color w:val="000000"/>
          <w:sz w:val="23"/>
          <w:szCs w:val="23"/>
          <w:lang w:eastAsia="ru-RU"/>
        </w:rPr>
      </w:pPr>
      <w:r w:rsidRPr="00A24E3C">
        <w:rPr>
          <w:rFonts w:ascii="yandex-sans" w:eastAsia="Times New Roman" w:hAnsi="yandex-sans" w:cs="Times New Roman"/>
          <w:color w:val="000000"/>
          <w:sz w:val="23"/>
          <w:szCs w:val="23"/>
          <w:lang w:eastAsia="ru-RU"/>
        </w:rPr>
        <w:sym w:font="Symbol" w:char="F020"/>
      </w:r>
      <w:r w:rsidR="004B5EF6">
        <w:rPr>
          <w:rFonts w:ascii="yandex-sans" w:eastAsia="Times New Roman" w:hAnsi="yandex-sans" w:cs="Times New Roman"/>
          <w:color w:val="000000"/>
          <w:sz w:val="23"/>
          <w:szCs w:val="23"/>
          <w:lang w:eastAsia="ru-RU"/>
        </w:rPr>
        <w:t>-</w:t>
      </w:r>
      <w:r w:rsidRPr="00A24E3C">
        <w:rPr>
          <w:rFonts w:ascii="yandex-sans" w:eastAsia="Times New Roman" w:hAnsi="yandex-sans" w:cs="Times New Roman"/>
          <w:color w:val="000000"/>
          <w:sz w:val="23"/>
          <w:szCs w:val="23"/>
          <w:lang w:eastAsia="ru-RU"/>
        </w:rPr>
        <w:t>анкетирование;</w:t>
      </w:r>
      <w:r w:rsidRPr="00A24E3C">
        <w:rPr>
          <w:rFonts w:ascii="yandex-sans" w:eastAsia="Times New Roman" w:hAnsi="yandex-sans" w:cs="Times New Roman"/>
          <w:color w:val="000000"/>
          <w:sz w:val="23"/>
          <w:szCs w:val="23"/>
          <w:lang w:eastAsia="ru-RU"/>
        </w:rPr>
        <w:sym w:font="Symbol" w:char="F020"/>
      </w:r>
    </w:p>
    <w:p w:rsidR="00A24E3C" w:rsidRPr="00A24E3C" w:rsidRDefault="00A24E3C" w:rsidP="00A24E3C">
      <w:pPr>
        <w:shd w:val="clear" w:color="auto" w:fill="FFFFFF"/>
        <w:spacing w:after="0" w:line="240" w:lineRule="auto"/>
        <w:rPr>
          <w:rFonts w:ascii="yandex-sans" w:eastAsia="Times New Roman" w:hAnsi="yandex-sans" w:cs="Times New Roman"/>
          <w:color w:val="000000"/>
          <w:sz w:val="23"/>
          <w:szCs w:val="23"/>
          <w:lang w:eastAsia="ru-RU"/>
        </w:rPr>
      </w:pPr>
      <w:r w:rsidRPr="00A24E3C">
        <w:rPr>
          <w:rFonts w:ascii="yandex-sans" w:eastAsia="Times New Roman" w:hAnsi="yandex-sans" w:cs="Times New Roman"/>
          <w:color w:val="000000"/>
          <w:sz w:val="23"/>
          <w:szCs w:val="23"/>
          <w:lang w:eastAsia="ru-RU"/>
        </w:rPr>
        <w:sym w:font="Symbol" w:char="F020"/>
      </w:r>
      <w:r w:rsidR="004B5EF6">
        <w:rPr>
          <w:rFonts w:ascii="yandex-sans" w:eastAsia="Times New Roman" w:hAnsi="yandex-sans" w:cs="Times New Roman"/>
          <w:color w:val="000000"/>
          <w:sz w:val="23"/>
          <w:szCs w:val="23"/>
          <w:lang w:eastAsia="ru-RU"/>
        </w:rPr>
        <w:t>-</w:t>
      </w:r>
      <w:r w:rsidRPr="00A24E3C">
        <w:rPr>
          <w:rFonts w:ascii="yandex-sans" w:eastAsia="Times New Roman" w:hAnsi="yandex-sans" w:cs="Times New Roman"/>
          <w:color w:val="000000"/>
          <w:sz w:val="23"/>
          <w:szCs w:val="23"/>
          <w:lang w:eastAsia="ru-RU"/>
        </w:rPr>
        <w:t>наглядная информация;</w:t>
      </w:r>
      <w:r w:rsidRPr="00A24E3C">
        <w:rPr>
          <w:rFonts w:ascii="yandex-sans" w:eastAsia="Times New Roman" w:hAnsi="yandex-sans" w:cs="Times New Roman"/>
          <w:color w:val="000000"/>
          <w:sz w:val="23"/>
          <w:szCs w:val="23"/>
          <w:lang w:eastAsia="ru-RU"/>
        </w:rPr>
        <w:sym w:font="Symbol" w:char="F020"/>
      </w:r>
    </w:p>
    <w:p w:rsidR="00A24E3C" w:rsidRPr="00A24E3C" w:rsidRDefault="00A24E3C" w:rsidP="00A24E3C">
      <w:pPr>
        <w:shd w:val="clear" w:color="auto" w:fill="FFFFFF"/>
        <w:spacing w:after="0" w:line="240" w:lineRule="auto"/>
        <w:rPr>
          <w:rFonts w:ascii="yandex-sans" w:eastAsia="Times New Roman" w:hAnsi="yandex-sans" w:cs="Times New Roman"/>
          <w:color w:val="000000"/>
          <w:sz w:val="23"/>
          <w:szCs w:val="23"/>
          <w:lang w:eastAsia="ru-RU"/>
        </w:rPr>
      </w:pPr>
      <w:r w:rsidRPr="00A24E3C">
        <w:rPr>
          <w:rFonts w:ascii="yandex-sans" w:eastAsia="Times New Roman" w:hAnsi="yandex-sans" w:cs="Times New Roman"/>
          <w:color w:val="000000"/>
          <w:sz w:val="23"/>
          <w:szCs w:val="23"/>
          <w:lang w:eastAsia="ru-RU"/>
        </w:rPr>
        <w:sym w:font="Symbol" w:char="F020"/>
      </w:r>
      <w:r w:rsidR="004B5EF6">
        <w:rPr>
          <w:rFonts w:ascii="yandex-sans" w:eastAsia="Times New Roman" w:hAnsi="yandex-sans" w:cs="Times New Roman"/>
          <w:color w:val="000000"/>
          <w:sz w:val="23"/>
          <w:szCs w:val="23"/>
          <w:lang w:eastAsia="ru-RU"/>
        </w:rPr>
        <w:t>-</w:t>
      </w:r>
      <w:r w:rsidRPr="00A24E3C">
        <w:rPr>
          <w:rFonts w:ascii="yandex-sans" w:eastAsia="Times New Roman" w:hAnsi="yandex-sans" w:cs="Times New Roman"/>
          <w:color w:val="000000"/>
          <w:sz w:val="23"/>
          <w:szCs w:val="23"/>
          <w:lang w:eastAsia="ru-RU"/>
        </w:rPr>
        <w:t>показ НОД для родителей;</w:t>
      </w:r>
      <w:r w:rsidRPr="00A24E3C">
        <w:rPr>
          <w:rFonts w:ascii="yandex-sans" w:eastAsia="Times New Roman" w:hAnsi="yandex-sans" w:cs="Times New Roman"/>
          <w:color w:val="000000"/>
          <w:sz w:val="23"/>
          <w:szCs w:val="23"/>
          <w:lang w:eastAsia="ru-RU"/>
        </w:rPr>
        <w:sym w:font="Symbol" w:char="F020"/>
      </w:r>
    </w:p>
    <w:p w:rsidR="00A24E3C" w:rsidRPr="00A24E3C" w:rsidRDefault="00A24E3C" w:rsidP="00A24E3C">
      <w:pPr>
        <w:shd w:val="clear" w:color="auto" w:fill="FFFFFF"/>
        <w:spacing w:after="0" w:line="240" w:lineRule="auto"/>
        <w:rPr>
          <w:rFonts w:ascii="yandex-sans" w:eastAsia="Times New Roman" w:hAnsi="yandex-sans" w:cs="Times New Roman"/>
          <w:color w:val="000000"/>
          <w:sz w:val="23"/>
          <w:szCs w:val="23"/>
          <w:lang w:eastAsia="ru-RU"/>
        </w:rPr>
      </w:pPr>
      <w:r w:rsidRPr="00A24E3C">
        <w:rPr>
          <w:rFonts w:ascii="yandex-sans" w:eastAsia="Times New Roman" w:hAnsi="yandex-sans" w:cs="Times New Roman"/>
          <w:color w:val="000000"/>
          <w:sz w:val="23"/>
          <w:szCs w:val="23"/>
          <w:lang w:eastAsia="ru-RU"/>
        </w:rPr>
        <w:sym w:font="Symbol" w:char="F020"/>
      </w:r>
      <w:r w:rsidR="004B5EF6">
        <w:rPr>
          <w:rFonts w:ascii="yandex-sans" w:eastAsia="Times New Roman" w:hAnsi="yandex-sans" w:cs="Times New Roman"/>
          <w:color w:val="000000"/>
          <w:sz w:val="23"/>
          <w:szCs w:val="23"/>
          <w:lang w:eastAsia="ru-RU"/>
        </w:rPr>
        <w:t>-</w:t>
      </w:r>
      <w:r w:rsidRPr="00A24E3C">
        <w:rPr>
          <w:rFonts w:ascii="yandex-sans" w:eastAsia="Times New Roman" w:hAnsi="yandex-sans" w:cs="Times New Roman"/>
          <w:color w:val="000000"/>
          <w:sz w:val="23"/>
          <w:szCs w:val="23"/>
          <w:lang w:eastAsia="ru-RU"/>
        </w:rPr>
        <w:t>выставки совместных работ;</w:t>
      </w:r>
      <w:r w:rsidRPr="00A24E3C">
        <w:rPr>
          <w:rFonts w:ascii="yandex-sans" w:eastAsia="Times New Roman" w:hAnsi="yandex-sans" w:cs="Times New Roman"/>
          <w:color w:val="000000"/>
          <w:sz w:val="23"/>
          <w:szCs w:val="23"/>
          <w:lang w:eastAsia="ru-RU"/>
        </w:rPr>
        <w:sym w:font="Symbol" w:char="F020"/>
      </w:r>
    </w:p>
    <w:p w:rsidR="00A24E3C" w:rsidRPr="00A24E3C" w:rsidRDefault="00A24E3C" w:rsidP="00A24E3C">
      <w:pPr>
        <w:shd w:val="clear" w:color="auto" w:fill="FFFFFF"/>
        <w:spacing w:after="0" w:line="240" w:lineRule="auto"/>
        <w:rPr>
          <w:rFonts w:ascii="yandex-sans" w:eastAsia="Times New Roman" w:hAnsi="yandex-sans" w:cs="Times New Roman"/>
          <w:color w:val="000000"/>
          <w:sz w:val="23"/>
          <w:szCs w:val="23"/>
          <w:lang w:eastAsia="ru-RU"/>
        </w:rPr>
      </w:pPr>
      <w:r w:rsidRPr="00A24E3C">
        <w:rPr>
          <w:rFonts w:ascii="yandex-sans" w:eastAsia="Times New Roman" w:hAnsi="yandex-sans" w:cs="Times New Roman"/>
          <w:color w:val="000000"/>
          <w:sz w:val="23"/>
          <w:szCs w:val="23"/>
          <w:lang w:eastAsia="ru-RU"/>
        </w:rPr>
        <w:sym w:font="Symbol" w:char="F020"/>
      </w:r>
      <w:r w:rsidR="004B5EF6">
        <w:rPr>
          <w:rFonts w:ascii="yandex-sans" w:eastAsia="Times New Roman" w:hAnsi="yandex-sans" w:cs="Times New Roman"/>
          <w:color w:val="000000"/>
          <w:sz w:val="23"/>
          <w:szCs w:val="23"/>
          <w:lang w:eastAsia="ru-RU"/>
        </w:rPr>
        <w:t>-п</w:t>
      </w:r>
      <w:r w:rsidRPr="00A24E3C">
        <w:rPr>
          <w:rFonts w:ascii="yandex-sans" w:eastAsia="Times New Roman" w:hAnsi="yandex-sans" w:cs="Times New Roman"/>
          <w:color w:val="000000"/>
          <w:sz w:val="23"/>
          <w:szCs w:val="23"/>
          <w:lang w:eastAsia="ru-RU"/>
        </w:rPr>
        <w:t>осещение открытых мероприятий и участие в них;</w:t>
      </w:r>
      <w:r w:rsidRPr="00A24E3C">
        <w:rPr>
          <w:rFonts w:ascii="yandex-sans" w:eastAsia="Times New Roman" w:hAnsi="yandex-sans" w:cs="Times New Roman"/>
          <w:color w:val="000000"/>
          <w:sz w:val="23"/>
          <w:szCs w:val="23"/>
          <w:lang w:eastAsia="ru-RU"/>
        </w:rPr>
        <w:sym w:font="Symbol" w:char="F020"/>
      </w:r>
    </w:p>
    <w:p w:rsidR="00A24E3C" w:rsidRPr="00A24E3C" w:rsidRDefault="00C606A0" w:rsidP="00A24E3C">
      <w:pPr>
        <w:shd w:val="clear" w:color="auto" w:fill="FFFFFF"/>
        <w:spacing w:after="0" w:line="240" w:lineRule="auto"/>
        <w:rPr>
          <w:rFonts w:ascii="yandex-sans" w:eastAsia="Times New Roman" w:hAnsi="yandex-sans" w:cs="Times New Roman"/>
          <w:color w:val="000000"/>
          <w:sz w:val="23"/>
          <w:szCs w:val="23"/>
          <w:lang w:eastAsia="ru-RU"/>
        </w:rPr>
      </w:pPr>
      <w:r>
        <w:rPr>
          <w:rFonts w:ascii="yandex-sans" w:eastAsia="Times New Roman" w:hAnsi="yandex-sans" w:cs="Times New Roman"/>
          <w:color w:val="000000"/>
          <w:sz w:val="23"/>
          <w:szCs w:val="23"/>
          <w:lang w:eastAsia="ru-RU"/>
        </w:rPr>
        <w:t>Родители воспитанников в 2018</w:t>
      </w:r>
      <w:r w:rsidR="00A24E3C" w:rsidRPr="00A24E3C">
        <w:rPr>
          <w:rFonts w:ascii="yandex-sans" w:eastAsia="Times New Roman" w:hAnsi="yandex-sans" w:cs="Times New Roman"/>
          <w:color w:val="000000"/>
          <w:sz w:val="23"/>
          <w:szCs w:val="23"/>
          <w:lang w:eastAsia="ru-RU"/>
        </w:rPr>
        <w:t xml:space="preserve"> году принимали активное участие в жизнидетского сада: в течение года участвовали в таких мероприятиях как: «</w:t>
      </w:r>
      <w:r>
        <w:rPr>
          <w:rFonts w:ascii="yandex-sans" w:eastAsia="Times New Roman" w:hAnsi="yandex-sans" w:cs="Times New Roman"/>
          <w:color w:val="000000"/>
          <w:sz w:val="23"/>
          <w:szCs w:val="23"/>
          <w:lang w:eastAsia="ru-RU"/>
        </w:rPr>
        <w:t>Праздник каждой мамы</w:t>
      </w:r>
      <w:r w:rsidR="00A24E3C" w:rsidRPr="00A24E3C">
        <w:rPr>
          <w:rFonts w:ascii="yandex-sans" w:eastAsia="Times New Roman" w:hAnsi="yandex-sans" w:cs="Times New Roman"/>
          <w:color w:val="000000"/>
          <w:sz w:val="23"/>
          <w:szCs w:val="23"/>
          <w:lang w:eastAsia="ru-RU"/>
        </w:rPr>
        <w:t>», посвященное Дню матери, «Новогодние утренники»,</w:t>
      </w:r>
      <w:r w:rsidR="004B5EF6">
        <w:rPr>
          <w:rFonts w:ascii="yandex-sans" w:eastAsia="Times New Roman" w:hAnsi="yandex-sans" w:cs="Times New Roman"/>
          <w:color w:val="000000"/>
          <w:sz w:val="23"/>
          <w:szCs w:val="23"/>
          <w:lang w:eastAsia="ru-RU"/>
        </w:rPr>
        <w:t xml:space="preserve"> Осенние утренники</w:t>
      </w:r>
      <w:proofErr w:type="gramStart"/>
      <w:r w:rsidR="004B5EF6">
        <w:rPr>
          <w:rFonts w:ascii="yandex-sans" w:eastAsia="Times New Roman" w:hAnsi="yandex-sans" w:cs="Times New Roman"/>
          <w:color w:val="000000"/>
          <w:sz w:val="23"/>
          <w:szCs w:val="23"/>
          <w:lang w:eastAsia="ru-RU"/>
        </w:rPr>
        <w:t>,</w:t>
      </w:r>
      <w:r w:rsidR="00A24E3C" w:rsidRPr="00A24E3C">
        <w:rPr>
          <w:rFonts w:ascii="yandex-sans" w:eastAsia="Times New Roman" w:hAnsi="yandex-sans" w:cs="Times New Roman"/>
          <w:color w:val="000000"/>
          <w:sz w:val="23"/>
          <w:szCs w:val="23"/>
          <w:lang w:eastAsia="ru-RU"/>
        </w:rPr>
        <w:t>«</w:t>
      </w:r>
      <w:proofErr w:type="gramEnd"/>
      <w:r>
        <w:rPr>
          <w:rFonts w:ascii="yandex-sans" w:eastAsia="Times New Roman" w:hAnsi="yandex-sans" w:cs="Times New Roman"/>
          <w:color w:val="000000"/>
          <w:sz w:val="23"/>
          <w:szCs w:val="23"/>
          <w:lang w:eastAsia="ru-RU"/>
        </w:rPr>
        <w:t>А ну-ка, все вместе</w:t>
      </w:r>
      <w:r w:rsidR="00A24E3C" w:rsidRPr="00A24E3C">
        <w:rPr>
          <w:rFonts w:ascii="yandex-sans" w:eastAsia="Times New Roman" w:hAnsi="yandex-sans" w:cs="Times New Roman"/>
          <w:color w:val="000000"/>
          <w:sz w:val="23"/>
          <w:szCs w:val="23"/>
          <w:lang w:eastAsia="ru-RU"/>
        </w:rPr>
        <w:t xml:space="preserve">», </w:t>
      </w:r>
      <w:r w:rsidR="00F932BE">
        <w:rPr>
          <w:rFonts w:ascii="yandex-sans" w:eastAsia="Times New Roman" w:hAnsi="yandex-sans" w:cs="Times New Roman"/>
          <w:color w:val="000000"/>
          <w:sz w:val="23"/>
          <w:szCs w:val="23"/>
          <w:lang w:eastAsia="ru-RU"/>
        </w:rPr>
        <w:t xml:space="preserve">«Масленица» и др.  </w:t>
      </w:r>
      <w:r w:rsidR="00A24E3C" w:rsidRPr="00A24E3C">
        <w:rPr>
          <w:rFonts w:ascii="yandex-sans" w:eastAsia="Times New Roman" w:hAnsi="yandex-sans" w:cs="Times New Roman"/>
          <w:color w:val="000000"/>
          <w:sz w:val="23"/>
          <w:szCs w:val="23"/>
          <w:lang w:eastAsia="ru-RU"/>
        </w:rPr>
        <w:t>В течение года были проведены общие родительские встречи (в начале и</w:t>
      </w:r>
      <w:r>
        <w:rPr>
          <w:rFonts w:ascii="yandex-sans" w:eastAsia="Times New Roman" w:hAnsi="yandex-sans" w:cs="Times New Roman"/>
          <w:color w:val="000000"/>
          <w:sz w:val="23"/>
          <w:szCs w:val="23"/>
          <w:lang w:eastAsia="ru-RU"/>
        </w:rPr>
        <w:t xml:space="preserve"> в </w:t>
      </w:r>
      <w:r w:rsidR="00A24E3C" w:rsidRPr="00A24E3C">
        <w:rPr>
          <w:rFonts w:ascii="yandex-sans" w:eastAsia="Times New Roman" w:hAnsi="yandex-sans" w:cs="Times New Roman"/>
          <w:color w:val="000000"/>
          <w:sz w:val="23"/>
          <w:szCs w:val="23"/>
          <w:lang w:eastAsia="ru-RU"/>
        </w:rPr>
        <w:t>конце учебного года) и родительские собрания в группах, где родители могли</w:t>
      </w:r>
    </w:p>
    <w:p w:rsidR="00F932BE" w:rsidRPr="00F932BE" w:rsidRDefault="00A24E3C" w:rsidP="00E225B3">
      <w:pPr>
        <w:shd w:val="clear" w:color="auto" w:fill="FFFFFF"/>
        <w:spacing w:after="0" w:line="240" w:lineRule="auto"/>
        <w:rPr>
          <w:rFonts w:ascii="yandex-sans" w:eastAsia="Times New Roman" w:hAnsi="yandex-sans" w:cs="Times New Roman"/>
          <w:color w:val="000000"/>
          <w:sz w:val="23"/>
          <w:szCs w:val="23"/>
          <w:lang w:eastAsia="ru-RU"/>
        </w:rPr>
      </w:pPr>
      <w:r w:rsidRPr="00A24E3C">
        <w:rPr>
          <w:rFonts w:ascii="yandex-sans" w:eastAsia="Times New Roman" w:hAnsi="yandex-sans" w:cs="Times New Roman"/>
          <w:color w:val="000000"/>
          <w:sz w:val="23"/>
          <w:szCs w:val="23"/>
          <w:lang w:eastAsia="ru-RU"/>
        </w:rPr>
        <w:t>проконсультироваться с каждым специалистом. Благодаря такой форме сотрудничества, расширились</w:t>
      </w:r>
      <w:r w:rsidR="00F932BE" w:rsidRPr="00F932BE">
        <w:rPr>
          <w:rFonts w:ascii="yandex-sans" w:eastAsia="Times New Roman" w:hAnsi="yandex-sans" w:cs="Times New Roman"/>
          <w:color w:val="000000"/>
          <w:sz w:val="23"/>
          <w:szCs w:val="23"/>
          <w:lang w:eastAsia="ru-RU"/>
        </w:rPr>
        <w:t>представленияродителейвоспитанниковосодержаниидеятельностиучреждения, методах и приемах работы педагогов, их профессиональныхкачествах</w:t>
      </w:r>
      <w:proofErr w:type="gramStart"/>
      <w:r w:rsidR="00F932BE" w:rsidRPr="00F932BE">
        <w:rPr>
          <w:rFonts w:ascii="yandex-sans" w:eastAsia="Times New Roman" w:hAnsi="yandex-sans" w:cs="Times New Roman"/>
          <w:color w:val="000000"/>
          <w:sz w:val="23"/>
          <w:szCs w:val="23"/>
          <w:lang w:eastAsia="ru-RU"/>
        </w:rPr>
        <w:t>.В</w:t>
      </w:r>
      <w:proofErr w:type="gramEnd"/>
      <w:r w:rsidR="00F932BE" w:rsidRPr="00F932BE">
        <w:rPr>
          <w:rFonts w:ascii="yandex-sans" w:eastAsia="Times New Roman" w:hAnsi="yandex-sans" w:cs="Times New Roman"/>
          <w:color w:val="000000"/>
          <w:sz w:val="23"/>
          <w:szCs w:val="23"/>
          <w:lang w:eastAsia="ru-RU"/>
        </w:rPr>
        <w:t xml:space="preserve"> ДОУ работает консультативный пункт для родителей воспитанников </w:t>
      </w:r>
      <w:r w:rsidR="00E225B3">
        <w:rPr>
          <w:rFonts w:ascii="yandex-sans" w:eastAsia="Times New Roman" w:hAnsi="yandex-sans" w:cs="Times New Roman"/>
          <w:color w:val="000000"/>
          <w:sz w:val="23"/>
          <w:szCs w:val="23"/>
          <w:lang w:eastAsia="ru-RU"/>
        </w:rPr>
        <w:t>н</w:t>
      </w:r>
      <w:r w:rsidR="00F932BE" w:rsidRPr="00F932BE">
        <w:rPr>
          <w:rFonts w:ascii="yandex-sans" w:eastAsia="Times New Roman" w:hAnsi="yandex-sans" w:cs="Times New Roman"/>
          <w:color w:val="000000"/>
          <w:sz w:val="23"/>
          <w:szCs w:val="23"/>
          <w:lang w:eastAsia="ru-RU"/>
        </w:rPr>
        <w:t>еохваченныхдошкольнымобразованием.Специалистыконсультативногопункта: завед</w:t>
      </w:r>
      <w:r w:rsidR="00E225B3">
        <w:rPr>
          <w:rFonts w:ascii="yandex-sans" w:eastAsia="Times New Roman" w:hAnsi="yandex-sans" w:cs="Times New Roman"/>
          <w:color w:val="000000"/>
          <w:sz w:val="23"/>
          <w:szCs w:val="23"/>
          <w:lang w:eastAsia="ru-RU"/>
        </w:rPr>
        <w:t>ующий, педагог-психолог, учитель-логопед</w:t>
      </w:r>
      <w:r w:rsidR="00F932BE" w:rsidRPr="00F932BE">
        <w:rPr>
          <w:rFonts w:ascii="yandex-sans" w:eastAsia="Times New Roman" w:hAnsi="yandex-sans" w:cs="Times New Roman"/>
          <w:color w:val="000000"/>
          <w:sz w:val="23"/>
          <w:szCs w:val="23"/>
          <w:lang w:eastAsia="ru-RU"/>
        </w:rPr>
        <w:t xml:space="preserve">, </w:t>
      </w:r>
      <w:r w:rsidR="00F932BE">
        <w:rPr>
          <w:rFonts w:ascii="yandex-sans" w:eastAsia="Times New Roman" w:hAnsi="yandex-sans" w:cs="Times New Roman"/>
          <w:color w:val="000000"/>
          <w:sz w:val="23"/>
          <w:szCs w:val="23"/>
          <w:lang w:eastAsia="ru-RU"/>
        </w:rPr>
        <w:t>руководитель физического воспитания</w:t>
      </w:r>
      <w:r w:rsidR="00F932BE" w:rsidRPr="00F932BE">
        <w:rPr>
          <w:rFonts w:ascii="yandex-sans" w:eastAsia="Times New Roman" w:hAnsi="yandex-sans" w:cs="Times New Roman"/>
          <w:color w:val="000000"/>
          <w:sz w:val="23"/>
          <w:szCs w:val="23"/>
          <w:lang w:eastAsia="ru-RU"/>
        </w:rPr>
        <w:t xml:space="preserve">, музыкальный руководитель, старшая медсестра, старшийвоспитатель.Контингент родителей в основном однороден, характеризуется среднимуровнем жизни и доходов, социального и образовательного </w:t>
      </w:r>
      <w:r w:rsidR="00E225B3">
        <w:rPr>
          <w:rFonts w:ascii="yandex-sans" w:eastAsia="Times New Roman" w:hAnsi="yandex-sans" w:cs="Times New Roman"/>
          <w:color w:val="000000"/>
          <w:sz w:val="23"/>
          <w:szCs w:val="23"/>
          <w:lang w:eastAsia="ru-RU"/>
        </w:rPr>
        <w:t>ст</w:t>
      </w:r>
      <w:r w:rsidR="00F932BE" w:rsidRPr="00F932BE">
        <w:rPr>
          <w:rFonts w:ascii="yandex-sans" w:eastAsia="Times New Roman" w:hAnsi="yandex-sans" w:cs="Times New Roman"/>
          <w:color w:val="000000"/>
          <w:sz w:val="23"/>
          <w:szCs w:val="23"/>
          <w:lang w:eastAsia="ru-RU"/>
        </w:rPr>
        <w:t>атуса.БольшоевниманиевДОУуделяетсяизучениюобразовательныхпотребностей родителей, их мнений о содержании образовательной работы сдетьми. По результатам а</w:t>
      </w:r>
      <w:r w:rsidR="00E225B3">
        <w:rPr>
          <w:rFonts w:ascii="yandex-sans" w:eastAsia="Times New Roman" w:hAnsi="yandex-sans" w:cs="Times New Roman"/>
          <w:color w:val="000000"/>
          <w:sz w:val="23"/>
          <w:szCs w:val="23"/>
          <w:lang w:eastAsia="ru-RU"/>
        </w:rPr>
        <w:t>нкетирования проведенного в 2018</w:t>
      </w:r>
      <w:r w:rsidR="00F932BE" w:rsidRPr="00F932BE">
        <w:rPr>
          <w:rFonts w:ascii="yandex-sans" w:eastAsia="Times New Roman" w:hAnsi="yandex-sans" w:cs="Times New Roman"/>
          <w:color w:val="000000"/>
          <w:sz w:val="23"/>
          <w:szCs w:val="23"/>
          <w:lang w:eastAsia="ru-RU"/>
        </w:rPr>
        <w:t xml:space="preserve"> году </w:t>
      </w:r>
      <w:r w:rsidR="00E225B3">
        <w:rPr>
          <w:rFonts w:ascii="yandex-sans" w:eastAsia="Times New Roman" w:hAnsi="yandex-sans" w:cs="Times New Roman"/>
          <w:color w:val="000000"/>
          <w:sz w:val="23"/>
          <w:szCs w:val="23"/>
          <w:lang w:eastAsia="ru-RU"/>
        </w:rPr>
        <w:t xml:space="preserve"> у</w:t>
      </w:r>
      <w:r w:rsidR="00F932BE" w:rsidRPr="00F932BE">
        <w:rPr>
          <w:rFonts w:ascii="yandex-sans" w:eastAsia="Times New Roman" w:hAnsi="yandex-sans" w:cs="Times New Roman"/>
          <w:color w:val="000000"/>
          <w:sz w:val="23"/>
          <w:szCs w:val="23"/>
          <w:lang w:eastAsia="ru-RU"/>
        </w:rPr>
        <w:t>ровеньудовлетворенностиродителейработойдетскогосадасоставил</w:t>
      </w:r>
      <w:r w:rsidR="005C0F8A">
        <w:rPr>
          <w:rFonts w:ascii="yandex-sans" w:eastAsia="Times New Roman" w:hAnsi="yandex-sans" w:cs="Times New Roman"/>
          <w:color w:val="000000"/>
          <w:sz w:val="23"/>
          <w:szCs w:val="23"/>
          <w:lang w:eastAsia="ru-RU"/>
        </w:rPr>
        <w:t>92</w:t>
      </w:r>
      <w:r w:rsidR="00F932BE" w:rsidRPr="00F932BE">
        <w:rPr>
          <w:rFonts w:ascii="yandex-sans" w:eastAsia="Times New Roman" w:hAnsi="yandex-sans" w:cs="Times New Roman"/>
          <w:color w:val="000000"/>
          <w:sz w:val="23"/>
          <w:szCs w:val="23"/>
          <w:lang w:eastAsia="ru-RU"/>
        </w:rPr>
        <w:t>%.</w:t>
      </w:r>
    </w:p>
    <w:p w:rsidR="006A7835" w:rsidRPr="009E30E3" w:rsidRDefault="006A7835" w:rsidP="006A7835">
      <w:pPr>
        <w:widowControl w:val="0"/>
        <w:shd w:val="clear" w:color="auto" w:fill="FFFFFF"/>
        <w:suppressAutoHyphens/>
        <w:spacing w:after="0" w:line="240" w:lineRule="auto"/>
        <w:rPr>
          <w:rFonts w:ascii="Times New Roman" w:eastAsia="Andale Sans UI" w:hAnsi="Times New Roman" w:cs="Times New Roman"/>
          <w:color w:val="000000"/>
          <w:kern w:val="2"/>
          <w:sz w:val="24"/>
          <w:szCs w:val="24"/>
          <w:lang w:eastAsia="ru-RU"/>
        </w:rPr>
      </w:pPr>
      <w:r w:rsidRPr="009E30E3">
        <w:rPr>
          <w:rFonts w:ascii="Times New Roman" w:eastAsia="Andale Sans UI" w:hAnsi="Times New Roman" w:cs="Times New Roman"/>
          <w:color w:val="000000"/>
          <w:kern w:val="2"/>
          <w:sz w:val="24"/>
          <w:szCs w:val="24"/>
          <w:lang w:eastAsia="ru-RU"/>
        </w:rPr>
        <w:t>Для поддержки семей в материальном плане в ДОУ действуют федеральные и региональные льготы за посещение детьми детского сада.</w:t>
      </w:r>
    </w:p>
    <w:p w:rsidR="006A7835" w:rsidRPr="009E30E3" w:rsidRDefault="006B2ED2" w:rsidP="006A7835">
      <w:pPr>
        <w:widowControl w:val="0"/>
        <w:shd w:val="clear" w:color="auto" w:fill="FFFFFF"/>
        <w:suppressAutoHyphens/>
        <w:spacing w:after="0" w:line="240" w:lineRule="auto"/>
        <w:rPr>
          <w:rFonts w:ascii="Times New Roman" w:eastAsia="Andale Sans UI" w:hAnsi="Times New Roman" w:cs="Times New Roman"/>
          <w:color w:val="000000"/>
          <w:kern w:val="2"/>
          <w:sz w:val="24"/>
          <w:szCs w:val="24"/>
          <w:lang w:eastAsia="ru-RU"/>
        </w:rPr>
      </w:pPr>
      <w:r>
        <w:rPr>
          <w:rFonts w:ascii="Times New Roman" w:eastAsia="Andale Sans UI" w:hAnsi="Times New Roman" w:cs="Times New Roman"/>
          <w:color w:val="000000"/>
          <w:kern w:val="2"/>
          <w:sz w:val="24"/>
          <w:szCs w:val="24"/>
          <w:lang w:eastAsia="ru-RU"/>
        </w:rPr>
        <w:t>Льготы устанавливались при</w:t>
      </w:r>
      <w:r w:rsidR="006A7835" w:rsidRPr="009E30E3">
        <w:rPr>
          <w:rFonts w:ascii="Times New Roman" w:eastAsia="Andale Sans UI" w:hAnsi="Times New Roman" w:cs="Times New Roman"/>
          <w:color w:val="000000"/>
          <w:kern w:val="2"/>
          <w:sz w:val="24"/>
          <w:szCs w:val="24"/>
          <w:lang w:eastAsia="ru-RU"/>
        </w:rPr>
        <w:t xml:space="preserve"> подаче документов, оформления приказа УО о наличии и сроках льготы</w:t>
      </w:r>
      <w:r w:rsidR="007935D3">
        <w:rPr>
          <w:rFonts w:ascii="Times New Roman" w:eastAsia="Andale Sans UI" w:hAnsi="Times New Roman" w:cs="Times New Roman"/>
          <w:color w:val="000000"/>
          <w:kern w:val="2"/>
          <w:sz w:val="24"/>
          <w:szCs w:val="24"/>
          <w:lang w:eastAsia="ru-RU"/>
        </w:rPr>
        <w:t>.</w:t>
      </w:r>
    </w:p>
    <w:p w:rsidR="00F932BE" w:rsidRPr="00F932BE" w:rsidRDefault="00F932BE" w:rsidP="00F932BE">
      <w:pPr>
        <w:shd w:val="clear" w:color="auto" w:fill="FFFFFF"/>
        <w:spacing w:after="0" w:line="240" w:lineRule="auto"/>
        <w:rPr>
          <w:rFonts w:ascii="yandex-sans" w:eastAsia="Times New Roman" w:hAnsi="yandex-sans" w:cs="Times New Roman"/>
          <w:color w:val="000000"/>
          <w:sz w:val="24"/>
          <w:szCs w:val="24"/>
          <w:lang w:eastAsia="ru-RU"/>
        </w:rPr>
      </w:pPr>
      <w:r w:rsidRPr="00F932BE">
        <w:rPr>
          <w:rFonts w:ascii="yandex-sans" w:eastAsia="Times New Roman" w:hAnsi="yandex-sans" w:cs="Times New Roman"/>
          <w:color w:val="000000"/>
          <w:sz w:val="24"/>
          <w:szCs w:val="24"/>
          <w:lang w:eastAsia="ru-RU"/>
        </w:rPr>
        <w:t>В прошедшем году родители совместно с детьми были активными</w:t>
      </w:r>
    </w:p>
    <w:p w:rsidR="00F932BE" w:rsidRPr="00F932BE" w:rsidRDefault="00F932BE" w:rsidP="00F932BE">
      <w:pPr>
        <w:shd w:val="clear" w:color="auto" w:fill="FFFFFF"/>
        <w:spacing w:after="0" w:line="240" w:lineRule="auto"/>
        <w:rPr>
          <w:rFonts w:ascii="yandex-sans" w:eastAsia="Times New Roman" w:hAnsi="yandex-sans" w:cs="Times New Roman"/>
          <w:color w:val="000000"/>
          <w:sz w:val="24"/>
          <w:szCs w:val="24"/>
          <w:lang w:eastAsia="ru-RU"/>
        </w:rPr>
      </w:pPr>
      <w:r w:rsidRPr="00F932BE">
        <w:rPr>
          <w:rFonts w:ascii="yandex-sans" w:eastAsia="Times New Roman" w:hAnsi="yandex-sans" w:cs="Times New Roman"/>
          <w:color w:val="000000"/>
          <w:sz w:val="24"/>
          <w:szCs w:val="24"/>
          <w:lang w:eastAsia="ru-RU"/>
        </w:rPr>
        <w:t>участниками выставок и конкурсов детского творчества</w:t>
      </w:r>
      <w:r w:rsidR="000805DC">
        <w:rPr>
          <w:rFonts w:ascii="yandex-sans" w:eastAsia="Times New Roman" w:hAnsi="yandex-sans" w:cs="Times New Roman"/>
          <w:color w:val="000000"/>
          <w:sz w:val="24"/>
          <w:szCs w:val="24"/>
          <w:lang w:eastAsia="ru-RU"/>
        </w:rPr>
        <w:t xml:space="preserve"> и акций</w:t>
      </w:r>
      <w:r w:rsidRPr="00F932BE">
        <w:rPr>
          <w:rFonts w:ascii="yandex-sans" w:eastAsia="Times New Roman" w:hAnsi="yandex-sans" w:cs="Times New Roman"/>
          <w:color w:val="000000"/>
          <w:sz w:val="24"/>
          <w:szCs w:val="24"/>
          <w:lang w:eastAsia="ru-RU"/>
        </w:rPr>
        <w:t>:</w:t>
      </w:r>
    </w:p>
    <w:p w:rsidR="00F932BE" w:rsidRPr="00F932BE" w:rsidRDefault="00F932BE" w:rsidP="00F932BE">
      <w:pPr>
        <w:shd w:val="clear" w:color="auto" w:fill="FFFFFF"/>
        <w:spacing w:after="0" w:line="240" w:lineRule="auto"/>
        <w:rPr>
          <w:rFonts w:ascii="yandex-sans" w:eastAsia="Times New Roman" w:hAnsi="yandex-sans" w:cs="Times New Roman"/>
          <w:color w:val="000000"/>
          <w:sz w:val="24"/>
          <w:szCs w:val="24"/>
          <w:lang w:eastAsia="ru-RU"/>
        </w:rPr>
      </w:pPr>
      <w:r w:rsidRPr="00F932BE">
        <w:rPr>
          <w:rFonts w:ascii="yandex-sans" w:eastAsia="Times New Roman" w:hAnsi="yandex-sans" w:cs="Times New Roman"/>
          <w:color w:val="000000"/>
          <w:sz w:val="24"/>
          <w:szCs w:val="24"/>
          <w:lang w:eastAsia="ru-RU"/>
        </w:rPr>
        <w:t>- выставка поделок из природного материала «</w:t>
      </w:r>
      <w:r w:rsidR="005C0F8A">
        <w:rPr>
          <w:rFonts w:ascii="yandex-sans" w:eastAsia="Times New Roman" w:hAnsi="yandex-sans" w:cs="Times New Roman"/>
          <w:color w:val="000000"/>
          <w:sz w:val="24"/>
          <w:szCs w:val="24"/>
          <w:lang w:eastAsia="ru-RU"/>
        </w:rPr>
        <w:t>Дары Осени</w:t>
      </w:r>
      <w:r w:rsidRPr="00F932BE">
        <w:rPr>
          <w:rFonts w:ascii="yandex-sans" w:eastAsia="Times New Roman" w:hAnsi="yandex-sans" w:cs="Times New Roman"/>
          <w:color w:val="000000"/>
          <w:sz w:val="24"/>
          <w:szCs w:val="24"/>
          <w:lang w:eastAsia="ru-RU"/>
        </w:rPr>
        <w:t>»;</w:t>
      </w:r>
    </w:p>
    <w:p w:rsidR="00F932BE" w:rsidRPr="00F932BE" w:rsidRDefault="00F932BE" w:rsidP="00F932BE">
      <w:pPr>
        <w:shd w:val="clear" w:color="auto" w:fill="FFFFFF"/>
        <w:spacing w:after="0" w:line="240" w:lineRule="auto"/>
        <w:rPr>
          <w:rFonts w:ascii="yandex-sans" w:eastAsia="Times New Roman" w:hAnsi="yandex-sans" w:cs="Times New Roman"/>
          <w:color w:val="000000"/>
          <w:sz w:val="24"/>
          <w:szCs w:val="24"/>
          <w:lang w:eastAsia="ru-RU"/>
        </w:rPr>
      </w:pPr>
      <w:r w:rsidRPr="00F932BE">
        <w:rPr>
          <w:rFonts w:ascii="yandex-sans" w:eastAsia="Times New Roman" w:hAnsi="yandex-sans" w:cs="Times New Roman"/>
          <w:color w:val="000000"/>
          <w:sz w:val="24"/>
          <w:szCs w:val="24"/>
          <w:lang w:eastAsia="ru-RU"/>
        </w:rPr>
        <w:lastRenderedPageBreak/>
        <w:t>- конкурс поделок «</w:t>
      </w:r>
      <w:r w:rsidRPr="009E30E3">
        <w:rPr>
          <w:rFonts w:ascii="yandex-sans" w:eastAsia="Times New Roman" w:hAnsi="yandex-sans" w:cs="Times New Roman"/>
          <w:color w:val="000000"/>
          <w:sz w:val="24"/>
          <w:szCs w:val="24"/>
          <w:lang w:eastAsia="ru-RU"/>
        </w:rPr>
        <w:t>Новогодняя елка</w:t>
      </w:r>
      <w:r w:rsidRPr="00F932BE">
        <w:rPr>
          <w:rFonts w:ascii="yandex-sans" w:eastAsia="Times New Roman" w:hAnsi="yandex-sans" w:cs="Times New Roman"/>
          <w:color w:val="000000"/>
          <w:sz w:val="24"/>
          <w:szCs w:val="24"/>
          <w:lang w:eastAsia="ru-RU"/>
        </w:rPr>
        <w:t>»</w:t>
      </w:r>
      <w:r w:rsidR="000805DC">
        <w:rPr>
          <w:rFonts w:ascii="yandex-sans" w:eastAsia="Times New Roman" w:hAnsi="yandex-sans" w:cs="Times New Roman"/>
          <w:color w:val="000000"/>
          <w:sz w:val="24"/>
          <w:szCs w:val="24"/>
          <w:lang w:eastAsia="ru-RU"/>
        </w:rPr>
        <w:t xml:space="preserve">, </w:t>
      </w:r>
      <w:r w:rsidR="000805DC">
        <w:rPr>
          <w:rFonts w:ascii="yandex-sans" w:eastAsia="Times New Roman" w:hAnsi="yandex-sans" w:cs="Times New Roman" w:hint="eastAsia"/>
          <w:color w:val="000000"/>
          <w:sz w:val="24"/>
          <w:szCs w:val="24"/>
          <w:lang w:eastAsia="ru-RU"/>
        </w:rPr>
        <w:t>«</w:t>
      </w:r>
      <w:r w:rsidR="000805DC">
        <w:rPr>
          <w:rFonts w:ascii="yandex-sans" w:eastAsia="Times New Roman" w:hAnsi="yandex-sans" w:cs="Times New Roman"/>
          <w:color w:val="000000"/>
          <w:sz w:val="24"/>
          <w:szCs w:val="24"/>
          <w:lang w:eastAsia="ru-RU"/>
        </w:rPr>
        <w:t>Новогоднее волшебство</w:t>
      </w:r>
      <w:r w:rsidR="000805DC">
        <w:rPr>
          <w:rFonts w:ascii="yandex-sans" w:eastAsia="Times New Roman" w:hAnsi="yandex-sans" w:cs="Times New Roman" w:hint="eastAsia"/>
          <w:color w:val="000000"/>
          <w:sz w:val="24"/>
          <w:szCs w:val="24"/>
          <w:lang w:eastAsia="ru-RU"/>
        </w:rPr>
        <w:t>»</w:t>
      </w:r>
      <w:r w:rsidRPr="00F932BE">
        <w:rPr>
          <w:rFonts w:ascii="yandex-sans" w:eastAsia="Times New Roman" w:hAnsi="yandex-sans" w:cs="Times New Roman"/>
          <w:color w:val="000000"/>
          <w:sz w:val="24"/>
          <w:szCs w:val="24"/>
          <w:lang w:eastAsia="ru-RU"/>
        </w:rPr>
        <w:t>;</w:t>
      </w:r>
    </w:p>
    <w:p w:rsidR="00A24E3C" w:rsidRDefault="00F932BE" w:rsidP="00F932BE">
      <w:pPr>
        <w:shd w:val="clear" w:color="auto" w:fill="FFFFFF"/>
        <w:spacing w:after="0" w:line="240" w:lineRule="auto"/>
        <w:rPr>
          <w:rFonts w:ascii="yandex-sans" w:eastAsia="Times New Roman" w:hAnsi="yandex-sans" w:cs="Times New Roman"/>
          <w:color w:val="000000"/>
          <w:sz w:val="24"/>
          <w:szCs w:val="24"/>
          <w:lang w:eastAsia="ru-RU"/>
        </w:rPr>
      </w:pPr>
      <w:r w:rsidRPr="00F932BE">
        <w:rPr>
          <w:rFonts w:ascii="yandex-sans" w:eastAsia="Times New Roman" w:hAnsi="yandex-sans" w:cs="Times New Roman"/>
          <w:color w:val="000000"/>
          <w:sz w:val="24"/>
          <w:szCs w:val="24"/>
          <w:lang w:eastAsia="ru-RU"/>
        </w:rPr>
        <w:t>- фотовыставки: «</w:t>
      </w:r>
      <w:r w:rsidR="000805DC">
        <w:rPr>
          <w:rFonts w:ascii="yandex-sans" w:eastAsia="Times New Roman" w:hAnsi="yandex-sans" w:cs="Times New Roman"/>
          <w:color w:val="000000"/>
          <w:sz w:val="24"/>
          <w:szCs w:val="24"/>
          <w:lang w:eastAsia="ru-RU"/>
        </w:rPr>
        <w:t>Птиц</w:t>
      </w:r>
      <w:proofErr w:type="gramStart"/>
      <w:r w:rsidR="000805DC">
        <w:rPr>
          <w:rFonts w:ascii="yandex-sans" w:eastAsia="Times New Roman" w:hAnsi="yandex-sans" w:cs="Times New Roman"/>
          <w:color w:val="000000"/>
          <w:sz w:val="24"/>
          <w:szCs w:val="24"/>
          <w:lang w:eastAsia="ru-RU"/>
        </w:rPr>
        <w:t>ы-</w:t>
      </w:r>
      <w:proofErr w:type="gramEnd"/>
      <w:r w:rsidR="000805DC">
        <w:rPr>
          <w:rFonts w:ascii="yandex-sans" w:eastAsia="Times New Roman" w:hAnsi="yandex-sans" w:cs="Times New Roman"/>
          <w:color w:val="000000"/>
          <w:sz w:val="24"/>
          <w:szCs w:val="24"/>
          <w:lang w:eastAsia="ru-RU"/>
        </w:rPr>
        <w:t xml:space="preserve"> наши друзья</w:t>
      </w:r>
      <w:r w:rsidRPr="00F932BE">
        <w:rPr>
          <w:rFonts w:ascii="yandex-sans" w:eastAsia="Times New Roman" w:hAnsi="yandex-sans" w:cs="Times New Roman"/>
          <w:color w:val="000000"/>
          <w:sz w:val="24"/>
          <w:szCs w:val="24"/>
          <w:lang w:eastAsia="ru-RU"/>
        </w:rPr>
        <w:t xml:space="preserve">» </w:t>
      </w:r>
      <w:r w:rsidR="000805DC">
        <w:rPr>
          <w:rFonts w:ascii="yandex-sans" w:eastAsia="Times New Roman" w:hAnsi="yandex-sans" w:cs="Times New Roman"/>
          <w:color w:val="000000"/>
          <w:sz w:val="24"/>
          <w:szCs w:val="24"/>
          <w:lang w:eastAsia="ru-RU"/>
        </w:rPr>
        <w:t xml:space="preserve">,  </w:t>
      </w:r>
      <w:r w:rsidR="000805DC">
        <w:rPr>
          <w:rFonts w:ascii="yandex-sans" w:eastAsia="Times New Roman" w:hAnsi="yandex-sans" w:cs="Times New Roman" w:hint="eastAsia"/>
          <w:color w:val="000000"/>
          <w:sz w:val="24"/>
          <w:szCs w:val="24"/>
          <w:lang w:eastAsia="ru-RU"/>
        </w:rPr>
        <w:t>«</w:t>
      </w:r>
      <w:r w:rsidR="000805DC">
        <w:rPr>
          <w:rFonts w:ascii="yandex-sans" w:eastAsia="Times New Roman" w:hAnsi="yandex-sans" w:cs="Times New Roman"/>
          <w:color w:val="000000"/>
          <w:sz w:val="24"/>
          <w:szCs w:val="24"/>
          <w:lang w:eastAsia="ru-RU"/>
        </w:rPr>
        <w:t>Мой любимый питомец</w:t>
      </w:r>
      <w:r w:rsidR="000805DC">
        <w:rPr>
          <w:rFonts w:ascii="yandex-sans" w:eastAsia="Times New Roman" w:hAnsi="yandex-sans" w:cs="Times New Roman" w:hint="eastAsia"/>
          <w:color w:val="000000"/>
          <w:sz w:val="24"/>
          <w:szCs w:val="24"/>
          <w:lang w:eastAsia="ru-RU"/>
        </w:rPr>
        <w:t>»</w:t>
      </w:r>
      <w:r w:rsidRPr="00F932BE">
        <w:rPr>
          <w:rFonts w:ascii="yandex-sans" w:eastAsia="Times New Roman" w:hAnsi="yandex-sans" w:cs="Times New Roman"/>
          <w:color w:val="000000"/>
          <w:sz w:val="24"/>
          <w:szCs w:val="24"/>
          <w:lang w:eastAsia="ru-RU"/>
        </w:rPr>
        <w:t>, «</w:t>
      </w:r>
      <w:r w:rsidRPr="009E30E3">
        <w:rPr>
          <w:rFonts w:ascii="yandex-sans" w:eastAsia="Times New Roman" w:hAnsi="yandex-sans" w:cs="Times New Roman"/>
          <w:color w:val="000000"/>
          <w:sz w:val="24"/>
          <w:szCs w:val="24"/>
          <w:lang w:eastAsia="ru-RU"/>
        </w:rPr>
        <w:t>Моя семья</w:t>
      </w:r>
      <w:r w:rsidRPr="00F932BE">
        <w:rPr>
          <w:rFonts w:ascii="yandex-sans" w:eastAsia="Times New Roman" w:hAnsi="yandex-sans" w:cs="Times New Roman"/>
          <w:color w:val="000000"/>
          <w:sz w:val="24"/>
          <w:szCs w:val="24"/>
          <w:lang w:eastAsia="ru-RU"/>
        </w:rPr>
        <w:t>»</w:t>
      </w:r>
      <w:r w:rsidRPr="009E30E3">
        <w:rPr>
          <w:rFonts w:ascii="yandex-sans" w:eastAsia="Times New Roman" w:hAnsi="yandex-sans" w:cs="Times New Roman"/>
          <w:color w:val="000000"/>
          <w:sz w:val="24"/>
          <w:szCs w:val="24"/>
          <w:lang w:eastAsia="ru-RU"/>
        </w:rPr>
        <w:t xml:space="preserve">, </w:t>
      </w:r>
      <w:r w:rsidR="000805DC">
        <w:rPr>
          <w:rFonts w:ascii="yandex-sans" w:eastAsia="Times New Roman" w:hAnsi="yandex-sans" w:cs="Times New Roman" w:hint="eastAsia"/>
          <w:color w:val="000000"/>
          <w:sz w:val="24"/>
          <w:szCs w:val="24"/>
          <w:lang w:eastAsia="ru-RU"/>
        </w:rPr>
        <w:t>«</w:t>
      </w:r>
      <w:r w:rsidR="000805DC">
        <w:rPr>
          <w:rFonts w:ascii="yandex-sans" w:eastAsia="Times New Roman" w:hAnsi="yandex-sans" w:cs="Times New Roman"/>
          <w:color w:val="000000"/>
          <w:sz w:val="24"/>
          <w:szCs w:val="24"/>
          <w:lang w:eastAsia="ru-RU"/>
        </w:rPr>
        <w:t>Папа, мама, я – дружная семья.</w:t>
      </w:r>
      <w:r w:rsidR="000805DC">
        <w:rPr>
          <w:rFonts w:ascii="yandex-sans" w:eastAsia="Times New Roman" w:hAnsi="yandex-sans" w:cs="Times New Roman" w:hint="eastAsia"/>
          <w:color w:val="000000"/>
          <w:sz w:val="24"/>
          <w:szCs w:val="24"/>
          <w:lang w:eastAsia="ru-RU"/>
        </w:rPr>
        <w:t>»</w:t>
      </w:r>
      <w:r w:rsidRPr="009E30E3">
        <w:rPr>
          <w:rFonts w:ascii="yandex-sans" w:eastAsia="Times New Roman" w:hAnsi="yandex-sans" w:cs="Times New Roman"/>
          <w:color w:val="000000"/>
          <w:sz w:val="24"/>
          <w:szCs w:val="24"/>
          <w:lang w:eastAsia="ru-RU"/>
        </w:rPr>
        <w:t>и др.</w:t>
      </w:r>
    </w:p>
    <w:p w:rsidR="000805DC" w:rsidRPr="00A24E3C" w:rsidRDefault="000805DC" w:rsidP="00F932BE">
      <w:pPr>
        <w:shd w:val="clear" w:color="auto" w:fill="FFFFFF"/>
        <w:spacing w:after="0" w:line="240" w:lineRule="auto"/>
        <w:rPr>
          <w:rFonts w:ascii="yandex-sans" w:eastAsia="Times New Roman" w:hAnsi="yandex-sans" w:cs="Times New Roman"/>
          <w:color w:val="000000"/>
          <w:sz w:val="24"/>
          <w:szCs w:val="24"/>
          <w:lang w:eastAsia="ru-RU"/>
        </w:rPr>
      </w:pPr>
      <w:r>
        <w:rPr>
          <w:rFonts w:ascii="yandex-sans" w:eastAsia="Times New Roman" w:hAnsi="yandex-sans" w:cs="Times New Roman"/>
          <w:color w:val="000000"/>
          <w:sz w:val="24"/>
          <w:szCs w:val="24"/>
          <w:lang w:eastAsia="ru-RU"/>
        </w:rPr>
        <w:t xml:space="preserve">В ДОУ сложилась хорошая традиция в проведении акций </w:t>
      </w:r>
      <w:proofErr w:type="gramStart"/>
      <w:r>
        <w:rPr>
          <w:rFonts w:ascii="yandex-sans" w:eastAsia="Times New Roman" w:hAnsi="yandex-sans" w:cs="Times New Roman"/>
          <w:color w:val="000000"/>
          <w:sz w:val="24"/>
          <w:szCs w:val="24"/>
          <w:lang w:eastAsia="ru-RU"/>
        </w:rPr>
        <w:t>:</w:t>
      </w:r>
      <w:r>
        <w:rPr>
          <w:rFonts w:ascii="yandex-sans" w:eastAsia="Times New Roman" w:hAnsi="yandex-sans" w:cs="Times New Roman" w:hint="eastAsia"/>
          <w:color w:val="000000"/>
          <w:sz w:val="24"/>
          <w:szCs w:val="24"/>
          <w:lang w:eastAsia="ru-RU"/>
        </w:rPr>
        <w:t>«</w:t>
      </w:r>
      <w:proofErr w:type="gramEnd"/>
      <w:r>
        <w:rPr>
          <w:rFonts w:ascii="yandex-sans" w:eastAsia="Times New Roman" w:hAnsi="yandex-sans" w:cs="Times New Roman"/>
          <w:color w:val="000000"/>
          <w:sz w:val="24"/>
          <w:szCs w:val="24"/>
          <w:lang w:eastAsia="ru-RU"/>
        </w:rPr>
        <w:t>Пристегнись сам, пристегни своего ребенка</w:t>
      </w:r>
      <w:r>
        <w:rPr>
          <w:rFonts w:ascii="yandex-sans" w:eastAsia="Times New Roman" w:hAnsi="yandex-sans" w:cs="Times New Roman" w:hint="eastAsia"/>
          <w:color w:val="000000"/>
          <w:sz w:val="24"/>
          <w:szCs w:val="24"/>
          <w:lang w:eastAsia="ru-RU"/>
        </w:rPr>
        <w:t>»</w:t>
      </w:r>
      <w:r>
        <w:rPr>
          <w:rFonts w:ascii="yandex-sans" w:eastAsia="Times New Roman" w:hAnsi="yandex-sans" w:cs="Times New Roman"/>
          <w:color w:val="000000"/>
          <w:sz w:val="24"/>
          <w:szCs w:val="24"/>
          <w:lang w:eastAsia="ru-RU"/>
        </w:rPr>
        <w:t xml:space="preserve">. </w:t>
      </w:r>
      <w:r>
        <w:rPr>
          <w:rFonts w:ascii="yandex-sans" w:eastAsia="Times New Roman" w:hAnsi="yandex-sans" w:cs="Times New Roman" w:hint="eastAsia"/>
          <w:color w:val="000000"/>
          <w:sz w:val="24"/>
          <w:szCs w:val="24"/>
          <w:lang w:eastAsia="ru-RU"/>
        </w:rPr>
        <w:t>«</w:t>
      </w:r>
      <w:r>
        <w:rPr>
          <w:rFonts w:ascii="yandex-sans" w:eastAsia="Times New Roman" w:hAnsi="yandex-sans" w:cs="Times New Roman"/>
          <w:color w:val="000000"/>
          <w:sz w:val="24"/>
          <w:szCs w:val="24"/>
          <w:lang w:eastAsia="ru-RU"/>
        </w:rPr>
        <w:t>Берегите первоцветы</w:t>
      </w:r>
      <w:r>
        <w:rPr>
          <w:rFonts w:ascii="yandex-sans" w:eastAsia="Times New Roman" w:hAnsi="yandex-sans" w:cs="Times New Roman" w:hint="eastAsia"/>
          <w:color w:val="000000"/>
          <w:sz w:val="24"/>
          <w:szCs w:val="24"/>
          <w:lang w:eastAsia="ru-RU"/>
        </w:rPr>
        <w:t>»</w:t>
      </w:r>
      <w:r>
        <w:rPr>
          <w:rFonts w:ascii="yandex-sans" w:eastAsia="Times New Roman" w:hAnsi="yandex-sans" w:cs="Times New Roman"/>
          <w:color w:val="000000"/>
          <w:sz w:val="24"/>
          <w:szCs w:val="24"/>
          <w:lang w:eastAsia="ru-RU"/>
        </w:rPr>
        <w:t xml:space="preserve">, </w:t>
      </w:r>
      <w:r>
        <w:rPr>
          <w:rFonts w:ascii="yandex-sans" w:eastAsia="Times New Roman" w:hAnsi="yandex-sans" w:cs="Times New Roman" w:hint="eastAsia"/>
          <w:color w:val="000000"/>
          <w:sz w:val="24"/>
          <w:szCs w:val="24"/>
          <w:lang w:eastAsia="ru-RU"/>
        </w:rPr>
        <w:t>«</w:t>
      </w:r>
      <w:r>
        <w:rPr>
          <w:rFonts w:ascii="yandex-sans" w:eastAsia="Times New Roman" w:hAnsi="yandex-sans" w:cs="Times New Roman"/>
          <w:color w:val="000000"/>
          <w:sz w:val="24"/>
          <w:szCs w:val="24"/>
          <w:lang w:eastAsia="ru-RU"/>
        </w:rPr>
        <w:t>Береги Матушку-природу</w:t>
      </w:r>
      <w:r>
        <w:rPr>
          <w:rFonts w:ascii="yandex-sans" w:eastAsia="Times New Roman" w:hAnsi="yandex-sans" w:cs="Times New Roman" w:hint="eastAsia"/>
          <w:color w:val="000000"/>
          <w:sz w:val="24"/>
          <w:szCs w:val="24"/>
          <w:lang w:eastAsia="ru-RU"/>
        </w:rPr>
        <w:t>»</w:t>
      </w:r>
      <w:proofErr w:type="gramStart"/>
      <w:r>
        <w:rPr>
          <w:rFonts w:ascii="yandex-sans" w:eastAsia="Times New Roman" w:hAnsi="yandex-sans" w:cs="Times New Roman"/>
          <w:color w:val="000000"/>
          <w:sz w:val="24"/>
          <w:szCs w:val="24"/>
          <w:lang w:eastAsia="ru-RU"/>
        </w:rPr>
        <w:t>.Г</w:t>
      </w:r>
      <w:proofErr w:type="gramEnd"/>
      <w:r>
        <w:rPr>
          <w:rFonts w:ascii="yandex-sans" w:eastAsia="Times New Roman" w:hAnsi="yandex-sans" w:cs="Times New Roman"/>
          <w:color w:val="000000"/>
          <w:sz w:val="24"/>
          <w:szCs w:val="24"/>
          <w:lang w:eastAsia="ru-RU"/>
        </w:rPr>
        <w:t>отовятся к этим акциям как педагоги, так и родители с детьми.</w:t>
      </w:r>
    </w:p>
    <w:p w:rsidR="006A7835" w:rsidRPr="006A7835" w:rsidRDefault="006A7835" w:rsidP="006A7835">
      <w:pPr>
        <w:shd w:val="clear" w:color="auto" w:fill="FFFFFF"/>
        <w:spacing w:after="0" w:line="240" w:lineRule="auto"/>
        <w:rPr>
          <w:rFonts w:ascii="yandex-sans" w:eastAsia="Times New Roman" w:hAnsi="yandex-sans" w:cs="Times New Roman"/>
          <w:color w:val="000000"/>
          <w:sz w:val="23"/>
          <w:szCs w:val="23"/>
          <w:lang w:eastAsia="ru-RU"/>
        </w:rPr>
      </w:pPr>
      <w:r w:rsidRPr="006A7835">
        <w:rPr>
          <w:rFonts w:ascii="yandex-sans" w:eastAsia="Times New Roman" w:hAnsi="yandex-sans" w:cs="Times New Roman"/>
          <w:b/>
          <w:color w:val="000000"/>
          <w:sz w:val="23"/>
          <w:szCs w:val="23"/>
          <w:lang w:eastAsia="ru-RU"/>
        </w:rPr>
        <w:t>Вывод:</w:t>
      </w:r>
      <w:r w:rsidRPr="006A7835">
        <w:rPr>
          <w:rFonts w:ascii="yandex-sans" w:eastAsia="Times New Roman" w:hAnsi="yandex-sans" w:cs="Times New Roman"/>
          <w:color w:val="000000"/>
          <w:sz w:val="23"/>
          <w:szCs w:val="23"/>
          <w:lang w:eastAsia="ru-RU"/>
        </w:rPr>
        <w:t xml:space="preserve"> в МД</w:t>
      </w:r>
      <w:r>
        <w:rPr>
          <w:rFonts w:ascii="yandex-sans" w:eastAsia="Times New Roman" w:hAnsi="yandex-sans" w:cs="Times New Roman"/>
          <w:color w:val="000000"/>
          <w:sz w:val="23"/>
          <w:szCs w:val="23"/>
          <w:lang w:eastAsia="ru-RU"/>
        </w:rPr>
        <w:t>БОУ № 44</w:t>
      </w:r>
      <w:r w:rsidR="000805DC">
        <w:rPr>
          <w:rFonts w:ascii="yandex-sans" w:eastAsia="Times New Roman" w:hAnsi="yandex-sans" w:cs="Times New Roman" w:hint="eastAsia"/>
          <w:color w:val="000000"/>
          <w:sz w:val="23"/>
          <w:szCs w:val="23"/>
          <w:lang w:eastAsia="ru-RU"/>
        </w:rPr>
        <w:t>«</w:t>
      </w:r>
      <w:r w:rsidR="000805DC">
        <w:rPr>
          <w:rFonts w:ascii="yandex-sans" w:eastAsia="Times New Roman" w:hAnsi="yandex-sans" w:cs="Times New Roman"/>
          <w:color w:val="000000"/>
          <w:sz w:val="23"/>
          <w:szCs w:val="23"/>
          <w:lang w:eastAsia="ru-RU"/>
        </w:rPr>
        <w:t>Калинка</w:t>
      </w:r>
      <w:r w:rsidR="000805DC">
        <w:rPr>
          <w:rFonts w:ascii="yandex-sans" w:eastAsia="Times New Roman" w:hAnsi="yandex-sans" w:cs="Times New Roman" w:hint="eastAsia"/>
          <w:color w:val="000000"/>
          <w:sz w:val="23"/>
          <w:szCs w:val="23"/>
          <w:lang w:eastAsia="ru-RU"/>
        </w:rPr>
        <w:t>»</w:t>
      </w:r>
      <w:r w:rsidRPr="006A7835">
        <w:rPr>
          <w:rFonts w:ascii="yandex-sans" w:eastAsia="Times New Roman" w:hAnsi="yandex-sans" w:cs="Times New Roman"/>
          <w:color w:val="000000"/>
          <w:sz w:val="23"/>
          <w:szCs w:val="23"/>
          <w:lang w:eastAsia="ru-RU"/>
        </w:rPr>
        <w:t xml:space="preserve"> создаются условия для максимальногоудовлетворения запросов родителей детей дошкольного возр</w:t>
      </w:r>
      <w:r w:rsidR="000805DC">
        <w:rPr>
          <w:rFonts w:ascii="yandex-sans" w:eastAsia="Times New Roman" w:hAnsi="yandex-sans" w:cs="Times New Roman"/>
          <w:color w:val="000000"/>
          <w:sz w:val="23"/>
          <w:szCs w:val="23"/>
          <w:lang w:eastAsia="ru-RU"/>
        </w:rPr>
        <w:t>аста по их воспитанию и обучению, укрепляются партнерские отношения между участниками образовательного процесса.</w:t>
      </w:r>
      <w:r w:rsidRPr="006A7835">
        <w:rPr>
          <w:rFonts w:ascii="yandex-sans" w:eastAsia="Times New Roman" w:hAnsi="yandex-sans" w:cs="Times New Roman"/>
          <w:color w:val="000000"/>
          <w:sz w:val="23"/>
          <w:szCs w:val="23"/>
          <w:lang w:eastAsia="ru-RU"/>
        </w:rPr>
        <w:t xml:space="preserve"> Родители получают информацию о целях изадачах учреждения, имеют возможность обсуждать различные вопросыпребывания ребенка в ДОУ</w:t>
      </w:r>
      <w:r w:rsidR="000805DC">
        <w:rPr>
          <w:rFonts w:ascii="yandex-sans" w:eastAsia="Times New Roman" w:hAnsi="yandex-sans" w:cs="Times New Roman"/>
          <w:color w:val="000000"/>
          <w:sz w:val="23"/>
          <w:szCs w:val="23"/>
          <w:lang w:eastAsia="ru-RU"/>
        </w:rPr>
        <w:t>,</w:t>
      </w:r>
      <w:r w:rsidRPr="006A7835">
        <w:rPr>
          <w:rFonts w:ascii="yandex-sans" w:eastAsia="Times New Roman" w:hAnsi="yandex-sans" w:cs="Times New Roman"/>
          <w:color w:val="000000"/>
          <w:sz w:val="23"/>
          <w:szCs w:val="23"/>
          <w:lang w:eastAsia="ru-RU"/>
        </w:rPr>
        <w:t xml:space="preserve"> участвовать в жизнедеятельности детскогосада.</w:t>
      </w:r>
    </w:p>
    <w:p w:rsidR="006A7835" w:rsidRDefault="006A7835" w:rsidP="00284702">
      <w:pPr>
        <w:widowControl w:val="0"/>
        <w:suppressAutoHyphens/>
        <w:spacing w:after="0" w:line="100" w:lineRule="atLeast"/>
        <w:ind w:left="1050"/>
        <w:jc w:val="center"/>
        <w:rPr>
          <w:rFonts w:ascii="Times New Roman" w:eastAsia="Andale Sans UI" w:hAnsi="Times New Roman" w:cs="Times New Roman"/>
          <w:b/>
          <w:bCs/>
          <w:i/>
          <w:iCs/>
          <w:color w:val="000000"/>
          <w:kern w:val="2"/>
          <w:sz w:val="28"/>
          <w:szCs w:val="28"/>
          <w:lang w:eastAsia="ru-RU"/>
        </w:rPr>
      </w:pPr>
    </w:p>
    <w:p w:rsidR="00284702" w:rsidRPr="00284702" w:rsidRDefault="00480DE1" w:rsidP="00284702">
      <w:pPr>
        <w:widowControl w:val="0"/>
        <w:suppressAutoHyphens/>
        <w:spacing w:after="0" w:line="100" w:lineRule="atLeast"/>
        <w:ind w:left="1050"/>
        <w:jc w:val="center"/>
        <w:rPr>
          <w:rFonts w:ascii="Times New Roman" w:eastAsia="Andale Sans UI" w:hAnsi="Times New Roman" w:cs="Times New Roman"/>
          <w:b/>
          <w:bCs/>
          <w:i/>
          <w:iCs/>
          <w:color w:val="000000"/>
          <w:kern w:val="2"/>
          <w:sz w:val="28"/>
          <w:szCs w:val="28"/>
          <w:lang w:eastAsia="ru-RU"/>
        </w:rPr>
      </w:pPr>
      <w:r w:rsidRPr="00480DE1">
        <w:rPr>
          <w:rFonts w:ascii="Times New Roman" w:eastAsia="Andale Sans UI" w:hAnsi="Times New Roman" w:cs="Times New Roman"/>
          <w:b/>
          <w:bCs/>
          <w:i/>
          <w:iCs/>
          <w:color w:val="000000"/>
          <w:kern w:val="2"/>
          <w:sz w:val="28"/>
          <w:szCs w:val="28"/>
          <w:highlight w:val="green"/>
          <w:lang w:eastAsia="ru-RU"/>
        </w:rPr>
        <w:t>Посещаемость в 2018</w:t>
      </w:r>
      <w:r w:rsidR="00284702" w:rsidRPr="00480DE1">
        <w:rPr>
          <w:rFonts w:ascii="Times New Roman" w:eastAsia="Andale Sans UI" w:hAnsi="Times New Roman" w:cs="Times New Roman"/>
          <w:b/>
          <w:bCs/>
          <w:i/>
          <w:iCs/>
          <w:color w:val="000000"/>
          <w:kern w:val="2"/>
          <w:sz w:val="28"/>
          <w:szCs w:val="28"/>
          <w:highlight w:val="green"/>
          <w:lang w:eastAsia="ru-RU"/>
        </w:rPr>
        <w:t xml:space="preserve">  году</w:t>
      </w:r>
    </w:p>
    <w:p w:rsidR="00284702" w:rsidRPr="00284702" w:rsidRDefault="00480DE1" w:rsidP="00284702">
      <w:pPr>
        <w:widowControl w:val="0"/>
        <w:suppressAutoHyphens/>
        <w:spacing w:after="0" w:line="240" w:lineRule="auto"/>
        <w:rPr>
          <w:rFonts w:ascii="Times New Roman" w:eastAsia="Calibri" w:hAnsi="Times New Roman" w:cs="Times New Roman"/>
          <w:color w:val="000000"/>
          <w:kern w:val="2"/>
          <w:sz w:val="21"/>
          <w:szCs w:val="21"/>
          <w:lang w:eastAsia="ru-RU"/>
        </w:rPr>
      </w:pPr>
      <w:r>
        <w:rPr>
          <w:rFonts w:ascii="Times New Roman" w:eastAsia="Calibri" w:hAnsi="Times New Roman" w:cs="Times New Roman"/>
          <w:color w:val="000000"/>
          <w:kern w:val="2"/>
          <w:sz w:val="21"/>
          <w:szCs w:val="21"/>
          <w:lang w:eastAsia="ru-RU"/>
        </w:rPr>
        <w:t>В 2018</w:t>
      </w:r>
      <w:r w:rsidR="00284702" w:rsidRPr="00284702">
        <w:rPr>
          <w:rFonts w:ascii="Times New Roman" w:eastAsia="Calibri" w:hAnsi="Times New Roman" w:cs="Times New Roman"/>
          <w:color w:val="000000"/>
          <w:kern w:val="2"/>
          <w:sz w:val="21"/>
          <w:szCs w:val="21"/>
          <w:lang w:eastAsia="ru-RU"/>
        </w:rPr>
        <w:t xml:space="preserve"> году</w:t>
      </w:r>
      <w:r>
        <w:rPr>
          <w:rFonts w:ascii="Times New Roman" w:eastAsia="Calibri" w:hAnsi="Times New Roman" w:cs="Times New Roman"/>
          <w:color w:val="000000"/>
          <w:kern w:val="2"/>
          <w:sz w:val="21"/>
          <w:szCs w:val="21"/>
          <w:lang w:eastAsia="ru-RU"/>
        </w:rPr>
        <w:t xml:space="preserve"> дошкольное учреждение </w:t>
      </w:r>
      <w:r w:rsidR="00284702" w:rsidRPr="00284702">
        <w:rPr>
          <w:rFonts w:ascii="Times New Roman" w:eastAsia="Calibri" w:hAnsi="Times New Roman" w:cs="Times New Roman"/>
          <w:color w:val="000000"/>
          <w:kern w:val="2"/>
          <w:sz w:val="21"/>
          <w:szCs w:val="21"/>
          <w:lang w:eastAsia="ru-RU"/>
        </w:rPr>
        <w:t xml:space="preserve"> в основном работал</w:t>
      </w:r>
      <w:r>
        <w:rPr>
          <w:rFonts w:ascii="Times New Roman" w:eastAsia="Calibri" w:hAnsi="Times New Roman" w:cs="Times New Roman"/>
          <w:color w:val="000000"/>
          <w:kern w:val="2"/>
          <w:sz w:val="21"/>
          <w:szCs w:val="21"/>
          <w:lang w:eastAsia="ru-RU"/>
        </w:rPr>
        <w:t>о</w:t>
      </w:r>
      <w:r w:rsidR="00284702" w:rsidRPr="00284702">
        <w:rPr>
          <w:rFonts w:ascii="Times New Roman" w:eastAsia="Calibri" w:hAnsi="Times New Roman" w:cs="Times New Roman"/>
          <w:color w:val="000000"/>
          <w:kern w:val="2"/>
          <w:sz w:val="21"/>
          <w:szCs w:val="21"/>
          <w:lang w:eastAsia="ru-RU"/>
        </w:rPr>
        <w:t xml:space="preserve"> стабильно, за исключением </w:t>
      </w:r>
      <w:r>
        <w:rPr>
          <w:rFonts w:ascii="Times New Roman" w:eastAsia="Calibri" w:hAnsi="Times New Roman" w:cs="Times New Roman"/>
          <w:color w:val="000000"/>
          <w:kern w:val="2"/>
          <w:sz w:val="21"/>
          <w:szCs w:val="21"/>
          <w:lang w:eastAsia="ru-RU"/>
        </w:rPr>
        <w:t>нескольких дней по техническим причинам(профилактические ремонтные работы водоотведения и профилактические электрические работы в п. Каменномостском)</w:t>
      </w:r>
    </w:p>
    <w:p w:rsidR="00284702" w:rsidRPr="00284702" w:rsidRDefault="00284702" w:rsidP="00284702">
      <w:pPr>
        <w:widowControl w:val="0"/>
        <w:suppressAutoHyphens/>
        <w:spacing w:after="0" w:line="240" w:lineRule="auto"/>
        <w:ind w:left="-165"/>
        <w:jc w:val="both"/>
        <w:rPr>
          <w:rFonts w:ascii="Times New Roman" w:eastAsia="Andale Sans UI" w:hAnsi="Times New Roman" w:cs="Times New Roman"/>
          <w:color w:val="000000"/>
          <w:kern w:val="2"/>
          <w:sz w:val="24"/>
          <w:szCs w:val="24"/>
          <w:lang w:eastAsia="ru-RU"/>
        </w:rPr>
      </w:pPr>
      <w:r w:rsidRPr="00284702">
        <w:rPr>
          <w:rFonts w:ascii="Times New Roman" w:eastAsia="Andale Sans UI" w:hAnsi="Times New Roman" w:cs="Times New Roman"/>
          <w:color w:val="000000"/>
          <w:kern w:val="2"/>
          <w:sz w:val="24"/>
          <w:szCs w:val="24"/>
          <w:lang w:eastAsia="ru-RU"/>
        </w:rPr>
        <w:t xml:space="preserve">   Результат</w:t>
      </w:r>
    </w:p>
    <w:tbl>
      <w:tblPr>
        <w:tblW w:w="0" w:type="auto"/>
        <w:tblInd w:w="55" w:type="dxa"/>
        <w:tblLayout w:type="fixed"/>
        <w:tblCellMar>
          <w:top w:w="55" w:type="dxa"/>
          <w:left w:w="55" w:type="dxa"/>
          <w:bottom w:w="55" w:type="dxa"/>
          <w:right w:w="55" w:type="dxa"/>
        </w:tblCellMar>
        <w:tblLook w:val="04A0"/>
      </w:tblPr>
      <w:tblGrid>
        <w:gridCol w:w="4815"/>
        <w:gridCol w:w="1935"/>
        <w:gridCol w:w="2904"/>
      </w:tblGrid>
      <w:tr w:rsidR="00284702" w:rsidRPr="00284702" w:rsidTr="00284702">
        <w:tc>
          <w:tcPr>
            <w:tcW w:w="4815" w:type="dxa"/>
            <w:tcBorders>
              <w:top w:val="single" w:sz="2" w:space="0" w:color="000000"/>
              <w:left w:val="single" w:sz="2" w:space="0" w:color="000000"/>
              <w:bottom w:val="single" w:sz="2" w:space="0" w:color="000000"/>
              <w:right w:val="nil"/>
            </w:tcBorders>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критерии</w:t>
            </w:r>
          </w:p>
        </w:tc>
        <w:tc>
          <w:tcPr>
            <w:tcW w:w="1935" w:type="dxa"/>
            <w:tcBorders>
              <w:top w:val="single" w:sz="2" w:space="0" w:color="000000"/>
              <w:left w:val="single" w:sz="2" w:space="0" w:color="000000"/>
              <w:bottom w:val="single" w:sz="2" w:space="0" w:color="000000"/>
              <w:right w:val="nil"/>
            </w:tcBorders>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Всего (ясли+сад)</w:t>
            </w:r>
          </w:p>
        </w:tc>
        <w:tc>
          <w:tcPr>
            <w:tcW w:w="2904" w:type="dxa"/>
            <w:tcBorders>
              <w:top w:val="single" w:sz="2" w:space="0" w:color="000000"/>
              <w:left w:val="single" w:sz="2" w:space="0" w:color="000000"/>
              <w:bottom w:val="single" w:sz="2" w:space="0" w:color="000000"/>
              <w:right w:val="single" w:sz="2" w:space="0" w:color="000000"/>
            </w:tcBorders>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Са</w:t>
            </w:r>
            <w:proofErr w:type="gramStart"/>
            <w:r w:rsidRPr="00284702">
              <w:rPr>
                <w:rFonts w:ascii="Times New Roman" w:eastAsia="Andale Sans UI" w:hAnsi="Times New Roman" w:cs="Times New Roman"/>
                <w:kern w:val="2"/>
                <w:sz w:val="21"/>
                <w:szCs w:val="21"/>
                <w:lang w:eastAsia="ru-RU"/>
              </w:rPr>
              <w:t>д(</w:t>
            </w:r>
            <w:proofErr w:type="gramEnd"/>
            <w:r w:rsidRPr="00284702">
              <w:rPr>
                <w:rFonts w:ascii="Times New Roman" w:eastAsia="Andale Sans UI" w:hAnsi="Times New Roman" w:cs="Times New Roman"/>
                <w:kern w:val="2"/>
                <w:sz w:val="21"/>
                <w:szCs w:val="21"/>
                <w:lang w:eastAsia="ru-RU"/>
              </w:rPr>
              <w:t xml:space="preserve"> дети старше 3-х лет)</w:t>
            </w:r>
          </w:p>
        </w:tc>
      </w:tr>
      <w:tr w:rsidR="00284702" w:rsidRPr="00284702" w:rsidTr="00284702">
        <w:tc>
          <w:tcPr>
            <w:tcW w:w="4815" w:type="dxa"/>
            <w:tcBorders>
              <w:top w:val="nil"/>
              <w:left w:val="single" w:sz="2" w:space="0" w:color="000000"/>
              <w:bottom w:val="single" w:sz="2" w:space="0" w:color="000000"/>
              <w:right w:val="nil"/>
            </w:tcBorders>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Число детей</w:t>
            </w:r>
          </w:p>
        </w:tc>
        <w:tc>
          <w:tcPr>
            <w:tcW w:w="1935" w:type="dxa"/>
            <w:tcBorders>
              <w:top w:val="nil"/>
              <w:left w:val="single" w:sz="2" w:space="0" w:color="000000"/>
              <w:bottom w:val="single" w:sz="2" w:space="0" w:color="000000"/>
              <w:right w:val="nil"/>
            </w:tcBorders>
            <w:hideMark/>
          </w:tcPr>
          <w:p w:rsidR="00284702" w:rsidRPr="00284702" w:rsidRDefault="009E30E3" w:rsidP="00284702">
            <w:pPr>
              <w:widowControl w:val="0"/>
              <w:suppressAutoHyphens/>
              <w:snapToGrid w:val="0"/>
              <w:spacing w:after="0" w:line="240" w:lineRule="auto"/>
              <w:jc w:val="center"/>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83</w:t>
            </w:r>
          </w:p>
        </w:tc>
        <w:tc>
          <w:tcPr>
            <w:tcW w:w="2904" w:type="dxa"/>
            <w:tcBorders>
              <w:top w:val="nil"/>
              <w:left w:val="single" w:sz="2" w:space="0" w:color="000000"/>
              <w:bottom w:val="single" w:sz="2" w:space="0" w:color="000000"/>
              <w:right w:val="single" w:sz="2" w:space="0" w:color="000000"/>
            </w:tcBorders>
            <w:hideMark/>
          </w:tcPr>
          <w:p w:rsidR="00284702" w:rsidRPr="00284702" w:rsidRDefault="00284702" w:rsidP="00284702">
            <w:pPr>
              <w:widowControl w:val="0"/>
              <w:suppressAutoHyphens/>
              <w:snapToGrid w:val="0"/>
              <w:spacing w:after="0" w:line="240" w:lineRule="auto"/>
              <w:jc w:val="center"/>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66</w:t>
            </w:r>
          </w:p>
        </w:tc>
      </w:tr>
      <w:tr w:rsidR="00284702" w:rsidRPr="00284702" w:rsidTr="00284702">
        <w:tc>
          <w:tcPr>
            <w:tcW w:w="4815" w:type="dxa"/>
            <w:tcBorders>
              <w:top w:val="nil"/>
              <w:left w:val="single" w:sz="2" w:space="0" w:color="000000"/>
              <w:bottom w:val="single" w:sz="2" w:space="0" w:color="000000"/>
              <w:right w:val="nil"/>
            </w:tcBorders>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 xml:space="preserve">Кол-во рабочих дней </w:t>
            </w:r>
          </w:p>
        </w:tc>
        <w:tc>
          <w:tcPr>
            <w:tcW w:w="4839" w:type="dxa"/>
            <w:gridSpan w:val="2"/>
            <w:tcBorders>
              <w:top w:val="nil"/>
              <w:left w:val="single" w:sz="2" w:space="0" w:color="000000"/>
              <w:bottom w:val="single" w:sz="2" w:space="0" w:color="000000"/>
              <w:right w:val="single" w:sz="2" w:space="0" w:color="000000"/>
            </w:tcBorders>
            <w:hideMark/>
          </w:tcPr>
          <w:p w:rsidR="00284702" w:rsidRPr="00284702" w:rsidRDefault="00480DE1" w:rsidP="00284702">
            <w:pPr>
              <w:widowControl w:val="0"/>
              <w:suppressAutoHyphens/>
              <w:snapToGrid w:val="0"/>
              <w:spacing w:after="0" w:line="240" w:lineRule="auto"/>
              <w:jc w:val="center"/>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237</w:t>
            </w:r>
          </w:p>
        </w:tc>
      </w:tr>
      <w:tr w:rsidR="00284702" w:rsidRPr="00284702" w:rsidTr="00284702">
        <w:tc>
          <w:tcPr>
            <w:tcW w:w="4815" w:type="dxa"/>
            <w:tcBorders>
              <w:top w:val="nil"/>
              <w:left w:val="single" w:sz="2" w:space="0" w:color="000000"/>
              <w:bottom w:val="single" w:sz="2" w:space="0" w:color="000000"/>
              <w:right w:val="nil"/>
            </w:tcBorders>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Плановая посещаемость (дето/дни)</w:t>
            </w:r>
          </w:p>
        </w:tc>
        <w:tc>
          <w:tcPr>
            <w:tcW w:w="1935" w:type="dxa"/>
            <w:tcBorders>
              <w:top w:val="nil"/>
              <w:left w:val="single" w:sz="2" w:space="0" w:color="000000"/>
              <w:bottom w:val="single" w:sz="2" w:space="0" w:color="000000"/>
              <w:right w:val="nil"/>
            </w:tcBorders>
            <w:hideMark/>
          </w:tcPr>
          <w:p w:rsidR="00284702" w:rsidRPr="00284702" w:rsidRDefault="002F3468" w:rsidP="00284702">
            <w:pPr>
              <w:widowControl w:val="0"/>
              <w:suppressAutoHyphens/>
              <w:snapToGrid w:val="0"/>
              <w:spacing w:after="0" w:line="240" w:lineRule="auto"/>
              <w:jc w:val="center"/>
              <w:rPr>
                <w:rFonts w:ascii="Times New Roman" w:eastAsia="Andale Sans UI" w:hAnsi="Times New Roman" w:cs="Times New Roman"/>
                <w:color w:val="000000"/>
                <w:kern w:val="2"/>
                <w:sz w:val="21"/>
                <w:szCs w:val="21"/>
                <w:lang w:eastAsia="ru-RU"/>
              </w:rPr>
            </w:pPr>
            <w:r>
              <w:rPr>
                <w:rFonts w:ascii="Times New Roman" w:eastAsia="Andale Sans UI" w:hAnsi="Times New Roman" w:cs="Times New Roman"/>
                <w:color w:val="000000"/>
                <w:kern w:val="2"/>
                <w:sz w:val="21"/>
                <w:szCs w:val="21"/>
                <w:lang w:eastAsia="ru-RU"/>
              </w:rPr>
              <w:t>17360</w:t>
            </w:r>
          </w:p>
        </w:tc>
        <w:tc>
          <w:tcPr>
            <w:tcW w:w="2904" w:type="dxa"/>
            <w:tcBorders>
              <w:top w:val="nil"/>
              <w:left w:val="single" w:sz="2" w:space="0" w:color="000000"/>
              <w:bottom w:val="single" w:sz="2" w:space="0" w:color="000000"/>
              <w:right w:val="single" w:sz="2" w:space="0" w:color="000000"/>
            </w:tcBorders>
            <w:hideMark/>
          </w:tcPr>
          <w:p w:rsidR="00284702" w:rsidRPr="00284702" w:rsidRDefault="002654BA" w:rsidP="002F3468">
            <w:pPr>
              <w:widowControl w:val="0"/>
              <w:suppressAutoHyphens/>
              <w:snapToGrid w:val="0"/>
              <w:spacing w:after="0" w:line="240" w:lineRule="auto"/>
              <w:jc w:val="center"/>
              <w:rPr>
                <w:rFonts w:ascii="Times New Roman" w:eastAsia="Andale Sans UI" w:hAnsi="Times New Roman" w:cs="Times New Roman"/>
                <w:color w:val="000000"/>
                <w:kern w:val="2"/>
                <w:sz w:val="21"/>
                <w:szCs w:val="21"/>
                <w:lang w:eastAsia="ru-RU"/>
              </w:rPr>
            </w:pPr>
            <w:r>
              <w:rPr>
                <w:rFonts w:ascii="Times New Roman" w:eastAsia="Andale Sans UI" w:hAnsi="Times New Roman" w:cs="Times New Roman"/>
                <w:color w:val="000000"/>
                <w:kern w:val="2"/>
                <w:sz w:val="21"/>
                <w:szCs w:val="21"/>
                <w:lang w:eastAsia="ru-RU"/>
              </w:rPr>
              <w:t>14</w:t>
            </w:r>
            <w:r w:rsidR="002F3468">
              <w:rPr>
                <w:rFonts w:ascii="Times New Roman" w:eastAsia="Andale Sans UI" w:hAnsi="Times New Roman" w:cs="Times New Roman"/>
                <w:color w:val="000000"/>
                <w:kern w:val="2"/>
                <w:sz w:val="21"/>
                <w:szCs w:val="21"/>
                <w:lang w:eastAsia="ru-RU"/>
              </w:rPr>
              <w:t>539</w:t>
            </w:r>
          </w:p>
        </w:tc>
      </w:tr>
      <w:tr w:rsidR="00284702" w:rsidRPr="00284702" w:rsidTr="00284702">
        <w:tc>
          <w:tcPr>
            <w:tcW w:w="4815" w:type="dxa"/>
            <w:tcBorders>
              <w:top w:val="nil"/>
              <w:left w:val="single" w:sz="2" w:space="0" w:color="000000"/>
              <w:bottom w:val="single" w:sz="2" w:space="0" w:color="000000"/>
              <w:right w:val="nil"/>
            </w:tcBorders>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Число дней проведённых детьми в группах</w:t>
            </w:r>
          </w:p>
        </w:tc>
        <w:tc>
          <w:tcPr>
            <w:tcW w:w="1935" w:type="dxa"/>
            <w:tcBorders>
              <w:top w:val="nil"/>
              <w:left w:val="single" w:sz="2" w:space="0" w:color="000000"/>
              <w:bottom w:val="single" w:sz="2" w:space="0" w:color="000000"/>
              <w:right w:val="nil"/>
            </w:tcBorders>
            <w:hideMark/>
          </w:tcPr>
          <w:p w:rsidR="00284702" w:rsidRPr="00284702" w:rsidRDefault="002654BA" w:rsidP="002F3468">
            <w:pPr>
              <w:widowControl w:val="0"/>
              <w:suppressAutoHyphens/>
              <w:snapToGrid w:val="0"/>
              <w:spacing w:after="0" w:line="240" w:lineRule="auto"/>
              <w:jc w:val="center"/>
              <w:rPr>
                <w:rFonts w:ascii="Times New Roman" w:eastAsia="Andale Sans UI" w:hAnsi="Times New Roman" w:cs="Times New Roman"/>
                <w:color w:val="000000"/>
                <w:kern w:val="2"/>
                <w:sz w:val="21"/>
                <w:szCs w:val="21"/>
                <w:lang w:eastAsia="ru-RU"/>
              </w:rPr>
            </w:pPr>
            <w:r>
              <w:rPr>
                <w:rFonts w:ascii="Times New Roman" w:eastAsia="Andale Sans UI" w:hAnsi="Times New Roman" w:cs="Times New Roman"/>
                <w:color w:val="000000"/>
                <w:kern w:val="2"/>
                <w:sz w:val="21"/>
                <w:szCs w:val="21"/>
                <w:lang w:eastAsia="ru-RU"/>
              </w:rPr>
              <w:t>12</w:t>
            </w:r>
            <w:r w:rsidR="002F3468">
              <w:rPr>
                <w:rFonts w:ascii="Times New Roman" w:eastAsia="Andale Sans UI" w:hAnsi="Times New Roman" w:cs="Times New Roman"/>
                <w:color w:val="000000"/>
                <w:kern w:val="2"/>
                <w:sz w:val="21"/>
                <w:szCs w:val="21"/>
                <w:lang w:eastAsia="ru-RU"/>
              </w:rPr>
              <w:t>805</w:t>
            </w:r>
          </w:p>
        </w:tc>
        <w:tc>
          <w:tcPr>
            <w:tcW w:w="2904" w:type="dxa"/>
            <w:tcBorders>
              <w:top w:val="nil"/>
              <w:left w:val="single" w:sz="2" w:space="0" w:color="000000"/>
              <w:bottom w:val="single" w:sz="2" w:space="0" w:color="000000"/>
              <w:right w:val="single" w:sz="2" w:space="0" w:color="000000"/>
            </w:tcBorders>
            <w:hideMark/>
          </w:tcPr>
          <w:p w:rsidR="00284702" w:rsidRPr="00284702" w:rsidRDefault="002F3468" w:rsidP="002654BA">
            <w:pPr>
              <w:widowControl w:val="0"/>
              <w:suppressAutoHyphens/>
              <w:snapToGrid w:val="0"/>
              <w:spacing w:after="0" w:line="240" w:lineRule="auto"/>
              <w:jc w:val="center"/>
              <w:rPr>
                <w:rFonts w:ascii="Times New Roman" w:eastAsia="Andale Sans UI" w:hAnsi="Times New Roman" w:cs="Times New Roman"/>
                <w:color w:val="000000"/>
                <w:kern w:val="2"/>
                <w:sz w:val="21"/>
                <w:szCs w:val="21"/>
                <w:lang w:eastAsia="ru-RU"/>
              </w:rPr>
            </w:pPr>
            <w:r>
              <w:rPr>
                <w:rFonts w:ascii="Times New Roman" w:eastAsia="Andale Sans UI" w:hAnsi="Times New Roman" w:cs="Times New Roman"/>
                <w:color w:val="000000"/>
                <w:kern w:val="2"/>
                <w:sz w:val="21"/>
                <w:szCs w:val="21"/>
                <w:lang w:eastAsia="ru-RU"/>
              </w:rPr>
              <w:t>10896</w:t>
            </w:r>
          </w:p>
        </w:tc>
      </w:tr>
      <w:tr w:rsidR="00284702" w:rsidRPr="00284702" w:rsidTr="00284702">
        <w:tc>
          <w:tcPr>
            <w:tcW w:w="4815" w:type="dxa"/>
            <w:tcBorders>
              <w:top w:val="nil"/>
              <w:left w:val="single" w:sz="2" w:space="0" w:color="000000"/>
              <w:bottom w:val="single" w:sz="2" w:space="0" w:color="000000"/>
              <w:right w:val="nil"/>
            </w:tcBorders>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Число пропущенных дней</w:t>
            </w:r>
          </w:p>
        </w:tc>
        <w:tc>
          <w:tcPr>
            <w:tcW w:w="1935" w:type="dxa"/>
            <w:tcBorders>
              <w:top w:val="nil"/>
              <w:left w:val="single" w:sz="2" w:space="0" w:color="000000"/>
              <w:bottom w:val="single" w:sz="2" w:space="0" w:color="000000"/>
              <w:right w:val="nil"/>
            </w:tcBorders>
            <w:hideMark/>
          </w:tcPr>
          <w:p w:rsidR="00284702" w:rsidRPr="00284702" w:rsidRDefault="002F3468" w:rsidP="00284702">
            <w:pPr>
              <w:widowControl w:val="0"/>
              <w:suppressAutoHyphens/>
              <w:snapToGrid w:val="0"/>
              <w:spacing w:after="0" w:line="240" w:lineRule="auto"/>
              <w:jc w:val="center"/>
              <w:rPr>
                <w:rFonts w:ascii="Times New Roman" w:eastAsia="Andale Sans UI" w:hAnsi="Times New Roman" w:cs="Times New Roman"/>
                <w:color w:val="000000"/>
                <w:kern w:val="2"/>
                <w:sz w:val="21"/>
                <w:szCs w:val="21"/>
                <w:lang w:eastAsia="ru-RU"/>
              </w:rPr>
            </w:pPr>
            <w:r>
              <w:rPr>
                <w:rFonts w:ascii="Times New Roman" w:eastAsia="Andale Sans UI" w:hAnsi="Times New Roman" w:cs="Times New Roman"/>
                <w:color w:val="000000"/>
                <w:kern w:val="2"/>
                <w:sz w:val="21"/>
                <w:szCs w:val="21"/>
                <w:lang w:eastAsia="ru-RU"/>
              </w:rPr>
              <w:t>4555</w:t>
            </w:r>
          </w:p>
        </w:tc>
        <w:tc>
          <w:tcPr>
            <w:tcW w:w="2904" w:type="dxa"/>
            <w:tcBorders>
              <w:top w:val="nil"/>
              <w:left w:val="single" w:sz="2" w:space="0" w:color="000000"/>
              <w:bottom w:val="single" w:sz="2" w:space="0" w:color="000000"/>
              <w:right w:val="single" w:sz="2" w:space="0" w:color="000000"/>
            </w:tcBorders>
            <w:hideMark/>
          </w:tcPr>
          <w:p w:rsidR="00284702" w:rsidRPr="00284702" w:rsidRDefault="002654BA" w:rsidP="002F3468">
            <w:pPr>
              <w:widowControl w:val="0"/>
              <w:suppressAutoHyphens/>
              <w:snapToGrid w:val="0"/>
              <w:spacing w:after="0" w:line="240" w:lineRule="auto"/>
              <w:jc w:val="center"/>
              <w:rPr>
                <w:rFonts w:ascii="Times New Roman" w:eastAsia="Andale Sans UI" w:hAnsi="Times New Roman" w:cs="Times New Roman"/>
                <w:color w:val="000000"/>
                <w:kern w:val="2"/>
                <w:sz w:val="21"/>
                <w:szCs w:val="21"/>
                <w:lang w:eastAsia="ru-RU"/>
              </w:rPr>
            </w:pPr>
            <w:r>
              <w:rPr>
                <w:rFonts w:ascii="Times New Roman" w:eastAsia="Andale Sans UI" w:hAnsi="Times New Roman" w:cs="Times New Roman"/>
                <w:color w:val="000000"/>
                <w:kern w:val="2"/>
                <w:sz w:val="21"/>
                <w:szCs w:val="21"/>
                <w:lang w:eastAsia="ru-RU"/>
              </w:rPr>
              <w:t>3</w:t>
            </w:r>
            <w:r w:rsidR="002F3468">
              <w:rPr>
                <w:rFonts w:ascii="Times New Roman" w:eastAsia="Andale Sans UI" w:hAnsi="Times New Roman" w:cs="Times New Roman"/>
                <w:color w:val="000000"/>
                <w:kern w:val="2"/>
                <w:sz w:val="21"/>
                <w:szCs w:val="21"/>
                <w:lang w:eastAsia="ru-RU"/>
              </w:rPr>
              <w:t>643</w:t>
            </w:r>
          </w:p>
        </w:tc>
      </w:tr>
      <w:tr w:rsidR="00284702" w:rsidRPr="00284702" w:rsidTr="00284702">
        <w:tc>
          <w:tcPr>
            <w:tcW w:w="4815" w:type="dxa"/>
            <w:tcBorders>
              <w:top w:val="nil"/>
              <w:left w:val="single" w:sz="2" w:space="0" w:color="000000"/>
              <w:bottom w:val="single" w:sz="2" w:space="0" w:color="000000"/>
              <w:right w:val="nil"/>
            </w:tcBorders>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По болезни</w:t>
            </w:r>
          </w:p>
        </w:tc>
        <w:tc>
          <w:tcPr>
            <w:tcW w:w="1935" w:type="dxa"/>
            <w:tcBorders>
              <w:top w:val="nil"/>
              <w:left w:val="single" w:sz="2" w:space="0" w:color="000000"/>
              <w:bottom w:val="single" w:sz="2" w:space="0" w:color="000000"/>
              <w:right w:val="nil"/>
            </w:tcBorders>
            <w:hideMark/>
          </w:tcPr>
          <w:p w:rsidR="00284702" w:rsidRPr="00284702" w:rsidRDefault="00284702" w:rsidP="002654BA">
            <w:pPr>
              <w:widowControl w:val="0"/>
              <w:suppressAutoHyphens/>
              <w:snapToGrid w:val="0"/>
              <w:spacing w:after="0" w:line="240" w:lineRule="auto"/>
              <w:jc w:val="center"/>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10</w:t>
            </w:r>
            <w:r w:rsidR="002F3468">
              <w:rPr>
                <w:rFonts w:ascii="Times New Roman" w:eastAsia="Andale Sans UI" w:hAnsi="Times New Roman" w:cs="Times New Roman"/>
                <w:color w:val="000000"/>
                <w:kern w:val="2"/>
                <w:sz w:val="21"/>
                <w:szCs w:val="21"/>
                <w:lang w:eastAsia="ru-RU"/>
              </w:rPr>
              <w:t>35</w:t>
            </w:r>
          </w:p>
        </w:tc>
        <w:tc>
          <w:tcPr>
            <w:tcW w:w="2904" w:type="dxa"/>
            <w:tcBorders>
              <w:top w:val="nil"/>
              <w:left w:val="single" w:sz="2" w:space="0" w:color="000000"/>
              <w:bottom w:val="single" w:sz="2" w:space="0" w:color="000000"/>
              <w:right w:val="single" w:sz="2" w:space="0" w:color="000000"/>
            </w:tcBorders>
            <w:hideMark/>
          </w:tcPr>
          <w:p w:rsidR="00284702" w:rsidRPr="00284702" w:rsidRDefault="00284702" w:rsidP="00284702">
            <w:pPr>
              <w:widowControl w:val="0"/>
              <w:suppressAutoHyphens/>
              <w:snapToGrid w:val="0"/>
              <w:spacing w:after="0" w:line="240" w:lineRule="auto"/>
              <w:jc w:val="center"/>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749</w:t>
            </w:r>
          </w:p>
        </w:tc>
      </w:tr>
      <w:tr w:rsidR="00284702" w:rsidRPr="00284702" w:rsidTr="00284702">
        <w:tc>
          <w:tcPr>
            <w:tcW w:w="4815" w:type="dxa"/>
            <w:tcBorders>
              <w:top w:val="nil"/>
              <w:left w:val="single" w:sz="2" w:space="0" w:color="000000"/>
              <w:bottom w:val="single" w:sz="2" w:space="0" w:color="000000"/>
              <w:right w:val="nil"/>
            </w:tcBorders>
            <w:hideMark/>
          </w:tcPr>
          <w:p w:rsidR="00284702" w:rsidRPr="00284702" w:rsidRDefault="00284702" w:rsidP="00284702">
            <w:pPr>
              <w:widowControl w:val="0"/>
              <w:suppressLineNumbers/>
              <w:suppressAutoHyphens/>
              <w:snapToGrid w:val="0"/>
              <w:spacing w:after="0" w:line="240" w:lineRule="auto"/>
              <w:jc w:val="both"/>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Без уважительных причин</w:t>
            </w:r>
          </w:p>
        </w:tc>
        <w:tc>
          <w:tcPr>
            <w:tcW w:w="1935" w:type="dxa"/>
            <w:tcBorders>
              <w:top w:val="nil"/>
              <w:left w:val="single" w:sz="2" w:space="0" w:color="000000"/>
              <w:bottom w:val="single" w:sz="2" w:space="0" w:color="000000"/>
              <w:right w:val="nil"/>
            </w:tcBorders>
            <w:hideMark/>
          </w:tcPr>
          <w:p w:rsidR="00284702" w:rsidRPr="00284702" w:rsidRDefault="00284702" w:rsidP="00284702">
            <w:pPr>
              <w:widowControl w:val="0"/>
              <w:suppressLineNumbers/>
              <w:suppressAutoHyphens/>
              <w:snapToGrid w:val="0"/>
              <w:spacing w:after="0" w:line="240" w:lineRule="auto"/>
              <w:jc w:val="center"/>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0</w:t>
            </w:r>
          </w:p>
        </w:tc>
        <w:tc>
          <w:tcPr>
            <w:tcW w:w="2904" w:type="dxa"/>
            <w:tcBorders>
              <w:top w:val="nil"/>
              <w:left w:val="single" w:sz="2" w:space="0" w:color="000000"/>
              <w:bottom w:val="single" w:sz="2" w:space="0" w:color="000000"/>
              <w:right w:val="single" w:sz="2" w:space="0" w:color="000000"/>
            </w:tcBorders>
            <w:hideMark/>
          </w:tcPr>
          <w:p w:rsidR="00284702" w:rsidRPr="00284702" w:rsidRDefault="00284702" w:rsidP="00284702">
            <w:pPr>
              <w:widowControl w:val="0"/>
              <w:suppressLineNumbers/>
              <w:suppressAutoHyphens/>
              <w:snapToGrid w:val="0"/>
              <w:spacing w:after="0" w:line="240" w:lineRule="auto"/>
              <w:jc w:val="center"/>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0</w:t>
            </w:r>
          </w:p>
        </w:tc>
      </w:tr>
      <w:tr w:rsidR="00284702" w:rsidRPr="00284702" w:rsidTr="00284702">
        <w:tc>
          <w:tcPr>
            <w:tcW w:w="4815" w:type="dxa"/>
            <w:tcBorders>
              <w:top w:val="nil"/>
              <w:left w:val="single" w:sz="2" w:space="0" w:color="000000"/>
              <w:bottom w:val="single" w:sz="2" w:space="0" w:color="000000"/>
              <w:right w:val="nil"/>
            </w:tcBorders>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Средняя   (фактическая) посещаемость в месяц</w:t>
            </w:r>
          </w:p>
        </w:tc>
        <w:tc>
          <w:tcPr>
            <w:tcW w:w="1935" w:type="dxa"/>
            <w:tcBorders>
              <w:top w:val="nil"/>
              <w:left w:val="single" w:sz="2" w:space="0" w:color="000000"/>
              <w:bottom w:val="single" w:sz="2" w:space="0" w:color="000000"/>
              <w:right w:val="nil"/>
            </w:tcBorders>
            <w:hideMark/>
          </w:tcPr>
          <w:p w:rsidR="00284702" w:rsidRPr="00284702" w:rsidRDefault="002F3468" w:rsidP="00284702">
            <w:pPr>
              <w:widowControl w:val="0"/>
              <w:suppressLineNumbers/>
              <w:suppressAutoHyphens/>
              <w:snapToGrid w:val="0"/>
              <w:spacing w:after="0" w:line="240" w:lineRule="auto"/>
              <w:jc w:val="center"/>
              <w:rPr>
                <w:rFonts w:ascii="Times New Roman" w:eastAsia="Andale Sans UI" w:hAnsi="Times New Roman" w:cs="Times New Roman"/>
                <w:color w:val="000000"/>
                <w:kern w:val="2"/>
                <w:sz w:val="21"/>
                <w:szCs w:val="21"/>
                <w:lang w:eastAsia="ru-RU"/>
              </w:rPr>
            </w:pPr>
            <w:r>
              <w:rPr>
                <w:rFonts w:ascii="Times New Roman" w:eastAsia="Andale Sans UI" w:hAnsi="Times New Roman" w:cs="Times New Roman"/>
                <w:color w:val="000000"/>
                <w:kern w:val="2"/>
                <w:sz w:val="21"/>
                <w:szCs w:val="21"/>
                <w:lang w:eastAsia="ru-RU"/>
              </w:rPr>
              <w:t>62</w:t>
            </w:r>
          </w:p>
        </w:tc>
        <w:tc>
          <w:tcPr>
            <w:tcW w:w="2904" w:type="dxa"/>
            <w:tcBorders>
              <w:top w:val="nil"/>
              <w:left w:val="single" w:sz="2" w:space="0" w:color="000000"/>
              <w:bottom w:val="single" w:sz="2" w:space="0" w:color="000000"/>
              <w:right w:val="single" w:sz="2" w:space="0" w:color="000000"/>
            </w:tcBorders>
            <w:hideMark/>
          </w:tcPr>
          <w:p w:rsidR="00284702" w:rsidRPr="00284702" w:rsidRDefault="002F3468" w:rsidP="00284702">
            <w:pPr>
              <w:widowControl w:val="0"/>
              <w:suppressLineNumbers/>
              <w:suppressAutoHyphens/>
              <w:snapToGrid w:val="0"/>
              <w:spacing w:after="0" w:line="240" w:lineRule="auto"/>
              <w:jc w:val="center"/>
              <w:rPr>
                <w:rFonts w:ascii="Times New Roman" w:eastAsia="Andale Sans UI" w:hAnsi="Times New Roman" w:cs="Times New Roman"/>
                <w:color w:val="000000"/>
                <w:kern w:val="2"/>
                <w:sz w:val="21"/>
                <w:szCs w:val="21"/>
                <w:lang w:eastAsia="ru-RU"/>
              </w:rPr>
            </w:pPr>
            <w:r>
              <w:rPr>
                <w:rFonts w:ascii="Times New Roman" w:eastAsia="Andale Sans UI" w:hAnsi="Times New Roman" w:cs="Times New Roman"/>
                <w:color w:val="000000"/>
                <w:kern w:val="2"/>
                <w:sz w:val="21"/>
                <w:szCs w:val="21"/>
                <w:lang w:eastAsia="ru-RU"/>
              </w:rPr>
              <w:t>51</w:t>
            </w:r>
          </w:p>
        </w:tc>
      </w:tr>
    </w:tbl>
    <w:p w:rsidR="00561774" w:rsidRDefault="00561774" w:rsidP="00284702">
      <w:pPr>
        <w:widowControl w:val="0"/>
        <w:suppressAutoHyphens/>
        <w:spacing w:after="0" w:line="240" w:lineRule="auto"/>
        <w:jc w:val="both"/>
        <w:rPr>
          <w:rFonts w:ascii="Times New Roman" w:eastAsia="Times New Roman" w:hAnsi="Times New Roman" w:cs="Times New Roman"/>
          <w:b/>
          <w:sz w:val="24"/>
          <w:szCs w:val="24"/>
          <w:lang w:eastAsia="ru-RU"/>
        </w:rPr>
      </w:pPr>
    </w:p>
    <w:p w:rsidR="00284702" w:rsidRDefault="00284702" w:rsidP="00561774">
      <w:pPr>
        <w:widowControl w:val="0"/>
        <w:suppressAutoHyphens/>
        <w:spacing w:after="0" w:line="240" w:lineRule="auto"/>
        <w:jc w:val="center"/>
        <w:rPr>
          <w:rFonts w:ascii="Times New Roman" w:eastAsia="Times New Roman" w:hAnsi="Times New Roman" w:cs="Times New Roman"/>
          <w:b/>
          <w:sz w:val="24"/>
          <w:szCs w:val="24"/>
          <w:lang w:eastAsia="ru-RU"/>
        </w:rPr>
      </w:pPr>
      <w:r w:rsidRPr="00561774">
        <w:rPr>
          <w:rFonts w:ascii="Times New Roman" w:eastAsia="Times New Roman" w:hAnsi="Times New Roman" w:cs="Times New Roman"/>
          <w:b/>
          <w:sz w:val="24"/>
          <w:szCs w:val="24"/>
          <w:highlight w:val="green"/>
          <w:lang w:eastAsia="ru-RU"/>
        </w:rPr>
        <w:t>Кадровое обеспечение.</w:t>
      </w:r>
    </w:p>
    <w:p w:rsidR="00561774" w:rsidRPr="00284702" w:rsidRDefault="00561774" w:rsidP="00561774">
      <w:pPr>
        <w:widowControl w:val="0"/>
        <w:suppressAutoHyphens/>
        <w:spacing w:after="0" w:line="240" w:lineRule="auto"/>
        <w:jc w:val="center"/>
        <w:rPr>
          <w:rFonts w:ascii="Times New Roman" w:eastAsia="Times New Roman" w:hAnsi="Times New Roman" w:cs="Times New Roman"/>
          <w:b/>
          <w:sz w:val="24"/>
          <w:szCs w:val="24"/>
          <w:lang w:eastAsia="ru-RU"/>
        </w:rPr>
      </w:pPr>
    </w:p>
    <w:p w:rsidR="00284702" w:rsidRPr="00284702" w:rsidRDefault="00284702" w:rsidP="00561774">
      <w:pPr>
        <w:spacing w:after="0" w:line="240" w:lineRule="auto"/>
        <w:jc w:val="center"/>
        <w:rPr>
          <w:rFonts w:ascii="Times New Roman" w:eastAsia="Times New Roman" w:hAnsi="Times New Roman" w:cs="Times New Roman"/>
          <w:b/>
          <w:sz w:val="24"/>
          <w:szCs w:val="24"/>
          <w:lang w:eastAsia="ru-RU"/>
        </w:rPr>
      </w:pPr>
      <w:r w:rsidRPr="002F3468">
        <w:rPr>
          <w:rFonts w:ascii="Times New Roman" w:eastAsia="Times New Roman" w:hAnsi="Times New Roman" w:cs="Times New Roman"/>
          <w:b/>
          <w:sz w:val="24"/>
          <w:szCs w:val="24"/>
          <w:lang w:eastAsia="ru-RU"/>
        </w:rPr>
        <w:t>Характеристика педагогического коллектива</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5"/>
        <w:gridCol w:w="1465"/>
        <w:gridCol w:w="1502"/>
        <w:gridCol w:w="1676"/>
        <w:gridCol w:w="1483"/>
        <w:gridCol w:w="1950"/>
      </w:tblGrid>
      <w:tr w:rsidR="00284702" w:rsidRPr="00284702" w:rsidTr="00284702">
        <w:tc>
          <w:tcPr>
            <w:tcW w:w="1495"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Общее количество</w:t>
            </w:r>
          </w:p>
        </w:tc>
        <w:tc>
          <w:tcPr>
            <w:tcW w:w="1465"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Старший воспитатель</w:t>
            </w:r>
          </w:p>
        </w:tc>
        <w:tc>
          <w:tcPr>
            <w:tcW w:w="1502"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воспитатель</w:t>
            </w:r>
          </w:p>
        </w:tc>
        <w:tc>
          <w:tcPr>
            <w:tcW w:w="1676"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Музыкальный руководитель</w:t>
            </w:r>
          </w:p>
        </w:tc>
        <w:tc>
          <w:tcPr>
            <w:tcW w:w="1483"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Учитель-логопед</w:t>
            </w:r>
          </w:p>
        </w:tc>
        <w:tc>
          <w:tcPr>
            <w:tcW w:w="1950"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Руководитель физического воспитания</w:t>
            </w:r>
          </w:p>
        </w:tc>
      </w:tr>
      <w:tr w:rsidR="00284702" w:rsidRPr="00284702" w:rsidTr="00284702">
        <w:tc>
          <w:tcPr>
            <w:tcW w:w="1495"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10</w:t>
            </w:r>
          </w:p>
        </w:tc>
        <w:tc>
          <w:tcPr>
            <w:tcW w:w="1465"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1</w:t>
            </w:r>
          </w:p>
        </w:tc>
        <w:tc>
          <w:tcPr>
            <w:tcW w:w="1502"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6</w:t>
            </w:r>
          </w:p>
        </w:tc>
        <w:tc>
          <w:tcPr>
            <w:tcW w:w="1676"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1</w:t>
            </w:r>
          </w:p>
        </w:tc>
        <w:tc>
          <w:tcPr>
            <w:tcW w:w="1483"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1</w:t>
            </w:r>
          </w:p>
        </w:tc>
        <w:tc>
          <w:tcPr>
            <w:tcW w:w="1950"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1</w:t>
            </w:r>
          </w:p>
        </w:tc>
      </w:tr>
    </w:tbl>
    <w:p w:rsidR="00284702" w:rsidRPr="00284702" w:rsidRDefault="00284702" w:rsidP="00284702">
      <w:pPr>
        <w:spacing w:after="0" w:line="240" w:lineRule="auto"/>
        <w:rPr>
          <w:rFonts w:ascii="Times New Roman" w:eastAsia="Times New Roman" w:hAnsi="Times New Roman" w:cs="Times New Roman"/>
          <w:b/>
          <w:szCs w:val="24"/>
          <w:lang w:eastAsia="ru-RU"/>
        </w:rPr>
      </w:pPr>
      <w:r w:rsidRPr="00284702">
        <w:rPr>
          <w:rFonts w:ascii="Times New Roman" w:eastAsia="Times New Roman" w:hAnsi="Times New Roman" w:cs="Times New Roman"/>
          <w:b/>
          <w:szCs w:val="24"/>
          <w:lang w:eastAsia="ru-RU"/>
        </w:rPr>
        <w:t>Образовательный уровень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1"/>
        <w:gridCol w:w="1978"/>
        <w:gridCol w:w="3112"/>
        <w:gridCol w:w="2400"/>
      </w:tblGrid>
      <w:tr w:rsidR="00284702" w:rsidRPr="00284702" w:rsidTr="00284702">
        <w:tc>
          <w:tcPr>
            <w:tcW w:w="2088"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Численный состав</w:t>
            </w:r>
          </w:p>
        </w:tc>
        <w:tc>
          <w:tcPr>
            <w:tcW w:w="1980"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высшее</w:t>
            </w:r>
          </w:p>
        </w:tc>
        <w:tc>
          <w:tcPr>
            <w:tcW w:w="3128" w:type="dxa"/>
            <w:tcBorders>
              <w:top w:val="single" w:sz="4" w:space="0" w:color="auto"/>
              <w:left w:val="single" w:sz="4" w:space="0" w:color="auto"/>
              <w:bottom w:val="single" w:sz="4" w:space="0" w:color="auto"/>
              <w:right w:val="single" w:sz="4" w:space="0" w:color="auto"/>
            </w:tcBorders>
          </w:tcPr>
          <w:p w:rsidR="00284702" w:rsidRPr="00284702" w:rsidRDefault="00284702" w:rsidP="00284702">
            <w:pPr>
              <w:spacing w:after="0" w:line="240" w:lineRule="auto"/>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Среднее специальное</w:t>
            </w:r>
          </w:p>
          <w:p w:rsidR="00284702" w:rsidRPr="00284702" w:rsidRDefault="00284702" w:rsidP="00284702">
            <w:pPr>
              <w:spacing w:after="0" w:line="240" w:lineRule="auto"/>
              <w:rPr>
                <w:rFonts w:ascii="Times New Roman" w:eastAsia="Times New Roman" w:hAnsi="Times New Roman" w:cs="Times New Roman"/>
                <w:szCs w:val="24"/>
                <w:lang w:eastAsia="ru-RU"/>
              </w:rPr>
            </w:pPr>
          </w:p>
        </w:tc>
        <w:tc>
          <w:tcPr>
            <w:tcW w:w="2410"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Общее среднее образование</w:t>
            </w:r>
          </w:p>
        </w:tc>
      </w:tr>
      <w:tr w:rsidR="00284702" w:rsidRPr="00284702" w:rsidTr="00284702">
        <w:tc>
          <w:tcPr>
            <w:tcW w:w="2088"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10 чел.</w:t>
            </w:r>
          </w:p>
        </w:tc>
        <w:tc>
          <w:tcPr>
            <w:tcW w:w="1980" w:type="dxa"/>
            <w:tcBorders>
              <w:top w:val="single" w:sz="4" w:space="0" w:color="auto"/>
              <w:left w:val="single" w:sz="4" w:space="0" w:color="auto"/>
              <w:bottom w:val="single" w:sz="4" w:space="0" w:color="auto"/>
              <w:right w:val="single" w:sz="4" w:space="0" w:color="auto"/>
            </w:tcBorders>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5 чел(50%),</w:t>
            </w:r>
          </w:p>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 xml:space="preserve"> из них: </w:t>
            </w:r>
          </w:p>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с педагогическим-5 чел.(50%),</w:t>
            </w:r>
          </w:p>
          <w:p w:rsidR="00284702" w:rsidRPr="00284702" w:rsidRDefault="00284702" w:rsidP="00284702">
            <w:pPr>
              <w:spacing w:after="0" w:line="240" w:lineRule="auto"/>
              <w:jc w:val="center"/>
              <w:rPr>
                <w:rFonts w:ascii="Times New Roman" w:eastAsia="Times New Roman" w:hAnsi="Times New Roman" w:cs="Times New Roman"/>
                <w:szCs w:val="24"/>
                <w:lang w:eastAsia="ru-RU"/>
              </w:rPr>
            </w:pPr>
          </w:p>
        </w:tc>
        <w:tc>
          <w:tcPr>
            <w:tcW w:w="3128" w:type="dxa"/>
            <w:tcBorders>
              <w:top w:val="single" w:sz="4" w:space="0" w:color="auto"/>
              <w:left w:val="single" w:sz="4" w:space="0" w:color="auto"/>
              <w:bottom w:val="single" w:sz="4" w:space="0" w:color="auto"/>
              <w:right w:val="single" w:sz="4" w:space="0" w:color="auto"/>
            </w:tcBorders>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 xml:space="preserve">5 чел. </w:t>
            </w:r>
          </w:p>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 xml:space="preserve"> (50 %), из них:</w:t>
            </w:r>
          </w:p>
          <w:p w:rsidR="00284702" w:rsidRPr="00284702" w:rsidRDefault="00284702" w:rsidP="00284702">
            <w:pPr>
              <w:spacing w:after="0" w:line="240" w:lineRule="auto"/>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Дошкольное</w:t>
            </w:r>
          </w:p>
          <w:p w:rsidR="00284702" w:rsidRPr="00284702" w:rsidRDefault="00561774" w:rsidP="00284702">
            <w:pPr>
              <w:spacing w:after="0" w:line="240" w:lineRule="auto"/>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о</w:t>
            </w:r>
            <w:r w:rsidR="00284702" w:rsidRPr="00284702">
              <w:rPr>
                <w:rFonts w:ascii="Times New Roman" w:eastAsia="Times New Roman" w:hAnsi="Times New Roman" w:cs="Times New Roman"/>
                <w:szCs w:val="24"/>
                <w:lang w:eastAsia="ru-RU"/>
              </w:rPr>
              <w:t>бразование- 5 чел. 50%)</w:t>
            </w:r>
          </w:p>
          <w:p w:rsidR="00284702" w:rsidRPr="00284702" w:rsidRDefault="00284702" w:rsidP="00284702">
            <w:pPr>
              <w:spacing w:after="0" w:line="240" w:lineRule="auto"/>
              <w:jc w:val="center"/>
              <w:rPr>
                <w:rFonts w:ascii="Times New Roman" w:eastAsia="Times New Roman" w:hAnsi="Times New Roman" w:cs="Times New Roman"/>
                <w:szCs w:val="24"/>
                <w:lang w:eastAsia="ru-RU"/>
              </w:rPr>
            </w:pPr>
          </w:p>
        </w:tc>
        <w:tc>
          <w:tcPr>
            <w:tcW w:w="2410"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w:t>
            </w:r>
          </w:p>
        </w:tc>
      </w:tr>
    </w:tbl>
    <w:p w:rsidR="00284702" w:rsidRPr="00284702" w:rsidRDefault="00284702" w:rsidP="00284702">
      <w:pPr>
        <w:spacing w:after="0" w:line="240" w:lineRule="auto"/>
        <w:rPr>
          <w:rFonts w:ascii="Times New Roman" w:eastAsia="Times New Roman" w:hAnsi="Times New Roman" w:cs="Times New Roman"/>
          <w:b/>
          <w:szCs w:val="24"/>
          <w:lang w:eastAsia="ru-RU"/>
        </w:rPr>
      </w:pPr>
      <w:r w:rsidRPr="00284702">
        <w:rPr>
          <w:rFonts w:ascii="Times New Roman" w:eastAsia="Times New Roman" w:hAnsi="Times New Roman" w:cs="Times New Roman"/>
          <w:b/>
          <w:szCs w:val="24"/>
          <w:lang w:eastAsia="ru-RU"/>
        </w:rPr>
        <w:t xml:space="preserve">Уровень квалификации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2"/>
        <w:gridCol w:w="2194"/>
        <w:gridCol w:w="2865"/>
        <w:gridCol w:w="2664"/>
      </w:tblGrid>
      <w:tr w:rsidR="00284702" w:rsidRPr="00284702" w:rsidTr="00284702">
        <w:tc>
          <w:tcPr>
            <w:tcW w:w="2132"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Общее количество</w:t>
            </w:r>
          </w:p>
        </w:tc>
        <w:tc>
          <w:tcPr>
            <w:tcW w:w="2194"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1 категория</w:t>
            </w:r>
          </w:p>
        </w:tc>
        <w:tc>
          <w:tcPr>
            <w:tcW w:w="2865"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Соответствие занимаемой должности</w:t>
            </w:r>
          </w:p>
        </w:tc>
        <w:tc>
          <w:tcPr>
            <w:tcW w:w="2664"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высшая</w:t>
            </w:r>
          </w:p>
        </w:tc>
      </w:tr>
      <w:tr w:rsidR="00284702" w:rsidRPr="00284702" w:rsidTr="00284702">
        <w:tc>
          <w:tcPr>
            <w:tcW w:w="2132"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10 чел.</w:t>
            </w:r>
          </w:p>
        </w:tc>
        <w:tc>
          <w:tcPr>
            <w:tcW w:w="2194" w:type="dxa"/>
            <w:tcBorders>
              <w:top w:val="single" w:sz="4" w:space="0" w:color="auto"/>
              <w:left w:val="single" w:sz="4" w:space="0" w:color="auto"/>
              <w:bottom w:val="single" w:sz="4" w:space="0" w:color="auto"/>
              <w:right w:val="single" w:sz="4" w:space="0" w:color="auto"/>
            </w:tcBorders>
            <w:hideMark/>
          </w:tcPr>
          <w:p w:rsidR="00284702" w:rsidRPr="00284702" w:rsidRDefault="00561774" w:rsidP="00284702">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5  (5</w:t>
            </w:r>
            <w:r w:rsidR="00284702" w:rsidRPr="00284702">
              <w:rPr>
                <w:rFonts w:ascii="Times New Roman" w:eastAsia="Times New Roman" w:hAnsi="Times New Roman" w:cs="Times New Roman"/>
                <w:szCs w:val="24"/>
                <w:lang w:eastAsia="ru-RU"/>
              </w:rPr>
              <w:t>0 %)</w:t>
            </w:r>
          </w:p>
        </w:tc>
        <w:tc>
          <w:tcPr>
            <w:tcW w:w="2865" w:type="dxa"/>
            <w:tcBorders>
              <w:top w:val="single" w:sz="4" w:space="0" w:color="auto"/>
              <w:left w:val="single" w:sz="4" w:space="0" w:color="auto"/>
              <w:bottom w:val="single" w:sz="4" w:space="0" w:color="auto"/>
              <w:right w:val="single" w:sz="4" w:space="0" w:color="auto"/>
            </w:tcBorders>
            <w:hideMark/>
          </w:tcPr>
          <w:p w:rsidR="00284702" w:rsidRPr="00284702" w:rsidRDefault="00561774" w:rsidP="00284702">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5(5</w:t>
            </w:r>
            <w:r w:rsidR="00284702" w:rsidRPr="00284702">
              <w:rPr>
                <w:rFonts w:ascii="Times New Roman" w:eastAsia="Times New Roman" w:hAnsi="Times New Roman" w:cs="Times New Roman"/>
                <w:szCs w:val="24"/>
                <w:lang w:eastAsia="ru-RU"/>
              </w:rPr>
              <w:t>0 %)</w:t>
            </w:r>
          </w:p>
        </w:tc>
        <w:tc>
          <w:tcPr>
            <w:tcW w:w="2664"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w:t>
            </w:r>
          </w:p>
        </w:tc>
      </w:tr>
    </w:tbl>
    <w:p w:rsidR="00284702" w:rsidRPr="00284702" w:rsidRDefault="00284702" w:rsidP="00284702">
      <w:pPr>
        <w:spacing w:after="0" w:line="240" w:lineRule="auto"/>
        <w:rPr>
          <w:rFonts w:ascii="Arial" w:eastAsia="Times New Roman" w:hAnsi="Arial" w:cs="Arial"/>
          <w:color w:val="333399"/>
          <w:szCs w:val="24"/>
          <w:lang w:eastAsia="ru-RU"/>
        </w:rPr>
      </w:pPr>
    </w:p>
    <w:p w:rsidR="00284702" w:rsidRPr="00284702" w:rsidRDefault="00284702" w:rsidP="00284702">
      <w:pPr>
        <w:spacing w:after="0" w:line="240" w:lineRule="auto"/>
        <w:rPr>
          <w:rFonts w:ascii="Times New Roman" w:eastAsia="Times New Roman" w:hAnsi="Times New Roman" w:cs="Times New Roman"/>
          <w:b/>
          <w:szCs w:val="24"/>
          <w:lang w:eastAsia="ru-RU"/>
        </w:rPr>
      </w:pPr>
      <w:r w:rsidRPr="00284702">
        <w:rPr>
          <w:rFonts w:ascii="Times New Roman" w:eastAsia="Times New Roman" w:hAnsi="Times New Roman" w:cs="Times New Roman"/>
          <w:b/>
          <w:szCs w:val="24"/>
          <w:lang w:eastAsia="ru-RU"/>
        </w:rPr>
        <w:t>Критерий стажа педагогов</w:t>
      </w:r>
    </w:p>
    <w:p w:rsidR="00284702" w:rsidRPr="00284702" w:rsidRDefault="00284702" w:rsidP="00284702">
      <w:pPr>
        <w:spacing w:after="0" w:line="240" w:lineRule="auto"/>
        <w:rPr>
          <w:rFonts w:ascii="Arial" w:eastAsia="Times New Roman" w:hAnsi="Arial" w:cs="Arial"/>
          <w:color w:val="333399"/>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2"/>
        <w:gridCol w:w="1608"/>
        <w:gridCol w:w="1581"/>
        <w:gridCol w:w="1581"/>
        <w:gridCol w:w="1600"/>
        <w:gridCol w:w="1609"/>
      </w:tblGrid>
      <w:tr w:rsidR="00284702" w:rsidRPr="00284702" w:rsidTr="00284702">
        <w:tc>
          <w:tcPr>
            <w:tcW w:w="1668"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стаж</w:t>
            </w:r>
          </w:p>
        </w:tc>
        <w:tc>
          <w:tcPr>
            <w:tcW w:w="1668"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До 5 лет</w:t>
            </w:r>
          </w:p>
        </w:tc>
        <w:tc>
          <w:tcPr>
            <w:tcW w:w="1669"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5-10 лет</w:t>
            </w:r>
          </w:p>
        </w:tc>
        <w:tc>
          <w:tcPr>
            <w:tcW w:w="1669"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До 15 лет</w:t>
            </w:r>
          </w:p>
        </w:tc>
        <w:tc>
          <w:tcPr>
            <w:tcW w:w="1669"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15-30 лет</w:t>
            </w:r>
          </w:p>
        </w:tc>
        <w:tc>
          <w:tcPr>
            <w:tcW w:w="1669"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Свыше 30 лет</w:t>
            </w:r>
          </w:p>
        </w:tc>
      </w:tr>
      <w:tr w:rsidR="00284702" w:rsidRPr="00284702" w:rsidTr="00284702">
        <w:tc>
          <w:tcPr>
            <w:tcW w:w="1668" w:type="dxa"/>
            <w:tcBorders>
              <w:top w:val="single" w:sz="4" w:space="0" w:color="auto"/>
              <w:left w:val="single" w:sz="4" w:space="0" w:color="auto"/>
              <w:bottom w:val="single" w:sz="4" w:space="0" w:color="auto"/>
              <w:right w:val="single" w:sz="4" w:space="0" w:color="auto"/>
            </w:tcBorders>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p>
        </w:tc>
        <w:tc>
          <w:tcPr>
            <w:tcW w:w="1668" w:type="dxa"/>
            <w:tcBorders>
              <w:top w:val="single" w:sz="4" w:space="0" w:color="auto"/>
              <w:left w:val="single" w:sz="4" w:space="0" w:color="auto"/>
              <w:bottom w:val="single" w:sz="4" w:space="0" w:color="auto"/>
              <w:right w:val="single" w:sz="4" w:space="0" w:color="auto"/>
            </w:tcBorders>
          </w:tcPr>
          <w:p w:rsidR="00284702" w:rsidRPr="00284702" w:rsidRDefault="007935D3" w:rsidP="00284702">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1(10%)</w:t>
            </w:r>
          </w:p>
        </w:tc>
        <w:tc>
          <w:tcPr>
            <w:tcW w:w="1669"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2  (20 %)</w:t>
            </w:r>
          </w:p>
        </w:tc>
        <w:tc>
          <w:tcPr>
            <w:tcW w:w="1669"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0</w:t>
            </w:r>
          </w:p>
        </w:tc>
        <w:tc>
          <w:tcPr>
            <w:tcW w:w="1669"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2 (20%)</w:t>
            </w:r>
          </w:p>
        </w:tc>
        <w:tc>
          <w:tcPr>
            <w:tcW w:w="1669" w:type="dxa"/>
            <w:tcBorders>
              <w:top w:val="single" w:sz="4" w:space="0" w:color="auto"/>
              <w:left w:val="single" w:sz="4" w:space="0" w:color="auto"/>
              <w:bottom w:val="single" w:sz="4" w:space="0" w:color="auto"/>
              <w:right w:val="single" w:sz="4" w:space="0" w:color="auto"/>
            </w:tcBorders>
            <w:hideMark/>
          </w:tcPr>
          <w:p w:rsidR="00284702" w:rsidRPr="00284702" w:rsidRDefault="007935D3" w:rsidP="00284702">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5  (5</w:t>
            </w:r>
            <w:r w:rsidR="00284702" w:rsidRPr="00284702">
              <w:rPr>
                <w:rFonts w:ascii="Times New Roman" w:eastAsia="Times New Roman" w:hAnsi="Times New Roman" w:cs="Times New Roman"/>
                <w:szCs w:val="24"/>
                <w:lang w:eastAsia="ru-RU"/>
              </w:rPr>
              <w:t>0%)</w:t>
            </w:r>
          </w:p>
        </w:tc>
      </w:tr>
    </w:tbl>
    <w:p w:rsidR="00284702" w:rsidRPr="00284702" w:rsidRDefault="00284702" w:rsidP="00284702">
      <w:pPr>
        <w:spacing w:after="0" w:line="240" w:lineRule="auto"/>
        <w:rPr>
          <w:rFonts w:ascii="Times New Roman" w:eastAsia="Times New Roman" w:hAnsi="Times New Roman" w:cs="Times New Roman"/>
          <w:b/>
          <w:szCs w:val="24"/>
          <w:lang w:eastAsia="ru-RU"/>
        </w:rPr>
      </w:pPr>
    </w:p>
    <w:p w:rsidR="00284702" w:rsidRPr="00284702" w:rsidRDefault="00284702" w:rsidP="00284702">
      <w:pPr>
        <w:spacing w:after="0" w:line="240" w:lineRule="auto"/>
        <w:rPr>
          <w:rFonts w:ascii="Times New Roman" w:eastAsia="Times New Roman" w:hAnsi="Times New Roman" w:cs="Times New Roman"/>
          <w:b/>
          <w:szCs w:val="24"/>
          <w:lang w:val="en-US" w:eastAsia="ru-RU"/>
        </w:rPr>
      </w:pPr>
      <w:r w:rsidRPr="00284702">
        <w:rPr>
          <w:rFonts w:ascii="Times New Roman" w:eastAsia="Times New Roman" w:hAnsi="Times New Roman" w:cs="Times New Roman"/>
          <w:b/>
          <w:szCs w:val="24"/>
          <w:lang w:eastAsia="ru-RU"/>
        </w:rPr>
        <w:t xml:space="preserve">Возрастные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4"/>
        <w:gridCol w:w="1748"/>
        <w:gridCol w:w="3141"/>
        <w:gridCol w:w="3158"/>
      </w:tblGrid>
      <w:tr w:rsidR="00284702" w:rsidRPr="00284702" w:rsidTr="00284702">
        <w:tc>
          <w:tcPr>
            <w:tcW w:w="1524"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возраст</w:t>
            </w:r>
          </w:p>
        </w:tc>
        <w:tc>
          <w:tcPr>
            <w:tcW w:w="1748"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20-30</w:t>
            </w:r>
          </w:p>
        </w:tc>
        <w:tc>
          <w:tcPr>
            <w:tcW w:w="3141"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30-55</w:t>
            </w:r>
          </w:p>
        </w:tc>
        <w:tc>
          <w:tcPr>
            <w:tcW w:w="3158"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Свыше 55</w:t>
            </w:r>
          </w:p>
        </w:tc>
      </w:tr>
      <w:tr w:rsidR="00284702" w:rsidRPr="00284702" w:rsidTr="00284702">
        <w:tc>
          <w:tcPr>
            <w:tcW w:w="1524" w:type="dxa"/>
            <w:tcBorders>
              <w:top w:val="single" w:sz="4" w:space="0" w:color="auto"/>
              <w:left w:val="single" w:sz="4" w:space="0" w:color="auto"/>
              <w:bottom w:val="single" w:sz="4" w:space="0" w:color="auto"/>
              <w:right w:val="single" w:sz="4" w:space="0" w:color="auto"/>
            </w:tcBorders>
          </w:tcPr>
          <w:p w:rsidR="00284702" w:rsidRPr="00284702" w:rsidRDefault="00284702" w:rsidP="00284702">
            <w:pPr>
              <w:spacing w:after="0" w:line="240" w:lineRule="auto"/>
              <w:rPr>
                <w:rFonts w:ascii="Times New Roman" w:eastAsia="Times New Roman" w:hAnsi="Times New Roman" w:cs="Times New Roman"/>
                <w:szCs w:val="24"/>
                <w:lang w:eastAsia="ru-RU"/>
              </w:rPr>
            </w:pPr>
          </w:p>
        </w:tc>
        <w:tc>
          <w:tcPr>
            <w:tcW w:w="1748" w:type="dxa"/>
            <w:tcBorders>
              <w:top w:val="single" w:sz="4" w:space="0" w:color="auto"/>
              <w:left w:val="single" w:sz="4" w:space="0" w:color="auto"/>
              <w:bottom w:val="single" w:sz="4" w:space="0" w:color="auto"/>
              <w:right w:val="single" w:sz="4" w:space="0" w:color="auto"/>
            </w:tcBorders>
            <w:hideMark/>
          </w:tcPr>
          <w:p w:rsidR="00284702" w:rsidRPr="00284702" w:rsidRDefault="007935D3" w:rsidP="00284702">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1</w:t>
            </w:r>
          </w:p>
        </w:tc>
        <w:tc>
          <w:tcPr>
            <w:tcW w:w="3141" w:type="dxa"/>
            <w:tcBorders>
              <w:top w:val="single" w:sz="4" w:space="0" w:color="auto"/>
              <w:left w:val="single" w:sz="4" w:space="0" w:color="auto"/>
              <w:bottom w:val="single" w:sz="4" w:space="0" w:color="auto"/>
              <w:right w:val="single" w:sz="4" w:space="0" w:color="auto"/>
            </w:tcBorders>
            <w:hideMark/>
          </w:tcPr>
          <w:p w:rsidR="00284702" w:rsidRPr="00284702" w:rsidRDefault="007935D3" w:rsidP="00284702">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6</w:t>
            </w:r>
          </w:p>
        </w:tc>
        <w:tc>
          <w:tcPr>
            <w:tcW w:w="3158"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3</w:t>
            </w:r>
          </w:p>
        </w:tc>
      </w:tr>
    </w:tbl>
    <w:p w:rsidR="00284702" w:rsidRPr="00284702" w:rsidRDefault="00284702" w:rsidP="00284702">
      <w:pPr>
        <w:spacing w:after="0" w:line="240" w:lineRule="auto"/>
        <w:rPr>
          <w:rFonts w:ascii="Times New Roman" w:eastAsia="Times New Roman" w:hAnsi="Times New Roman" w:cs="Times New Roman"/>
          <w:szCs w:val="24"/>
          <w:lang w:eastAsia="ru-RU"/>
        </w:rPr>
      </w:pPr>
      <w:r w:rsidRPr="00284702">
        <w:rPr>
          <w:rFonts w:ascii="Times New Roman" w:eastAsia="Times New Roman" w:hAnsi="Times New Roman" w:cs="Times New Roman"/>
          <w:szCs w:val="24"/>
          <w:lang w:eastAsia="ru-RU"/>
        </w:rPr>
        <w:t xml:space="preserve">  Все педагоги про</w:t>
      </w:r>
      <w:r w:rsidR="002654BA">
        <w:rPr>
          <w:rFonts w:ascii="Times New Roman" w:eastAsia="Times New Roman" w:hAnsi="Times New Roman" w:cs="Times New Roman"/>
          <w:szCs w:val="24"/>
          <w:lang w:eastAsia="ru-RU"/>
        </w:rPr>
        <w:t>ходят</w:t>
      </w:r>
      <w:r w:rsidRPr="00284702">
        <w:rPr>
          <w:rFonts w:ascii="Times New Roman" w:eastAsia="Times New Roman" w:hAnsi="Times New Roman" w:cs="Times New Roman"/>
          <w:szCs w:val="24"/>
          <w:lang w:eastAsia="ru-RU"/>
        </w:rPr>
        <w:t xml:space="preserve">  курсы повышения квалификации в АРИПК г. Майкопа в соответствии с </w:t>
      </w:r>
      <w:r w:rsidR="002654BA">
        <w:rPr>
          <w:rFonts w:ascii="Times New Roman" w:eastAsia="Times New Roman" w:hAnsi="Times New Roman" w:cs="Times New Roman"/>
          <w:szCs w:val="24"/>
          <w:lang w:eastAsia="ru-RU"/>
        </w:rPr>
        <w:t>графиком</w:t>
      </w:r>
      <w:r w:rsidRPr="00284702">
        <w:rPr>
          <w:rFonts w:ascii="Times New Roman" w:eastAsia="Times New Roman" w:hAnsi="Times New Roman" w:cs="Times New Roman"/>
          <w:szCs w:val="24"/>
          <w:lang w:eastAsia="ru-RU"/>
        </w:rPr>
        <w:t>.</w:t>
      </w:r>
    </w:p>
    <w:p w:rsidR="00284702" w:rsidRPr="00284702" w:rsidRDefault="00284702" w:rsidP="00284702">
      <w:pPr>
        <w:spacing w:after="0" w:line="240" w:lineRule="auto"/>
        <w:ind w:firstLine="397"/>
        <w:rPr>
          <w:rFonts w:ascii="Times New Roman" w:eastAsia="Times New Roman" w:hAnsi="Times New Roman" w:cs="Times New Roman"/>
          <w:sz w:val="24"/>
          <w:szCs w:val="24"/>
          <w:lang w:eastAsia="ru-RU"/>
        </w:rPr>
      </w:pPr>
      <w:r w:rsidRPr="00284702">
        <w:rPr>
          <w:rFonts w:ascii="Times New Roman" w:eastAsia="Times New Roman" w:hAnsi="Times New Roman" w:cs="Times New Roman"/>
          <w:color w:val="000000"/>
          <w:szCs w:val="24"/>
          <w:lang w:eastAsia="ru-RU"/>
        </w:rPr>
        <w:t>Педагоги детского сада постоянно повышают свой профессиональный уровень, проходят тематические курсы, посещают  методические объединения, знакомятся с опытом работы своих коллег и других дошкольных учреждений, делятся своим опытом работы.</w:t>
      </w:r>
    </w:p>
    <w:p w:rsidR="00284702" w:rsidRPr="00284702" w:rsidRDefault="00284702" w:rsidP="00561774">
      <w:pPr>
        <w:widowControl w:val="0"/>
        <w:suppressAutoHyphens/>
        <w:spacing w:after="0" w:line="240" w:lineRule="auto"/>
        <w:jc w:val="center"/>
        <w:rPr>
          <w:rFonts w:ascii="Times New Roman" w:eastAsia="Andale Sans UI" w:hAnsi="Times New Roman" w:cs="Times New Roman"/>
          <w:b/>
          <w:bCs/>
          <w:i/>
          <w:iCs/>
          <w:outline/>
          <w:color w:val="000000"/>
          <w:kern w:val="2"/>
          <w:sz w:val="28"/>
          <w:szCs w:val="28"/>
          <w:lang w:eastAsia="ru-RU"/>
        </w:rPr>
      </w:pPr>
    </w:p>
    <w:p w:rsidR="00284702" w:rsidRPr="00561774" w:rsidRDefault="00284702" w:rsidP="00561774">
      <w:pPr>
        <w:widowControl w:val="0"/>
        <w:suppressAutoHyphens/>
        <w:spacing w:after="0" w:line="240" w:lineRule="auto"/>
        <w:jc w:val="center"/>
        <w:rPr>
          <w:rFonts w:ascii="Times New Roman" w:eastAsia="Andale Sans UI" w:hAnsi="Times New Roman" w:cs="Times New Roman"/>
          <w:b/>
          <w:bCs/>
          <w:kern w:val="2"/>
          <w:sz w:val="24"/>
          <w:szCs w:val="24"/>
          <w:highlight w:val="green"/>
          <w:lang w:eastAsia="ru-RU"/>
        </w:rPr>
      </w:pPr>
      <w:r w:rsidRPr="00561774">
        <w:rPr>
          <w:rFonts w:ascii="Times New Roman" w:eastAsia="Andale Sans UI" w:hAnsi="Times New Roman" w:cs="Times New Roman"/>
          <w:b/>
          <w:bCs/>
          <w:kern w:val="2"/>
          <w:sz w:val="24"/>
          <w:szCs w:val="24"/>
          <w:highlight w:val="green"/>
          <w:lang w:eastAsia="ru-RU"/>
        </w:rPr>
        <w:t xml:space="preserve">ОБРАЗОВАТЕЛЬНАЯ ДЕЯТЕЛЬНОСТЬ </w:t>
      </w:r>
    </w:p>
    <w:p w:rsidR="00284702" w:rsidRPr="00284702" w:rsidRDefault="00561774" w:rsidP="00561774">
      <w:pPr>
        <w:widowControl w:val="0"/>
        <w:suppressAutoHyphens/>
        <w:spacing w:after="0" w:line="240" w:lineRule="auto"/>
        <w:jc w:val="center"/>
        <w:rPr>
          <w:rFonts w:ascii="Times New Roman" w:eastAsia="Andale Sans UI" w:hAnsi="Times New Roman" w:cs="Times New Roman"/>
          <w:b/>
          <w:bCs/>
          <w:kern w:val="2"/>
          <w:sz w:val="24"/>
          <w:szCs w:val="24"/>
          <w:lang w:eastAsia="ru-RU"/>
        </w:rPr>
      </w:pPr>
      <w:r>
        <w:rPr>
          <w:rFonts w:ascii="Times New Roman" w:eastAsia="Andale Sans UI" w:hAnsi="Times New Roman" w:cs="Times New Roman"/>
          <w:b/>
          <w:bCs/>
          <w:kern w:val="2"/>
          <w:sz w:val="24"/>
          <w:szCs w:val="24"/>
          <w:highlight w:val="green"/>
          <w:lang w:eastAsia="ru-RU"/>
        </w:rPr>
        <w:t>МБДОУ № 44 «КАЛИНКА» В 2018</w:t>
      </w:r>
      <w:r w:rsidR="00284702" w:rsidRPr="00561774">
        <w:rPr>
          <w:rFonts w:ascii="Times New Roman" w:eastAsia="Andale Sans UI" w:hAnsi="Times New Roman" w:cs="Times New Roman"/>
          <w:b/>
          <w:bCs/>
          <w:kern w:val="2"/>
          <w:sz w:val="24"/>
          <w:szCs w:val="24"/>
          <w:highlight w:val="green"/>
          <w:lang w:eastAsia="ru-RU"/>
        </w:rPr>
        <w:t>- учебном году</w:t>
      </w:r>
    </w:p>
    <w:p w:rsidR="00284702" w:rsidRPr="00D96A3F" w:rsidRDefault="00D96A3F" w:rsidP="00D96A3F">
      <w:pPr>
        <w:widowControl w:val="0"/>
        <w:shd w:val="clear" w:color="auto" w:fill="FFFFFF"/>
        <w:suppressAutoHyphens/>
        <w:spacing w:after="0" w:line="240" w:lineRule="auto"/>
        <w:ind w:firstLine="708"/>
        <w:jc w:val="both"/>
        <w:rPr>
          <w:rFonts w:ascii="Times New Roman" w:eastAsia="SimSun" w:hAnsi="Times New Roman" w:cs="Times New Roman"/>
          <w:kern w:val="1"/>
          <w:sz w:val="28"/>
          <w:szCs w:val="28"/>
          <w:lang w:eastAsia="hi-IN" w:bidi="hi-IN"/>
        </w:rPr>
      </w:pPr>
      <w:r>
        <w:rPr>
          <w:rFonts w:ascii="Times New Roman" w:eastAsia="Andale Sans UI" w:hAnsi="Times New Roman" w:cs="Times New Roman"/>
          <w:kern w:val="2"/>
          <w:sz w:val="24"/>
          <w:szCs w:val="24"/>
          <w:lang w:eastAsia="ru-RU"/>
        </w:rPr>
        <w:t xml:space="preserve">Образовательная </w:t>
      </w:r>
      <w:r w:rsidR="00284702" w:rsidRPr="00284702">
        <w:rPr>
          <w:rFonts w:ascii="Times New Roman" w:eastAsia="Andale Sans UI" w:hAnsi="Times New Roman" w:cs="Times New Roman"/>
          <w:kern w:val="2"/>
          <w:sz w:val="24"/>
          <w:szCs w:val="24"/>
          <w:lang w:eastAsia="ru-RU"/>
        </w:rPr>
        <w:t xml:space="preserve"> деятельность коллектив</w:t>
      </w:r>
      <w:r>
        <w:rPr>
          <w:rFonts w:ascii="Times New Roman" w:eastAsia="Andale Sans UI" w:hAnsi="Times New Roman" w:cs="Times New Roman"/>
          <w:kern w:val="2"/>
          <w:sz w:val="24"/>
          <w:szCs w:val="24"/>
          <w:lang w:eastAsia="ru-RU"/>
        </w:rPr>
        <w:t>а</w:t>
      </w:r>
      <w:r w:rsidR="00284702" w:rsidRPr="00284702">
        <w:rPr>
          <w:rFonts w:ascii="Times New Roman" w:eastAsia="Andale Sans UI" w:hAnsi="Times New Roman" w:cs="Times New Roman"/>
          <w:kern w:val="2"/>
          <w:sz w:val="24"/>
          <w:szCs w:val="24"/>
          <w:lang w:eastAsia="ru-RU"/>
        </w:rPr>
        <w:t xml:space="preserve">  МБДОУ</w:t>
      </w:r>
      <w:r>
        <w:rPr>
          <w:rFonts w:ascii="Times New Roman" w:eastAsia="Andale Sans UI" w:hAnsi="Times New Roman" w:cs="Times New Roman"/>
          <w:kern w:val="2"/>
          <w:sz w:val="24"/>
          <w:szCs w:val="24"/>
          <w:lang w:eastAsia="ru-RU"/>
        </w:rPr>
        <w:t xml:space="preserve">№ 44реализуется </w:t>
      </w:r>
      <w:r w:rsidR="00284702" w:rsidRPr="00284702">
        <w:rPr>
          <w:rFonts w:ascii="Times New Roman" w:eastAsia="Andale Sans UI" w:hAnsi="Times New Roman" w:cs="Times New Roman"/>
          <w:kern w:val="2"/>
          <w:sz w:val="24"/>
          <w:szCs w:val="24"/>
          <w:lang w:eastAsia="ru-RU"/>
        </w:rPr>
        <w:t xml:space="preserve"> в </w:t>
      </w:r>
      <w:r w:rsidR="00284702" w:rsidRPr="00284702">
        <w:rPr>
          <w:rFonts w:ascii="Times New Roman" w:eastAsia="Times New Roman" w:hAnsi="Times New Roman" w:cs="Times New Roman"/>
          <w:kern w:val="2"/>
          <w:sz w:val="24"/>
          <w:szCs w:val="24"/>
          <w:lang w:eastAsia="ru-RU"/>
        </w:rPr>
        <w:t>соответствии с годовым планом работы,  Программой воспитания и образования</w:t>
      </w:r>
      <w:r w:rsidR="00EC4C6E">
        <w:rPr>
          <w:rFonts w:ascii="Times New Roman" w:eastAsia="Times New Roman" w:hAnsi="Times New Roman" w:cs="Times New Roman"/>
          <w:kern w:val="2"/>
          <w:sz w:val="24"/>
          <w:szCs w:val="24"/>
          <w:lang w:eastAsia="ru-RU"/>
        </w:rPr>
        <w:t xml:space="preserve"> ДОО</w:t>
      </w:r>
      <w:r w:rsidR="00284702" w:rsidRPr="00284702">
        <w:rPr>
          <w:rFonts w:ascii="Times New Roman" w:eastAsia="Times New Roman" w:hAnsi="Times New Roman" w:cs="Times New Roman"/>
          <w:kern w:val="2"/>
          <w:sz w:val="24"/>
          <w:szCs w:val="24"/>
          <w:lang w:eastAsia="ru-RU"/>
        </w:rPr>
        <w:t>р</w:t>
      </w:r>
      <w:r w:rsidR="007935D3">
        <w:rPr>
          <w:rFonts w:ascii="Times New Roman" w:eastAsia="Times New Roman" w:hAnsi="Times New Roman" w:cs="Times New Roman"/>
          <w:kern w:val="2"/>
          <w:sz w:val="24"/>
          <w:szCs w:val="24"/>
          <w:lang w:eastAsia="ru-RU"/>
        </w:rPr>
        <w:t>азработанной коллективом МБДОУ, рабочи</w:t>
      </w:r>
      <w:r>
        <w:rPr>
          <w:rFonts w:ascii="Times New Roman" w:eastAsia="Times New Roman" w:hAnsi="Times New Roman" w:cs="Times New Roman"/>
          <w:kern w:val="2"/>
          <w:sz w:val="24"/>
          <w:szCs w:val="24"/>
          <w:lang w:eastAsia="ru-RU"/>
        </w:rPr>
        <w:t>ми программами</w:t>
      </w:r>
      <w:proofErr w:type="gramStart"/>
      <w:r>
        <w:rPr>
          <w:rFonts w:ascii="Times New Roman" w:eastAsia="Times New Roman" w:hAnsi="Times New Roman" w:cs="Times New Roman"/>
          <w:kern w:val="2"/>
          <w:sz w:val="24"/>
          <w:szCs w:val="24"/>
          <w:lang w:eastAsia="ru-RU"/>
        </w:rPr>
        <w:t xml:space="preserve"> ,</w:t>
      </w:r>
      <w:proofErr w:type="gramEnd"/>
      <w:r>
        <w:rPr>
          <w:rFonts w:ascii="Times New Roman" w:eastAsia="Times New Roman" w:hAnsi="Times New Roman" w:cs="Times New Roman"/>
          <w:kern w:val="2"/>
          <w:sz w:val="24"/>
          <w:szCs w:val="24"/>
          <w:lang w:eastAsia="ru-RU"/>
        </w:rPr>
        <w:t xml:space="preserve">базисным планом, а так же </w:t>
      </w:r>
      <w:r w:rsidRPr="00D96A3F">
        <w:rPr>
          <w:rFonts w:ascii="Times New Roman" w:eastAsia="Calibri" w:hAnsi="Times New Roman" w:cs="Times New Roman"/>
          <w:bCs/>
          <w:kern w:val="32"/>
          <w:sz w:val="24"/>
          <w:szCs w:val="28"/>
        </w:rPr>
        <w:t xml:space="preserve">Адаптированными образовательные программы для детей дошкольного возраста с ОВЗ: </w:t>
      </w:r>
      <w:r w:rsidRPr="00D96A3F">
        <w:rPr>
          <w:rFonts w:ascii="Times New Roman" w:eastAsia="SimSun" w:hAnsi="Times New Roman" w:cs="Times New Roman"/>
          <w:kern w:val="1"/>
          <w:sz w:val="24"/>
          <w:szCs w:val="28"/>
          <w:lang w:eastAsia="hi-IN" w:bidi="hi-IN"/>
        </w:rPr>
        <w:t>с тяжелыми речевыми нарушениями (ОНР); с задержкой психического развития (ЗПР); также в ДОУ реализуются индивидуальные адаптированные программы по заключению ПМПК.</w:t>
      </w:r>
    </w:p>
    <w:p w:rsidR="00284702" w:rsidRPr="00284702" w:rsidRDefault="00284702" w:rsidP="00284702">
      <w:pPr>
        <w:widowControl w:val="0"/>
        <w:shd w:val="clear" w:color="auto" w:fill="FFFFFF"/>
        <w:suppressAutoHyphens/>
        <w:spacing w:after="0" w:line="240" w:lineRule="auto"/>
        <w:rPr>
          <w:rFonts w:ascii="Times New Roman" w:eastAsia="Times New Roman" w:hAnsi="Times New Roman" w:cs="Times New Roman"/>
          <w:kern w:val="2"/>
          <w:sz w:val="24"/>
          <w:szCs w:val="24"/>
          <w:lang w:eastAsia="ru-RU"/>
        </w:rPr>
      </w:pPr>
      <w:r w:rsidRPr="00284702">
        <w:rPr>
          <w:rFonts w:ascii="Times New Roman" w:eastAsia="Times New Roman" w:hAnsi="Times New Roman" w:cs="Times New Roman"/>
          <w:kern w:val="2"/>
          <w:sz w:val="24"/>
          <w:szCs w:val="24"/>
          <w:lang w:eastAsia="ru-RU"/>
        </w:rPr>
        <w:t>Задачи</w:t>
      </w:r>
      <w:r w:rsidR="00D96A3F">
        <w:rPr>
          <w:rFonts w:ascii="Times New Roman" w:eastAsia="Times New Roman" w:hAnsi="Times New Roman" w:cs="Times New Roman"/>
          <w:kern w:val="2"/>
          <w:sz w:val="24"/>
          <w:szCs w:val="24"/>
          <w:lang w:eastAsia="ru-RU"/>
        </w:rPr>
        <w:t>,</w:t>
      </w:r>
      <w:r w:rsidRPr="00284702">
        <w:rPr>
          <w:rFonts w:ascii="Times New Roman" w:eastAsia="Times New Roman" w:hAnsi="Times New Roman" w:cs="Times New Roman"/>
          <w:kern w:val="2"/>
          <w:sz w:val="24"/>
          <w:szCs w:val="24"/>
          <w:lang w:eastAsia="ru-RU"/>
        </w:rPr>
        <w:t xml:space="preserve"> определённые на все возрастные этапы были реализованы, в соответствии с ФГОС</w:t>
      </w:r>
      <w:r w:rsidR="007935D3">
        <w:rPr>
          <w:rFonts w:ascii="Times New Roman" w:eastAsia="Times New Roman" w:hAnsi="Times New Roman" w:cs="Times New Roman"/>
          <w:kern w:val="2"/>
          <w:sz w:val="24"/>
          <w:szCs w:val="24"/>
          <w:lang w:eastAsia="ru-RU"/>
        </w:rPr>
        <w:t>.</w:t>
      </w:r>
    </w:p>
    <w:p w:rsidR="00284702" w:rsidRPr="00284702" w:rsidRDefault="00284702" w:rsidP="00284702">
      <w:pPr>
        <w:widowControl w:val="0"/>
        <w:shd w:val="clear" w:color="auto" w:fill="FFFFFF"/>
        <w:suppressAutoHyphens/>
        <w:spacing w:after="0" w:line="240" w:lineRule="auto"/>
        <w:rPr>
          <w:rFonts w:ascii="Times New Roman" w:eastAsia="Andale Sans UI" w:hAnsi="Times New Roman" w:cs="Times New Roman"/>
          <w:kern w:val="2"/>
          <w:sz w:val="24"/>
          <w:szCs w:val="24"/>
          <w:lang w:eastAsia="ru-RU"/>
        </w:rPr>
      </w:pPr>
      <w:r w:rsidRPr="00284702">
        <w:rPr>
          <w:rFonts w:ascii="Times New Roman" w:eastAsia="Andale Sans UI" w:hAnsi="Times New Roman" w:cs="Times New Roman"/>
          <w:kern w:val="2"/>
          <w:sz w:val="24"/>
          <w:szCs w:val="24"/>
          <w:lang w:eastAsia="ru-RU"/>
        </w:rPr>
        <w:t>Работая с детьми</w:t>
      </w:r>
      <w:proofErr w:type="gramStart"/>
      <w:r w:rsidR="00804575">
        <w:rPr>
          <w:rFonts w:ascii="Times New Roman" w:eastAsia="Andale Sans UI" w:hAnsi="Times New Roman" w:cs="Times New Roman"/>
          <w:kern w:val="2"/>
          <w:sz w:val="24"/>
          <w:szCs w:val="24"/>
          <w:lang w:eastAsia="ru-RU"/>
        </w:rPr>
        <w:t>.</w:t>
      </w:r>
      <w:r w:rsidRPr="00284702">
        <w:rPr>
          <w:rFonts w:ascii="Times New Roman" w:eastAsia="Andale Sans UI" w:hAnsi="Times New Roman" w:cs="Times New Roman"/>
          <w:kern w:val="2"/>
          <w:sz w:val="24"/>
          <w:szCs w:val="24"/>
          <w:lang w:eastAsia="ru-RU"/>
        </w:rPr>
        <w:t>п</w:t>
      </w:r>
      <w:proofErr w:type="gramEnd"/>
      <w:r w:rsidRPr="00284702">
        <w:rPr>
          <w:rFonts w:ascii="Times New Roman" w:eastAsia="Andale Sans UI" w:hAnsi="Times New Roman" w:cs="Times New Roman"/>
          <w:kern w:val="2"/>
          <w:sz w:val="24"/>
          <w:szCs w:val="24"/>
          <w:lang w:eastAsia="ru-RU"/>
        </w:rPr>
        <w:t>едагоги коррек</w:t>
      </w:r>
      <w:r w:rsidR="007935D3">
        <w:rPr>
          <w:rFonts w:ascii="Times New Roman" w:eastAsia="Andale Sans UI" w:hAnsi="Times New Roman" w:cs="Times New Roman"/>
          <w:kern w:val="2"/>
          <w:sz w:val="24"/>
          <w:szCs w:val="24"/>
          <w:lang w:eastAsia="ru-RU"/>
        </w:rPr>
        <w:t>тировали свои рабочие программы, внедряли и проектировали новые технологии.</w:t>
      </w:r>
    </w:p>
    <w:p w:rsidR="00284702" w:rsidRPr="00284702" w:rsidRDefault="00284702" w:rsidP="00284702">
      <w:pPr>
        <w:widowControl w:val="0"/>
        <w:shd w:val="clear" w:color="auto" w:fill="FFFFFF"/>
        <w:suppressAutoHyphens/>
        <w:spacing w:after="0" w:line="240" w:lineRule="auto"/>
        <w:rPr>
          <w:rFonts w:ascii="Times New Roman" w:eastAsia="Andale Sans UI" w:hAnsi="Times New Roman" w:cs="Times New Roman"/>
          <w:kern w:val="2"/>
          <w:sz w:val="24"/>
          <w:szCs w:val="24"/>
          <w:lang w:eastAsia="ru-RU"/>
        </w:rPr>
      </w:pPr>
      <w:r w:rsidRPr="00284702">
        <w:rPr>
          <w:rFonts w:ascii="Times New Roman" w:eastAsia="Andale Sans UI" w:hAnsi="Times New Roman" w:cs="Times New Roman"/>
          <w:kern w:val="2"/>
          <w:sz w:val="24"/>
          <w:szCs w:val="24"/>
          <w:lang w:eastAsia="ru-RU"/>
        </w:rPr>
        <w:t>Подводя итоги усвоения программы, можно сделать общий вывод. Работа проводилась эффективно и качественно.</w:t>
      </w:r>
    </w:p>
    <w:tbl>
      <w:tblPr>
        <w:tblW w:w="0" w:type="auto"/>
        <w:tblInd w:w="17" w:type="dxa"/>
        <w:tblCellMar>
          <w:top w:w="15" w:type="dxa"/>
          <w:left w:w="15" w:type="dxa"/>
          <w:bottom w:w="15" w:type="dxa"/>
          <w:right w:w="15" w:type="dxa"/>
        </w:tblCellMar>
        <w:tblLook w:val="04A0"/>
      </w:tblPr>
      <w:tblGrid>
        <w:gridCol w:w="3747"/>
        <w:gridCol w:w="1764"/>
        <w:gridCol w:w="4027"/>
      </w:tblGrid>
      <w:tr w:rsidR="00561774" w:rsidRPr="00D96A3F" w:rsidTr="00BE7418">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jc w:val="center"/>
              <w:rPr>
                <w:rFonts w:ascii="Times New Roman" w:eastAsia="Times New Roman" w:hAnsi="Times New Roman" w:cs="Times New Roman"/>
                <w:lang w:eastAsia="ru-RU"/>
              </w:rPr>
            </w:pPr>
            <w:r w:rsidRPr="00D96A3F">
              <w:rPr>
                <w:rFonts w:ascii="Times New Roman" w:eastAsia="Times New Roman" w:hAnsi="Times New Roman" w:cs="Times New Roman"/>
                <w:b/>
                <w:bCs/>
                <w:lang w:eastAsia="ru-RU"/>
              </w:rPr>
              <w:t>Показатели</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jc w:val="center"/>
              <w:rPr>
                <w:rFonts w:ascii="Times New Roman" w:eastAsia="Times New Roman" w:hAnsi="Times New Roman" w:cs="Times New Roman"/>
                <w:lang w:eastAsia="ru-RU"/>
              </w:rPr>
            </w:pPr>
            <w:r w:rsidRPr="00D96A3F">
              <w:rPr>
                <w:rFonts w:ascii="Times New Roman" w:eastAsia="Times New Roman" w:hAnsi="Times New Roman" w:cs="Times New Roman"/>
                <w:b/>
                <w:bCs/>
                <w:lang w:eastAsia="ru-RU"/>
              </w:rPr>
              <w:t>Единица измерения</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jc w:val="center"/>
              <w:rPr>
                <w:rFonts w:ascii="Times New Roman" w:eastAsia="Times New Roman" w:hAnsi="Times New Roman" w:cs="Times New Roman"/>
                <w:lang w:eastAsia="ru-RU"/>
              </w:rPr>
            </w:pPr>
            <w:r w:rsidRPr="00D96A3F">
              <w:rPr>
                <w:rFonts w:ascii="Times New Roman" w:eastAsia="Times New Roman" w:hAnsi="Times New Roman" w:cs="Times New Roman"/>
                <w:b/>
                <w:bCs/>
                <w:lang w:eastAsia="ru-RU"/>
              </w:rPr>
              <w:t>Пример формулировки в отчете</w:t>
            </w:r>
          </w:p>
        </w:tc>
      </w:tr>
      <w:tr w:rsidR="00561774" w:rsidRPr="00D96A3F" w:rsidTr="00BE7418">
        <w:tc>
          <w:tcPr>
            <w:tcW w:w="0" w:type="auto"/>
            <w:gridSpan w:val="3"/>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jc w:val="center"/>
              <w:rPr>
                <w:rFonts w:ascii="Times New Roman" w:eastAsia="Times New Roman" w:hAnsi="Times New Roman" w:cs="Times New Roman"/>
                <w:lang w:eastAsia="ru-RU"/>
              </w:rPr>
            </w:pPr>
            <w:r w:rsidRPr="00D96A3F">
              <w:rPr>
                <w:rFonts w:ascii="Times New Roman" w:eastAsia="Times New Roman" w:hAnsi="Times New Roman" w:cs="Times New Roman"/>
                <w:b/>
                <w:bCs/>
                <w:lang w:eastAsia="ru-RU"/>
              </w:rPr>
              <w:t>Образовательная деятельность</w:t>
            </w:r>
          </w:p>
        </w:tc>
      </w:tr>
      <w:tr w:rsidR="00561774" w:rsidRPr="00D96A3F" w:rsidTr="00BE7418">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D96A3F">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Общее количество воспитанников, которые обучаются по программе дошкольного образования, в том числе обучающиеся: </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jc w:val="center"/>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человек</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D96A3F">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w:t>
            </w:r>
            <w:r w:rsidRPr="00D96A3F">
              <w:rPr>
                <w:rFonts w:ascii="Times New Roman" w:eastAsia="Times New Roman" w:hAnsi="Times New Roman" w:cs="Times New Roman"/>
                <w:i/>
                <w:iCs/>
                <w:lang w:eastAsia="ru-RU"/>
              </w:rPr>
              <w:t>Общая численность воспитанников, осваивающих образовательную программу</w:t>
            </w:r>
            <w:r w:rsidR="00D96A3F">
              <w:rPr>
                <w:rFonts w:ascii="Times New Roman" w:eastAsia="Times New Roman" w:hAnsi="Times New Roman" w:cs="Times New Roman"/>
                <w:i/>
                <w:iCs/>
                <w:lang w:eastAsia="ru-RU"/>
              </w:rPr>
              <w:t xml:space="preserve"> дошкольного образования, – 85 детей</w:t>
            </w:r>
          </w:p>
        </w:tc>
      </w:tr>
      <w:tr w:rsidR="00561774" w:rsidRPr="00D96A3F" w:rsidTr="00BE7418">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Общее количество воспитанников в возрасте до трех лет</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jc w:val="center"/>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человек</w:t>
            </w:r>
          </w:p>
        </w:tc>
        <w:tc>
          <w:tcPr>
            <w:tcW w:w="0" w:type="auto"/>
            <w:vMerge w:val="restart"/>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Default="00561774" w:rsidP="00D96A3F">
            <w:pPr>
              <w:spacing w:after="0"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w:t>
            </w:r>
            <w:r w:rsidRPr="00D96A3F">
              <w:rPr>
                <w:rFonts w:ascii="Times New Roman" w:eastAsia="Times New Roman" w:hAnsi="Times New Roman" w:cs="Times New Roman"/>
                <w:i/>
                <w:iCs/>
                <w:lang w:eastAsia="ru-RU"/>
              </w:rPr>
              <w:t>Количество де</w:t>
            </w:r>
            <w:r w:rsidR="00D96A3F">
              <w:rPr>
                <w:rFonts w:ascii="Times New Roman" w:eastAsia="Times New Roman" w:hAnsi="Times New Roman" w:cs="Times New Roman"/>
                <w:i/>
                <w:iCs/>
                <w:lang w:eastAsia="ru-RU"/>
              </w:rPr>
              <w:t>тей в возрасте до трех лет – 15</w:t>
            </w:r>
            <w:r w:rsidRPr="00D96A3F">
              <w:rPr>
                <w:rFonts w:ascii="Times New Roman" w:eastAsia="Times New Roman" w:hAnsi="Times New Roman" w:cs="Times New Roman"/>
                <w:i/>
                <w:iCs/>
                <w:lang w:eastAsia="ru-RU"/>
              </w:rPr>
              <w:t xml:space="preserve">человек, от трех до восьми лет – </w:t>
            </w:r>
            <w:r w:rsidR="00D96A3F">
              <w:rPr>
                <w:rFonts w:ascii="Times New Roman" w:eastAsia="Times New Roman" w:hAnsi="Times New Roman" w:cs="Times New Roman"/>
                <w:i/>
                <w:iCs/>
                <w:lang w:eastAsia="ru-RU"/>
              </w:rPr>
              <w:t>70 человек</w:t>
            </w:r>
            <w:r w:rsidRPr="00D96A3F">
              <w:rPr>
                <w:rFonts w:ascii="Times New Roman" w:eastAsia="Times New Roman" w:hAnsi="Times New Roman" w:cs="Times New Roman"/>
                <w:lang w:eastAsia="ru-RU"/>
              </w:rPr>
              <w:t>»</w:t>
            </w:r>
          </w:p>
          <w:p w:rsidR="00D96A3F" w:rsidRPr="00D96A3F" w:rsidRDefault="00D96A3F" w:rsidP="00D96A3F">
            <w:pPr>
              <w:spacing w:after="0" w:line="240" w:lineRule="auto"/>
              <w:rPr>
                <w:rFonts w:ascii="Times New Roman" w:eastAsia="Times New Roman" w:hAnsi="Times New Roman" w:cs="Times New Roman"/>
                <w:b/>
                <w:lang w:eastAsia="ru-RU"/>
              </w:rPr>
            </w:pPr>
          </w:p>
        </w:tc>
      </w:tr>
      <w:tr w:rsidR="00561774" w:rsidRPr="00D96A3F" w:rsidTr="00BE7418">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Общее количество воспитанников в возрасте от трех до восьми лет</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jc w:val="center"/>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человек</w:t>
            </w:r>
          </w:p>
        </w:tc>
        <w:tc>
          <w:tcPr>
            <w:tcW w:w="0" w:type="auto"/>
            <w:vMerge/>
            <w:tcBorders>
              <w:top w:val="single" w:sz="6" w:space="0" w:color="000000"/>
              <w:left w:val="single" w:sz="6" w:space="0" w:color="000000"/>
              <w:bottom w:val="single" w:sz="6" w:space="0" w:color="000000"/>
              <w:right w:val="single" w:sz="6" w:space="0" w:color="000000"/>
            </w:tcBorders>
            <w:hideMark/>
          </w:tcPr>
          <w:p w:rsidR="00561774" w:rsidRPr="00D96A3F" w:rsidRDefault="00561774" w:rsidP="00BE7418">
            <w:pPr>
              <w:spacing w:after="0" w:line="240" w:lineRule="auto"/>
              <w:rPr>
                <w:rFonts w:ascii="Times New Roman" w:eastAsia="Times New Roman" w:hAnsi="Times New Roman" w:cs="Times New Roman"/>
                <w:lang w:eastAsia="ru-RU"/>
              </w:rPr>
            </w:pPr>
          </w:p>
        </w:tc>
      </w:tr>
      <w:tr w:rsidR="00561774" w:rsidRPr="00D96A3F" w:rsidTr="00BE7418">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Количество (удельный вес) детей от общей численности воспитанников, которые получают услуги присмотра и ухода, в том числе в группах:</w:t>
            </w:r>
          </w:p>
          <w:p w:rsidR="00561774" w:rsidRPr="00D96A3F" w:rsidRDefault="009C655B" w:rsidP="00561774">
            <w:pPr>
              <w:numPr>
                <w:ilvl w:val="0"/>
                <w:numId w:val="24"/>
              </w:numPr>
              <w:spacing w:after="0" w:line="240" w:lineRule="auto"/>
              <w:ind w:left="301"/>
              <w:rPr>
                <w:rFonts w:ascii="Times New Roman" w:eastAsia="Times New Roman" w:hAnsi="Times New Roman" w:cs="Times New Roman"/>
                <w:lang w:eastAsia="ru-RU"/>
              </w:rPr>
            </w:pPr>
            <w:r>
              <w:rPr>
                <w:rFonts w:ascii="Times New Roman" w:eastAsia="Times New Roman" w:hAnsi="Times New Roman" w:cs="Times New Roman"/>
                <w:lang w:eastAsia="ru-RU"/>
              </w:rPr>
              <w:t>10,5</w:t>
            </w:r>
            <w:r w:rsidR="00561774" w:rsidRPr="00D96A3F">
              <w:rPr>
                <w:rFonts w:ascii="Times New Roman" w:eastAsia="Times New Roman" w:hAnsi="Times New Roman" w:cs="Times New Roman"/>
                <w:lang w:eastAsia="ru-RU"/>
              </w:rPr>
              <w:t>-часового пребывания;</w:t>
            </w:r>
          </w:p>
          <w:p w:rsidR="00561774" w:rsidRPr="00D96A3F" w:rsidRDefault="00561774" w:rsidP="00561774">
            <w:pPr>
              <w:numPr>
                <w:ilvl w:val="0"/>
                <w:numId w:val="24"/>
              </w:numPr>
              <w:spacing w:after="0" w:line="240" w:lineRule="auto"/>
              <w:ind w:left="301"/>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12–14-часового пребывания;</w:t>
            </w:r>
          </w:p>
          <w:p w:rsidR="00561774" w:rsidRPr="00D96A3F" w:rsidRDefault="00561774" w:rsidP="009C655B">
            <w:pPr>
              <w:numPr>
                <w:ilvl w:val="0"/>
                <w:numId w:val="24"/>
              </w:numPr>
              <w:spacing w:after="0" w:line="240" w:lineRule="auto"/>
              <w:ind w:left="301"/>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круглосуточного пребывания</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jc w:val="center"/>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человек (процент)</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w:t>
            </w:r>
            <w:r w:rsidRPr="00D96A3F">
              <w:rPr>
                <w:rFonts w:ascii="Times New Roman" w:eastAsia="Times New Roman" w:hAnsi="Times New Roman" w:cs="Times New Roman"/>
                <w:i/>
                <w:iCs/>
                <w:lang w:eastAsia="ru-RU"/>
              </w:rPr>
              <w:t>Количество воспитанников в группах:</w:t>
            </w:r>
          </w:p>
          <w:p w:rsidR="00561774" w:rsidRPr="00D96A3F" w:rsidRDefault="009C655B" w:rsidP="00BE7418">
            <w:pPr>
              <w:spacing w:after="134" w:line="240" w:lineRule="auto"/>
              <w:rPr>
                <w:rFonts w:ascii="Times New Roman" w:eastAsia="Times New Roman" w:hAnsi="Times New Roman" w:cs="Times New Roman"/>
                <w:lang w:eastAsia="ru-RU"/>
              </w:rPr>
            </w:pPr>
            <w:r>
              <w:rPr>
                <w:rFonts w:ascii="Times New Roman" w:eastAsia="Times New Roman" w:hAnsi="Times New Roman" w:cs="Times New Roman"/>
                <w:i/>
                <w:iCs/>
                <w:lang w:eastAsia="ru-RU"/>
              </w:rPr>
              <w:t>10,5</w:t>
            </w:r>
            <w:r w:rsidR="00561774" w:rsidRPr="00D96A3F">
              <w:rPr>
                <w:rFonts w:ascii="Times New Roman" w:eastAsia="Times New Roman" w:hAnsi="Times New Roman" w:cs="Times New Roman"/>
                <w:i/>
                <w:iCs/>
                <w:lang w:eastAsia="ru-RU"/>
              </w:rPr>
              <w:t xml:space="preserve">-часового пребывания – </w:t>
            </w:r>
            <w:r>
              <w:rPr>
                <w:rFonts w:ascii="Times New Roman" w:eastAsia="Times New Roman" w:hAnsi="Times New Roman" w:cs="Times New Roman"/>
                <w:i/>
                <w:iCs/>
                <w:lang w:eastAsia="ru-RU"/>
              </w:rPr>
              <w:t>85</w:t>
            </w:r>
            <w:r w:rsidR="00561774" w:rsidRPr="00D96A3F">
              <w:rPr>
                <w:rFonts w:ascii="Times New Roman" w:eastAsia="Times New Roman" w:hAnsi="Times New Roman" w:cs="Times New Roman"/>
                <w:i/>
                <w:iCs/>
                <w:lang w:eastAsia="ru-RU"/>
              </w:rPr>
              <w:t>(</w:t>
            </w:r>
            <w:r>
              <w:rPr>
                <w:rFonts w:ascii="Times New Roman" w:eastAsia="Times New Roman" w:hAnsi="Times New Roman" w:cs="Times New Roman"/>
                <w:i/>
                <w:iCs/>
                <w:lang w:eastAsia="ru-RU"/>
              </w:rPr>
              <w:t>100</w:t>
            </w:r>
            <w:r w:rsidR="00561774" w:rsidRPr="00D96A3F">
              <w:rPr>
                <w:rFonts w:ascii="Times New Roman" w:eastAsia="Times New Roman" w:hAnsi="Times New Roman" w:cs="Times New Roman"/>
                <w:i/>
                <w:iCs/>
                <w:lang w:eastAsia="ru-RU"/>
              </w:rPr>
              <w:t>%);</w:t>
            </w:r>
          </w:p>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i/>
                <w:iCs/>
                <w:lang w:eastAsia="ru-RU"/>
              </w:rPr>
              <w:t xml:space="preserve">− 12–14-часового пребывания – </w:t>
            </w:r>
            <w:r w:rsidR="009C655B">
              <w:rPr>
                <w:rFonts w:ascii="Times New Roman" w:eastAsia="Times New Roman" w:hAnsi="Times New Roman" w:cs="Times New Roman"/>
                <w:i/>
                <w:iCs/>
                <w:lang w:eastAsia="ru-RU"/>
              </w:rPr>
              <w:t>0</w:t>
            </w:r>
          </w:p>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i/>
                <w:iCs/>
                <w:lang w:eastAsia="ru-RU"/>
              </w:rPr>
              <w:t>− круглосуточного пребывания – 0</w:t>
            </w:r>
            <w:r w:rsidRPr="00D96A3F">
              <w:rPr>
                <w:rFonts w:ascii="Times New Roman" w:eastAsia="Times New Roman" w:hAnsi="Times New Roman" w:cs="Times New Roman"/>
                <w:lang w:eastAsia="ru-RU"/>
              </w:rPr>
              <w:t>»</w:t>
            </w:r>
          </w:p>
        </w:tc>
      </w:tr>
      <w:tr w:rsidR="00561774" w:rsidRPr="00D96A3F" w:rsidTr="00BE7418">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 xml:space="preserve">Численность (удельный вес) воспитанников с ОВЗ от общей численности воспитанников, которые получают услуги </w:t>
            </w:r>
            <w:proofErr w:type="gramStart"/>
            <w:r w:rsidRPr="00D96A3F">
              <w:rPr>
                <w:rFonts w:ascii="Times New Roman" w:eastAsia="Times New Roman" w:hAnsi="Times New Roman" w:cs="Times New Roman"/>
                <w:lang w:eastAsia="ru-RU"/>
              </w:rPr>
              <w:t>по</w:t>
            </w:r>
            <w:proofErr w:type="gramEnd"/>
            <w:r w:rsidRPr="00D96A3F">
              <w:rPr>
                <w:rFonts w:ascii="Times New Roman" w:eastAsia="Times New Roman" w:hAnsi="Times New Roman" w:cs="Times New Roman"/>
                <w:lang w:eastAsia="ru-RU"/>
              </w:rPr>
              <w:t>:</w:t>
            </w:r>
          </w:p>
          <w:p w:rsidR="00561774" w:rsidRPr="00D96A3F" w:rsidRDefault="00561774" w:rsidP="00561774">
            <w:pPr>
              <w:numPr>
                <w:ilvl w:val="0"/>
                <w:numId w:val="25"/>
              </w:numPr>
              <w:spacing w:after="0" w:line="240" w:lineRule="auto"/>
              <w:ind w:left="301"/>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 xml:space="preserve">коррекции недостатков </w:t>
            </w:r>
            <w:r w:rsidRPr="00D96A3F">
              <w:rPr>
                <w:rFonts w:ascii="Times New Roman" w:eastAsia="Times New Roman" w:hAnsi="Times New Roman" w:cs="Times New Roman"/>
                <w:lang w:eastAsia="ru-RU"/>
              </w:rPr>
              <w:lastRenderedPageBreak/>
              <w:t>физического, психического развития;</w:t>
            </w:r>
          </w:p>
          <w:p w:rsidR="00561774" w:rsidRPr="00D96A3F" w:rsidRDefault="00561774" w:rsidP="00561774">
            <w:pPr>
              <w:numPr>
                <w:ilvl w:val="0"/>
                <w:numId w:val="25"/>
              </w:numPr>
              <w:spacing w:after="0" w:line="240" w:lineRule="auto"/>
              <w:ind w:left="301"/>
              <w:rPr>
                <w:rFonts w:ascii="Times New Roman" w:eastAsia="Times New Roman" w:hAnsi="Times New Roman" w:cs="Times New Roman"/>
                <w:lang w:eastAsia="ru-RU"/>
              </w:rPr>
            </w:pPr>
            <w:proofErr w:type="gramStart"/>
            <w:r w:rsidRPr="00D96A3F">
              <w:rPr>
                <w:rFonts w:ascii="Times New Roman" w:eastAsia="Times New Roman" w:hAnsi="Times New Roman" w:cs="Times New Roman"/>
                <w:lang w:eastAsia="ru-RU"/>
              </w:rPr>
              <w:t>обучению по</w:t>
            </w:r>
            <w:proofErr w:type="gramEnd"/>
            <w:r w:rsidRPr="00D96A3F">
              <w:rPr>
                <w:rFonts w:ascii="Times New Roman" w:eastAsia="Times New Roman" w:hAnsi="Times New Roman" w:cs="Times New Roman"/>
                <w:lang w:eastAsia="ru-RU"/>
              </w:rPr>
              <w:t xml:space="preserve"> образовательной программе дошкольного образования;</w:t>
            </w:r>
          </w:p>
          <w:p w:rsidR="00561774" w:rsidRPr="00D96A3F" w:rsidRDefault="00561774" w:rsidP="00561774">
            <w:pPr>
              <w:numPr>
                <w:ilvl w:val="0"/>
                <w:numId w:val="25"/>
              </w:numPr>
              <w:spacing w:after="0" w:line="240" w:lineRule="auto"/>
              <w:ind w:left="301"/>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присмотру и уходу</w:t>
            </w:r>
          </w:p>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jc w:val="center"/>
              <w:rPr>
                <w:rFonts w:ascii="Times New Roman" w:eastAsia="Times New Roman" w:hAnsi="Times New Roman" w:cs="Times New Roman"/>
                <w:lang w:eastAsia="ru-RU"/>
              </w:rPr>
            </w:pPr>
            <w:r w:rsidRPr="00D96A3F">
              <w:rPr>
                <w:rFonts w:ascii="Times New Roman" w:eastAsia="Times New Roman" w:hAnsi="Times New Roman" w:cs="Times New Roman"/>
                <w:lang w:eastAsia="ru-RU"/>
              </w:rPr>
              <w:lastRenderedPageBreak/>
              <w:t>человек (процент)</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w:t>
            </w:r>
            <w:r w:rsidRPr="00D96A3F">
              <w:rPr>
                <w:rFonts w:ascii="Times New Roman" w:eastAsia="Times New Roman" w:hAnsi="Times New Roman" w:cs="Times New Roman"/>
                <w:i/>
                <w:iCs/>
                <w:lang w:eastAsia="ru-RU"/>
              </w:rPr>
              <w:t>Численность воспитанников с ограниченными возможностями здоровья в общей численности воспитанников, получающих услуги:</w:t>
            </w:r>
          </w:p>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i/>
                <w:iCs/>
                <w:lang w:eastAsia="ru-RU"/>
              </w:rPr>
              <w:t xml:space="preserve">− по коррекции недостатков в </w:t>
            </w:r>
            <w:r w:rsidRPr="00D96A3F">
              <w:rPr>
                <w:rFonts w:ascii="Times New Roman" w:eastAsia="Times New Roman" w:hAnsi="Times New Roman" w:cs="Times New Roman"/>
                <w:i/>
                <w:iCs/>
                <w:lang w:eastAsia="ru-RU"/>
              </w:rPr>
              <w:lastRenderedPageBreak/>
              <w:t>физическом и (ил</w:t>
            </w:r>
            <w:r w:rsidR="009C655B">
              <w:rPr>
                <w:rFonts w:ascii="Times New Roman" w:eastAsia="Times New Roman" w:hAnsi="Times New Roman" w:cs="Times New Roman"/>
                <w:i/>
                <w:iCs/>
                <w:lang w:eastAsia="ru-RU"/>
              </w:rPr>
              <w:t>и) психическом развитии – 7</w:t>
            </w:r>
            <w:r w:rsidRPr="00D96A3F">
              <w:rPr>
                <w:rFonts w:ascii="Times New Roman" w:eastAsia="Times New Roman" w:hAnsi="Times New Roman" w:cs="Times New Roman"/>
                <w:i/>
                <w:iCs/>
                <w:lang w:eastAsia="ru-RU"/>
              </w:rPr>
              <w:t xml:space="preserve"> человек (</w:t>
            </w:r>
            <w:r w:rsidR="009C655B">
              <w:rPr>
                <w:rFonts w:ascii="Times New Roman" w:eastAsia="Times New Roman" w:hAnsi="Times New Roman" w:cs="Times New Roman"/>
                <w:i/>
                <w:iCs/>
                <w:lang w:eastAsia="ru-RU"/>
              </w:rPr>
              <w:t>8,2</w:t>
            </w:r>
            <w:r w:rsidRPr="00D96A3F">
              <w:rPr>
                <w:rFonts w:ascii="Times New Roman" w:eastAsia="Times New Roman" w:hAnsi="Times New Roman" w:cs="Times New Roman"/>
                <w:i/>
                <w:iCs/>
                <w:lang w:eastAsia="ru-RU"/>
              </w:rPr>
              <w:t>%);</w:t>
            </w:r>
          </w:p>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i/>
                <w:iCs/>
                <w:lang w:eastAsia="ru-RU"/>
              </w:rPr>
              <w:t>− по освоению образовательной програ</w:t>
            </w:r>
            <w:r w:rsidR="009C655B">
              <w:rPr>
                <w:rFonts w:ascii="Times New Roman" w:eastAsia="Times New Roman" w:hAnsi="Times New Roman" w:cs="Times New Roman"/>
                <w:i/>
                <w:iCs/>
                <w:lang w:eastAsia="ru-RU"/>
              </w:rPr>
              <w:t>ммы дошкольного образования – 2 человек (2,3</w:t>
            </w:r>
            <w:r w:rsidRPr="00D96A3F">
              <w:rPr>
                <w:rFonts w:ascii="Times New Roman" w:eastAsia="Times New Roman" w:hAnsi="Times New Roman" w:cs="Times New Roman"/>
                <w:i/>
                <w:iCs/>
                <w:lang w:eastAsia="ru-RU"/>
              </w:rPr>
              <w:t>%);</w:t>
            </w:r>
          </w:p>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i/>
                <w:iCs/>
                <w:lang w:eastAsia="ru-RU"/>
              </w:rPr>
              <w:t>− по присмотру и уходу – 0</w:t>
            </w:r>
            <w:r w:rsidRPr="00D96A3F">
              <w:rPr>
                <w:rFonts w:ascii="Times New Roman" w:eastAsia="Times New Roman" w:hAnsi="Times New Roman" w:cs="Times New Roman"/>
                <w:lang w:eastAsia="ru-RU"/>
              </w:rPr>
              <w:t>»</w:t>
            </w:r>
          </w:p>
        </w:tc>
      </w:tr>
      <w:tr w:rsidR="00561774" w:rsidRPr="00D96A3F" w:rsidTr="00BE7418">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lastRenderedPageBreak/>
              <w:t>Средний показатель пропущенных по болезни дней на одного воспитанника</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jc w:val="center"/>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день</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86046D">
            <w:pPr>
              <w:spacing w:after="0"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w:t>
            </w:r>
            <w:r w:rsidRPr="00D96A3F">
              <w:rPr>
                <w:rFonts w:ascii="Times New Roman" w:eastAsia="Times New Roman" w:hAnsi="Times New Roman" w:cs="Times New Roman"/>
                <w:i/>
                <w:iCs/>
                <w:lang w:eastAsia="ru-RU"/>
              </w:rPr>
              <w:t xml:space="preserve">Средний показатель пропущенных дней – </w:t>
            </w:r>
            <w:r w:rsidR="0086046D">
              <w:rPr>
                <w:rFonts w:ascii="Times New Roman" w:eastAsia="Times New Roman" w:hAnsi="Times New Roman" w:cs="Times New Roman"/>
                <w:i/>
                <w:iCs/>
                <w:lang w:eastAsia="ru-RU"/>
              </w:rPr>
              <w:t xml:space="preserve">8 дней </w:t>
            </w:r>
            <w:r w:rsidRPr="00D96A3F">
              <w:rPr>
                <w:rFonts w:ascii="Times New Roman" w:eastAsia="Times New Roman" w:hAnsi="Times New Roman" w:cs="Times New Roman"/>
                <w:i/>
                <w:iCs/>
                <w:lang w:eastAsia="ru-RU"/>
              </w:rPr>
              <w:t xml:space="preserve"> в год на одного ребенка</w:t>
            </w:r>
            <w:r w:rsidRPr="00D96A3F">
              <w:rPr>
                <w:rFonts w:ascii="Times New Roman" w:eastAsia="Times New Roman" w:hAnsi="Times New Roman" w:cs="Times New Roman"/>
                <w:lang w:eastAsia="ru-RU"/>
              </w:rPr>
              <w:t>»</w:t>
            </w:r>
          </w:p>
        </w:tc>
      </w:tr>
      <w:tr w:rsidR="00561774" w:rsidRPr="00D96A3F" w:rsidTr="00BE7418">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 xml:space="preserve">Общая численность </w:t>
            </w:r>
            <w:proofErr w:type="spellStart"/>
            <w:r w:rsidRPr="00D96A3F">
              <w:rPr>
                <w:rFonts w:ascii="Times New Roman" w:eastAsia="Times New Roman" w:hAnsi="Times New Roman" w:cs="Times New Roman"/>
                <w:lang w:eastAsia="ru-RU"/>
              </w:rPr>
              <w:t>педработников</w:t>
            </w:r>
            <w:proofErr w:type="spellEnd"/>
            <w:r w:rsidRPr="00D96A3F">
              <w:rPr>
                <w:rFonts w:ascii="Times New Roman" w:eastAsia="Times New Roman" w:hAnsi="Times New Roman" w:cs="Times New Roman"/>
                <w:lang w:eastAsia="ru-RU"/>
              </w:rPr>
              <w:t xml:space="preserve">, в том числе количество </w:t>
            </w:r>
            <w:proofErr w:type="spellStart"/>
            <w:r w:rsidRPr="00D96A3F">
              <w:rPr>
                <w:rFonts w:ascii="Times New Roman" w:eastAsia="Times New Roman" w:hAnsi="Times New Roman" w:cs="Times New Roman"/>
                <w:lang w:eastAsia="ru-RU"/>
              </w:rPr>
              <w:t>педработников</w:t>
            </w:r>
            <w:proofErr w:type="spellEnd"/>
            <w:r w:rsidRPr="00D96A3F">
              <w:rPr>
                <w:rFonts w:ascii="Times New Roman" w:eastAsia="Times New Roman" w:hAnsi="Times New Roman" w:cs="Times New Roman"/>
                <w:lang w:eastAsia="ru-RU"/>
              </w:rPr>
              <w:t>:</w:t>
            </w:r>
          </w:p>
          <w:p w:rsidR="00561774" w:rsidRPr="00D96A3F" w:rsidRDefault="00561774" w:rsidP="00561774">
            <w:pPr>
              <w:numPr>
                <w:ilvl w:val="0"/>
                <w:numId w:val="26"/>
              </w:numPr>
              <w:spacing w:after="0" w:line="240" w:lineRule="auto"/>
              <w:ind w:left="301"/>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с высшим образованием;</w:t>
            </w:r>
          </w:p>
          <w:p w:rsidR="00561774" w:rsidRPr="00D96A3F" w:rsidRDefault="00561774" w:rsidP="00561774">
            <w:pPr>
              <w:numPr>
                <w:ilvl w:val="0"/>
                <w:numId w:val="26"/>
              </w:numPr>
              <w:spacing w:after="0" w:line="240" w:lineRule="auto"/>
              <w:ind w:left="301"/>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с высшим педагогическим образованием;</w:t>
            </w:r>
          </w:p>
          <w:p w:rsidR="00561774" w:rsidRPr="00D96A3F" w:rsidRDefault="00561774" w:rsidP="00561774">
            <w:pPr>
              <w:numPr>
                <w:ilvl w:val="0"/>
                <w:numId w:val="26"/>
              </w:numPr>
              <w:spacing w:after="0" w:line="240" w:lineRule="auto"/>
              <w:ind w:left="301"/>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со средним профессиональным образованием;</w:t>
            </w:r>
          </w:p>
          <w:p w:rsidR="00561774" w:rsidRPr="00D96A3F" w:rsidRDefault="00561774" w:rsidP="00561774">
            <w:pPr>
              <w:numPr>
                <w:ilvl w:val="0"/>
                <w:numId w:val="26"/>
              </w:numPr>
              <w:spacing w:after="0" w:line="240" w:lineRule="auto"/>
              <w:ind w:left="301"/>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со средним профессиональным педагогическим образованием</w:t>
            </w:r>
          </w:p>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jc w:val="center"/>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человек</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w:t>
            </w:r>
            <w:r w:rsidRPr="00D96A3F">
              <w:rPr>
                <w:rFonts w:ascii="Times New Roman" w:eastAsia="Times New Roman" w:hAnsi="Times New Roman" w:cs="Times New Roman"/>
                <w:i/>
                <w:iCs/>
                <w:lang w:eastAsia="ru-RU"/>
              </w:rPr>
              <w:t>Общая численность</w:t>
            </w:r>
            <w:r w:rsidR="0086046D">
              <w:rPr>
                <w:rFonts w:ascii="Times New Roman" w:eastAsia="Times New Roman" w:hAnsi="Times New Roman" w:cs="Times New Roman"/>
                <w:i/>
                <w:iCs/>
                <w:lang w:eastAsia="ru-RU"/>
              </w:rPr>
              <w:t xml:space="preserve"> педагогических работников – 10</w:t>
            </w:r>
            <w:r w:rsidRPr="00D96A3F">
              <w:rPr>
                <w:rFonts w:ascii="Times New Roman" w:eastAsia="Times New Roman" w:hAnsi="Times New Roman" w:cs="Times New Roman"/>
                <w:i/>
                <w:iCs/>
                <w:lang w:eastAsia="ru-RU"/>
              </w:rPr>
              <w:t xml:space="preserve"> человека, в том числе имеющих:</w:t>
            </w:r>
          </w:p>
          <w:p w:rsidR="00561774" w:rsidRPr="00D96A3F" w:rsidRDefault="0086046D" w:rsidP="00BE7418">
            <w:pPr>
              <w:spacing w:after="134" w:line="240" w:lineRule="auto"/>
              <w:rPr>
                <w:rFonts w:ascii="Times New Roman" w:eastAsia="Times New Roman" w:hAnsi="Times New Roman" w:cs="Times New Roman"/>
                <w:lang w:eastAsia="ru-RU"/>
              </w:rPr>
            </w:pPr>
            <w:r>
              <w:rPr>
                <w:rFonts w:ascii="Times New Roman" w:eastAsia="Times New Roman" w:hAnsi="Times New Roman" w:cs="Times New Roman"/>
                <w:i/>
                <w:iCs/>
                <w:lang w:eastAsia="ru-RU"/>
              </w:rPr>
              <w:t>− высшее образование – 5 (50,</w:t>
            </w:r>
            <w:r w:rsidR="00561774" w:rsidRPr="00D96A3F">
              <w:rPr>
                <w:rFonts w:ascii="Times New Roman" w:eastAsia="Times New Roman" w:hAnsi="Times New Roman" w:cs="Times New Roman"/>
                <w:i/>
                <w:iCs/>
                <w:lang w:eastAsia="ru-RU"/>
              </w:rPr>
              <w:t>%);</w:t>
            </w:r>
          </w:p>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i/>
                <w:iCs/>
                <w:lang w:eastAsia="ru-RU"/>
              </w:rPr>
              <w:t>− высшее образование пед</w:t>
            </w:r>
            <w:r w:rsidR="0086046D">
              <w:rPr>
                <w:rFonts w:ascii="Times New Roman" w:eastAsia="Times New Roman" w:hAnsi="Times New Roman" w:cs="Times New Roman"/>
                <w:i/>
                <w:iCs/>
                <w:lang w:eastAsia="ru-RU"/>
              </w:rPr>
              <w:t xml:space="preserve">агогической направленности – 5(50 </w:t>
            </w:r>
            <w:r w:rsidRPr="00D96A3F">
              <w:rPr>
                <w:rFonts w:ascii="Times New Roman" w:eastAsia="Times New Roman" w:hAnsi="Times New Roman" w:cs="Times New Roman"/>
                <w:i/>
                <w:iCs/>
                <w:lang w:eastAsia="ru-RU"/>
              </w:rPr>
              <w:t>%);</w:t>
            </w:r>
          </w:p>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i/>
                <w:iCs/>
                <w:lang w:eastAsia="ru-RU"/>
              </w:rPr>
              <w:t xml:space="preserve">− среднее профессиональное образование – </w:t>
            </w:r>
            <w:r w:rsidR="0086046D">
              <w:rPr>
                <w:rFonts w:ascii="Times New Roman" w:eastAsia="Times New Roman" w:hAnsi="Times New Roman" w:cs="Times New Roman"/>
                <w:i/>
                <w:iCs/>
                <w:lang w:eastAsia="ru-RU"/>
              </w:rPr>
              <w:t xml:space="preserve">5  (50 </w:t>
            </w:r>
            <w:r w:rsidRPr="00D96A3F">
              <w:rPr>
                <w:rFonts w:ascii="Times New Roman" w:eastAsia="Times New Roman" w:hAnsi="Times New Roman" w:cs="Times New Roman"/>
                <w:i/>
                <w:iCs/>
                <w:lang w:eastAsia="ru-RU"/>
              </w:rPr>
              <w:t>%);</w:t>
            </w:r>
          </w:p>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i/>
                <w:iCs/>
                <w:lang w:eastAsia="ru-RU"/>
              </w:rPr>
              <w:t>− среднее профессиональное образование пе</w:t>
            </w:r>
            <w:r w:rsidR="0086046D">
              <w:rPr>
                <w:rFonts w:ascii="Times New Roman" w:eastAsia="Times New Roman" w:hAnsi="Times New Roman" w:cs="Times New Roman"/>
                <w:i/>
                <w:iCs/>
                <w:lang w:eastAsia="ru-RU"/>
              </w:rPr>
              <w:t>дагогической направленности – 5 (50</w:t>
            </w:r>
            <w:r w:rsidRPr="00D96A3F">
              <w:rPr>
                <w:rFonts w:ascii="Times New Roman" w:eastAsia="Times New Roman" w:hAnsi="Times New Roman" w:cs="Times New Roman"/>
                <w:i/>
                <w:iCs/>
                <w:lang w:eastAsia="ru-RU"/>
              </w:rPr>
              <w:t>%)</w:t>
            </w:r>
            <w:r w:rsidRPr="00D96A3F">
              <w:rPr>
                <w:rFonts w:ascii="Times New Roman" w:eastAsia="Times New Roman" w:hAnsi="Times New Roman" w:cs="Times New Roman"/>
                <w:lang w:eastAsia="ru-RU"/>
              </w:rPr>
              <w:t>»</w:t>
            </w:r>
          </w:p>
        </w:tc>
      </w:tr>
      <w:tr w:rsidR="00561774" w:rsidRPr="00D96A3F" w:rsidTr="00BE7418">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 xml:space="preserve">Количество (удельный вес) </w:t>
            </w:r>
            <w:proofErr w:type="spellStart"/>
            <w:r w:rsidRPr="00D96A3F">
              <w:rPr>
                <w:rFonts w:ascii="Times New Roman" w:eastAsia="Times New Roman" w:hAnsi="Times New Roman" w:cs="Times New Roman"/>
                <w:lang w:eastAsia="ru-RU"/>
              </w:rPr>
              <w:t>педработников</w:t>
            </w:r>
            <w:proofErr w:type="spellEnd"/>
            <w:r w:rsidRPr="00D96A3F">
              <w:rPr>
                <w:rFonts w:ascii="Times New Roman" w:eastAsia="Times New Roman" w:hAnsi="Times New Roman" w:cs="Times New Roman"/>
                <w:lang w:eastAsia="ru-RU"/>
              </w:rPr>
              <w:t xml:space="preserve"> с квалификационной категорией от общей численности таких работников, в том числе:</w:t>
            </w:r>
          </w:p>
          <w:p w:rsidR="00561774" w:rsidRPr="00D96A3F" w:rsidRDefault="00561774" w:rsidP="00561774">
            <w:pPr>
              <w:numPr>
                <w:ilvl w:val="0"/>
                <w:numId w:val="27"/>
              </w:numPr>
              <w:spacing w:after="0" w:line="240" w:lineRule="auto"/>
              <w:ind w:left="301"/>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с высшей;</w:t>
            </w:r>
          </w:p>
          <w:p w:rsidR="00561774" w:rsidRDefault="00561774" w:rsidP="00561774">
            <w:pPr>
              <w:numPr>
                <w:ilvl w:val="0"/>
                <w:numId w:val="27"/>
              </w:numPr>
              <w:spacing w:after="0" w:line="240" w:lineRule="auto"/>
              <w:ind w:left="301"/>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с первой</w:t>
            </w:r>
          </w:p>
          <w:p w:rsidR="0086046D" w:rsidRPr="00D96A3F" w:rsidRDefault="0086046D" w:rsidP="00561774">
            <w:pPr>
              <w:numPr>
                <w:ilvl w:val="0"/>
                <w:numId w:val="27"/>
              </w:numPr>
              <w:spacing w:after="0" w:line="240" w:lineRule="auto"/>
              <w:ind w:left="301"/>
              <w:rPr>
                <w:rFonts w:ascii="Times New Roman" w:eastAsia="Times New Roman" w:hAnsi="Times New Roman" w:cs="Times New Roman"/>
                <w:lang w:eastAsia="ru-RU"/>
              </w:rPr>
            </w:pPr>
            <w:r>
              <w:rPr>
                <w:rFonts w:ascii="Times New Roman" w:eastAsia="Times New Roman" w:hAnsi="Times New Roman" w:cs="Times New Roman"/>
                <w:lang w:eastAsia="ru-RU"/>
              </w:rPr>
              <w:t>соответствие занимаемой должности</w:t>
            </w:r>
          </w:p>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jc w:val="center"/>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человек (процент)</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w:t>
            </w:r>
            <w:r w:rsidRPr="00D96A3F">
              <w:rPr>
                <w:rFonts w:ascii="Times New Roman" w:eastAsia="Times New Roman" w:hAnsi="Times New Roman" w:cs="Times New Roman"/>
                <w:i/>
                <w:iCs/>
                <w:lang w:eastAsia="ru-RU"/>
              </w:rPr>
              <w:t>Численность педагогических работников, которым по результатам аттестации присвоена квалификационная категория:</w:t>
            </w:r>
          </w:p>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i/>
                <w:iCs/>
                <w:lang w:eastAsia="ru-RU"/>
              </w:rPr>
              <w:t>− в общей численности</w:t>
            </w:r>
            <w:r w:rsidR="0086046D">
              <w:rPr>
                <w:rFonts w:ascii="Times New Roman" w:eastAsia="Times New Roman" w:hAnsi="Times New Roman" w:cs="Times New Roman"/>
                <w:i/>
                <w:iCs/>
                <w:lang w:eastAsia="ru-RU"/>
              </w:rPr>
              <w:t xml:space="preserve"> педагогических работников – 10 человек</w:t>
            </w:r>
            <w:r w:rsidRPr="00D96A3F">
              <w:rPr>
                <w:rFonts w:ascii="Times New Roman" w:eastAsia="Times New Roman" w:hAnsi="Times New Roman" w:cs="Times New Roman"/>
                <w:i/>
                <w:iCs/>
                <w:lang w:eastAsia="ru-RU"/>
              </w:rPr>
              <w:t>(</w:t>
            </w:r>
            <w:r w:rsidR="0086046D">
              <w:rPr>
                <w:rFonts w:ascii="Times New Roman" w:eastAsia="Times New Roman" w:hAnsi="Times New Roman" w:cs="Times New Roman"/>
                <w:i/>
                <w:iCs/>
                <w:lang w:eastAsia="ru-RU"/>
              </w:rPr>
              <w:t>90</w:t>
            </w:r>
            <w:r w:rsidRPr="00D96A3F">
              <w:rPr>
                <w:rFonts w:ascii="Times New Roman" w:eastAsia="Times New Roman" w:hAnsi="Times New Roman" w:cs="Times New Roman"/>
                <w:i/>
                <w:iCs/>
                <w:lang w:eastAsia="ru-RU"/>
              </w:rPr>
              <w:t>%);</w:t>
            </w:r>
          </w:p>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i/>
                <w:iCs/>
                <w:lang w:eastAsia="ru-RU"/>
              </w:rPr>
              <w:t xml:space="preserve">− высшая категория – </w:t>
            </w:r>
            <w:r w:rsidR="0086046D">
              <w:rPr>
                <w:rFonts w:ascii="Times New Roman" w:eastAsia="Times New Roman" w:hAnsi="Times New Roman" w:cs="Times New Roman"/>
                <w:i/>
                <w:iCs/>
                <w:lang w:eastAsia="ru-RU"/>
              </w:rPr>
              <w:t>0</w:t>
            </w:r>
            <w:r w:rsidRPr="00D96A3F">
              <w:rPr>
                <w:rFonts w:ascii="Times New Roman" w:eastAsia="Times New Roman" w:hAnsi="Times New Roman" w:cs="Times New Roman"/>
                <w:i/>
                <w:iCs/>
                <w:lang w:eastAsia="ru-RU"/>
              </w:rPr>
              <w:t xml:space="preserve"> (%);</w:t>
            </w:r>
          </w:p>
          <w:p w:rsidR="00561774" w:rsidRDefault="0086046D" w:rsidP="0086046D">
            <w:pPr>
              <w:spacing w:after="134" w:line="240" w:lineRule="auto"/>
              <w:rPr>
                <w:rFonts w:ascii="Times New Roman" w:eastAsia="Times New Roman" w:hAnsi="Times New Roman" w:cs="Times New Roman"/>
                <w:lang w:eastAsia="ru-RU"/>
              </w:rPr>
            </w:pPr>
            <w:r>
              <w:rPr>
                <w:rFonts w:ascii="Times New Roman" w:eastAsia="Times New Roman" w:hAnsi="Times New Roman" w:cs="Times New Roman"/>
                <w:i/>
                <w:iCs/>
                <w:lang w:eastAsia="ru-RU"/>
              </w:rPr>
              <w:t>− первая категория – 5</w:t>
            </w:r>
            <w:r w:rsidR="00561774" w:rsidRPr="00D96A3F">
              <w:rPr>
                <w:rFonts w:ascii="Times New Roman" w:eastAsia="Times New Roman" w:hAnsi="Times New Roman" w:cs="Times New Roman"/>
                <w:i/>
                <w:iCs/>
                <w:lang w:eastAsia="ru-RU"/>
              </w:rPr>
              <w:t xml:space="preserve"> (</w:t>
            </w:r>
            <w:r>
              <w:rPr>
                <w:rFonts w:ascii="Times New Roman" w:eastAsia="Times New Roman" w:hAnsi="Times New Roman" w:cs="Times New Roman"/>
                <w:i/>
                <w:iCs/>
                <w:lang w:eastAsia="ru-RU"/>
              </w:rPr>
              <w:t>50</w:t>
            </w:r>
            <w:r w:rsidR="00561774" w:rsidRPr="00D96A3F">
              <w:rPr>
                <w:rFonts w:ascii="Times New Roman" w:eastAsia="Times New Roman" w:hAnsi="Times New Roman" w:cs="Times New Roman"/>
                <w:i/>
                <w:iCs/>
                <w:lang w:eastAsia="ru-RU"/>
              </w:rPr>
              <w:t>%)</w:t>
            </w:r>
          </w:p>
          <w:p w:rsidR="0086046D" w:rsidRPr="00D96A3F" w:rsidRDefault="0086046D" w:rsidP="0086046D">
            <w:pPr>
              <w:spacing w:after="134"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86046D">
              <w:rPr>
                <w:rFonts w:ascii="Times New Roman" w:eastAsia="Times New Roman" w:hAnsi="Times New Roman" w:cs="Times New Roman"/>
                <w:i/>
                <w:lang w:eastAsia="ru-RU"/>
              </w:rPr>
              <w:t xml:space="preserve">соответствие </w:t>
            </w:r>
            <w:proofErr w:type="gramStart"/>
            <w:r w:rsidRPr="0086046D">
              <w:rPr>
                <w:rFonts w:ascii="Times New Roman" w:eastAsia="Times New Roman" w:hAnsi="Times New Roman" w:cs="Times New Roman"/>
                <w:i/>
                <w:lang w:eastAsia="ru-RU"/>
              </w:rPr>
              <w:t>занимаемой</w:t>
            </w:r>
            <w:proofErr w:type="gramEnd"/>
            <w:r w:rsidRPr="0086046D">
              <w:rPr>
                <w:rFonts w:ascii="Times New Roman" w:eastAsia="Times New Roman" w:hAnsi="Times New Roman" w:cs="Times New Roman"/>
                <w:i/>
                <w:lang w:eastAsia="ru-RU"/>
              </w:rPr>
              <w:t xml:space="preserve"> должности-4</w:t>
            </w:r>
            <w:r>
              <w:rPr>
                <w:rFonts w:ascii="Times New Roman" w:eastAsia="Times New Roman" w:hAnsi="Times New Roman" w:cs="Times New Roman"/>
                <w:i/>
                <w:lang w:eastAsia="ru-RU"/>
              </w:rPr>
              <w:t xml:space="preserve"> (40%)</w:t>
            </w:r>
          </w:p>
        </w:tc>
      </w:tr>
      <w:tr w:rsidR="00561774" w:rsidRPr="00D96A3F" w:rsidTr="00BE7418">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 xml:space="preserve">Количество (удельный вес) </w:t>
            </w:r>
            <w:proofErr w:type="spellStart"/>
            <w:r w:rsidRPr="00D96A3F">
              <w:rPr>
                <w:rFonts w:ascii="Times New Roman" w:eastAsia="Times New Roman" w:hAnsi="Times New Roman" w:cs="Times New Roman"/>
                <w:lang w:eastAsia="ru-RU"/>
              </w:rPr>
              <w:t>педработников</w:t>
            </w:r>
            <w:proofErr w:type="spellEnd"/>
            <w:r w:rsidRPr="00D96A3F">
              <w:rPr>
                <w:rFonts w:ascii="Times New Roman" w:eastAsia="Times New Roman" w:hAnsi="Times New Roman" w:cs="Times New Roman"/>
                <w:lang w:eastAsia="ru-RU"/>
              </w:rPr>
              <w:t xml:space="preserve"> от общей численности таких работников с педагогическим стажем работы:</w:t>
            </w:r>
          </w:p>
          <w:p w:rsidR="00561774" w:rsidRPr="00D96A3F" w:rsidRDefault="00561774" w:rsidP="00561774">
            <w:pPr>
              <w:numPr>
                <w:ilvl w:val="0"/>
                <w:numId w:val="28"/>
              </w:numPr>
              <w:spacing w:after="0" w:line="240" w:lineRule="auto"/>
              <w:ind w:left="301"/>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до 5 лет;</w:t>
            </w:r>
          </w:p>
          <w:p w:rsidR="00561774" w:rsidRPr="00D96A3F" w:rsidRDefault="00561774" w:rsidP="00561774">
            <w:pPr>
              <w:numPr>
                <w:ilvl w:val="0"/>
                <w:numId w:val="28"/>
              </w:numPr>
              <w:spacing w:after="0" w:line="240" w:lineRule="auto"/>
              <w:ind w:left="301"/>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больше 30 лет</w:t>
            </w:r>
          </w:p>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jc w:val="center"/>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человек (процент)</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w:t>
            </w:r>
            <w:r w:rsidRPr="00D96A3F">
              <w:rPr>
                <w:rFonts w:ascii="Times New Roman" w:eastAsia="Times New Roman" w:hAnsi="Times New Roman" w:cs="Times New Roman"/>
                <w:i/>
                <w:iCs/>
                <w:lang w:eastAsia="ru-RU"/>
              </w:rPr>
              <w:t>Численность педагогических работников, педагогический стаж работы которых составляет:</w:t>
            </w:r>
          </w:p>
          <w:p w:rsidR="00561774" w:rsidRPr="00D96A3F" w:rsidRDefault="0086046D" w:rsidP="00BE7418">
            <w:pPr>
              <w:spacing w:after="134" w:line="240" w:lineRule="auto"/>
              <w:rPr>
                <w:rFonts w:ascii="Times New Roman" w:eastAsia="Times New Roman" w:hAnsi="Times New Roman" w:cs="Times New Roman"/>
                <w:lang w:eastAsia="ru-RU"/>
              </w:rPr>
            </w:pPr>
            <w:r>
              <w:rPr>
                <w:rFonts w:ascii="Times New Roman" w:eastAsia="Times New Roman" w:hAnsi="Times New Roman" w:cs="Times New Roman"/>
                <w:i/>
                <w:iCs/>
                <w:lang w:eastAsia="ru-RU"/>
              </w:rPr>
              <w:t xml:space="preserve">− до 5 лет – 1человек </w:t>
            </w:r>
            <w:r w:rsidR="00561774" w:rsidRPr="00D96A3F">
              <w:rPr>
                <w:rFonts w:ascii="Times New Roman" w:eastAsia="Times New Roman" w:hAnsi="Times New Roman" w:cs="Times New Roman"/>
                <w:i/>
                <w:iCs/>
                <w:lang w:eastAsia="ru-RU"/>
              </w:rPr>
              <w:t>(1</w:t>
            </w:r>
            <w:r>
              <w:rPr>
                <w:rFonts w:ascii="Times New Roman" w:eastAsia="Times New Roman" w:hAnsi="Times New Roman" w:cs="Times New Roman"/>
                <w:i/>
                <w:iCs/>
                <w:lang w:eastAsia="ru-RU"/>
              </w:rPr>
              <w:t>0</w:t>
            </w:r>
            <w:r w:rsidR="00561774" w:rsidRPr="00D96A3F">
              <w:rPr>
                <w:rFonts w:ascii="Times New Roman" w:eastAsia="Times New Roman" w:hAnsi="Times New Roman" w:cs="Times New Roman"/>
                <w:i/>
                <w:iCs/>
                <w:lang w:eastAsia="ru-RU"/>
              </w:rPr>
              <w:t>%);</w:t>
            </w:r>
          </w:p>
          <w:p w:rsidR="00561774" w:rsidRPr="00D96A3F" w:rsidRDefault="0086046D" w:rsidP="0086046D">
            <w:pPr>
              <w:spacing w:after="134" w:line="240" w:lineRule="auto"/>
              <w:rPr>
                <w:rFonts w:ascii="Times New Roman" w:eastAsia="Times New Roman" w:hAnsi="Times New Roman" w:cs="Times New Roman"/>
                <w:lang w:eastAsia="ru-RU"/>
              </w:rPr>
            </w:pPr>
            <w:r>
              <w:rPr>
                <w:rFonts w:ascii="Times New Roman" w:eastAsia="Times New Roman" w:hAnsi="Times New Roman" w:cs="Times New Roman"/>
                <w:i/>
                <w:iCs/>
                <w:lang w:eastAsia="ru-RU"/>
              </w:rPr>
              <w:t xml:space="preserve">− больше 30 лет – 5 </w:t>
            </w:r>
            <w:r w:rsidR="00561774" w:rsidRPr="00D96A3F">
              <w:rPr>
                <w:rFonts w:ascii="Times New Roman" w:eastAsia="Times New Roman" w:hAnsi="Times New Roman" w:cs="Times New Roman"/>
                <w:i/>
                <w:iCs/>
                <w:lang w:eastAsia="ru-RU"/>
              </w:rPr>
              <w:t xml:space="preserve"> (</w:t>
            </w:r>
            <w:r>
              <w:rPr>
                <w:rFonts w:ascii="Times New Roman" w:eastAsia="Times New Roman" w:hAnsi="Times New Roman" w:cs="Times New Roman"/>
                <w:i/>
                <w:iCs/>
                <w:lang w:eastAsia="ru-RU"/>
              </w:rPr>
              <w:t>50</w:t>
            </w:r>
            <w:r w:rsidR="00561774" w:rsidRPr="00D96A3F">
              <w:rPr>
                <w:rFonts w:ascii="Times New Roman" w:eastAsia="Times New Roman" w:hAnsi="Times New Roman" w:cs="Times New Roman"/>
                <w:i/>
                <w:iCs/>
                <w:lang w:eastAsia="ru-RU"/>
              </w:rPr>
              <w:t>%)</w:t>
            </w:r>
            <w:r w:rsidR="00561774" w:rsidRPr="00D96A3F">
              <w:rPr>
                <w:rFonts w:ascii="Times New Roman" w:eastAsia="Times New Roman" w:hAnsi="Times New Roman" w:cs="Times New Roman"/>
                <w:lang w:eastAsia="ru-RU"/>
              </w:rPr>
              <w:t>»</w:t>
            </w:r>
          </w:p>
        </w:tc>
      </w:tr>
      <w:tr w:rsidR="00561774" w:rsidRPr="00D96A3F" w:rsidTr="00BE7418">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 xml:space="preserve">Численность (удельный вес) </w:t>
            </w:r>
            <w:proofErr w:type="spellStart"/>
            <w:r w:rsidRPr="00D96A3F">
              <w:rPr>
                <w:rFonts w:ascii="Times New Roman" w:eastAsia="Times New Roman" w:hAnsi="Times New Roman" w:cs="Times New Roman"/>
                <w:lang w:eastAsia="ru-RU"/>
              </w:rPr>
              <w:t>педработников</w:t>
            </w:r>
            <w:proofErr w:type="spellEnd"/>
            <w:r w:rsidRPr="00D96A3F">
              <w:rPr>
                <w:rFonts w:ascii="Times New Roman" w:eastAsia="Times New Roman" w:hAnsi="Times New Roman" w:cs="Times New Roman"/>
                <w:lang w:eastAsia="ru-RU"/>
              </w:rPr>
              <w:t xml:space="preserve"> от общей численности таких работников в возрасте:</w:t>
            </w:r>
          </w:p>
          <w:p w:rsidR="00561774" w:rsidRPr="00D96A3F" w:rsidRDefault="00561774" w:rsidP="00561774">
            <w:pPr>
              <w:numPr>
                <w:ilvl w:val="0"/>
                <w:numId w:val="29"/>
              </w:numPr>
              <w:spacing w:after="0" w:line="240" w:lineRule="auto"/>
              <w:ind w:left="301"/>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до 30 лет;</w:t>
            </w:r>
          </w:p>
          <w:p w:rsidR="00561774" w:rsidRPr="00D96A3F" w:rsidRDefault="00561774" w:rsidP="00561774">
            <w:pPr>
              <w:numPr>
                <w:ilvl w:val="0"/>
                <w:numId w:val="29"/>
              </w:numPr>
              <w:spacing w:after="0" w:line="240" w:lineRule="auto"/>
              <w:ind w:left="301"/>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от 55 лет</w:t>
            </w:r>
          </w:p>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lastRenderedPageBreak/>
              <w:t> </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jc w:val="center"/>
              <w:rPr>
                <w:rFonts w:ascii="Times New Roman" w:eastAsia="Times New Roman" w:hAnsi="Times New Roman" w:cs="Times New Roman"/>
                <w:lang w:eastAsia="ru-RU"/>
              </w:rPr>
            </w:pPr>
            <w:r w:rsidRPr="00D96A3F">
              <w:rPr>
                <w:rFonts w:ascii="Times New Roman" w:eastAsia="Times New Roman" w:hAnsi="Times New Roman" w:cs="Times New Roman"/>
                <w:lang w:eastAsia="ru-RU"/>
              </w:rPr>
              <w:lastRenderedPageBreak/>
              <w:t>человек (процент)</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AD0E66">
            <w:pPr>
              <w:spacing w:after="0"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w:t>
            </w:r>
            <w:r w:rsidRPr="00D96A3F">
              <w:rPr>
                <w:rFonts w:ascii="Times New Roman" w:eastAsia="Times New Roman" w:hAnsi="Times New Roman" w:cs="Times New Roman"/>
                <w:i/>
                <w:iCs/>
                <w:lang w:eastAsia="ru-RU"/>
              </w:rPr>
              <w:t xml:space="preserve">Численность педагогических работников в возрасте </w:t>
            </w:r>
            <w:r w:rsidR="00AD0E66">
              <w:rPr>
                <w:rFonts w:ascii="Times New Roman" w:eastAsia="Times New Roman" w:hAnsi="Times New Roman" w:cs="Times New Roman"/>
                <w:i/>
                <w:iCs/>
                <w:lang w:eastAsia="ru-RU"/>
              </w:rPr>
              <w:t>до 30 лет – 1</w:t>
            </w:r>
            <w:r w:rsidRPr="00D96A3F">
              <w:rPr>
                <w:rFonts w:ascii="Times New Roman" w:eastAsia="Times New Roman" w:hAnsi="Times New Roman" w:cs="Times New Roman"/>
                <w:i/>
                <w:iCs/>
                <w:lang w:eastAsia="ru-RU"/>
              </w:rPr>
              <w:t xml:space="preserve"> человек (</w:t>
            </w:r>
            <w:r w:rsidR="00AD0E66">
              <w:rPr>
                <w:rFonts w:ascii="Times New Roman" w:eastAsia="Times New Roman" w:hAnsi="Times New Roman" w:cs="Times New Roman"/>
                <w:i/>
                <w:iCs/>
                <w:lang w:eastAsia="ru-RU"/>
              </w:rPr>
              <w:t>10%), от 55 лет – 4</w:t>
            </w:r>
            <w:r w:rsidRPr="00D96A3F">
              <w:rPr>
                <w:rFonts w:ascii="Times New Roman" w:eastAsia="Times New Roman" w:hAnsi="Times New Roman" w:cs="Times New Roman"/>
                <w:i/>
                <w:iCs/>
                <w:lang w:eastAsia="ru-RU"/>
              </w:rPr>
              <w:t xml:space="preserve"> человек</w:t>
            </w:r>
            <w:r w:rsidR="00AD0E66">
              <w:rPr>
                <w:rFonts w:ascii="Times New Roman" w:eastAsia="Times New Roman" w:hAnsi="Times New Roman" w:cs="Times New Roman"/>
                <w:i/>
                <w:iCs/>
                <w:lang w:eastAsia="ru-RU"/>
              </w:rPr>
              <w:t xml:space="preserve"> (40%)</w:t>
            </w:r>
            <w:r w:rsidRPr="00D96A3F">
              <w:rPr>
                <w:rFonts w:ascii="Times New Roman" w:eastAsia="Times New Roman" w:hAnsi="Times New Roman" w:cs="Times New Roman"/>
                <w:lang w:eastAsia="ru-RU"/>
              </w:rPr>
              <w:t>»</w:t>
            </w:r>
          </w:p>
        </w:tc>
      </w:tr>
      <w:tr w:rsidR="00561774" w:rsidRPr="00D96A3F" w:rsidTr="00BE7418">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lastRenderedPageBreak/>
              <w:t>Численность (удельный вес) педагогических и административно-хозяйственных работников, которые за последние 5 лет прошли повышение квалификации или профессиональную переподготовку, от общей численности таких работников</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jc w:val="center"/>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человек (процент)</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9D6FBA">
            <w:pPr>
              <w:spacing w:after="0"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w:t>
            </w:r>
            <w:r w:rsidRPr="00D96A3F">
              <w:rPr>
                <w:rFonts w:ascii="Times New Roman" w:eastAsia="Times New Roman" w:hAnsi="Times New Roman" w:cs="Times New Roman"/>
                <w:i/>
                <w:iCs/>
                <w:lang w:eastAsia="ru-RU"/>
              </w:rPr>
              <w:t xml:space="preserve">Численность педагогических и административно-хозяйственных работников, прошедших за последние 5 лет повышение квалификации, – </w:t>
            </w:r>
            <w:r w:rsidR="009D6FBA">
              <w:rPr>
                <w:rFonts w:ascii="Times New Roman" w:eastAsia="Times New Roman" w:hAnsi="Times New Roman" w:cs="Times New Roman"/>
                <w:i/>
                <w:iCs/>
                <w:lang w:eastAsia="ru-RU"/>
              </w:rPr>
              <w:t xml:space="preserve">  1</w:t>
            </w:r>
            <w:r w:rsidR="00AD0E66">
              <w:rPr>
                <w:rFonts w:ascii="Times New Roman" w:eastAsia="Times New Roman" w:hAnsi="Times New Roman" w:cs="Times New Roman"/>
                <w:i/>
                <w:iCs/>
                <w:lang w:eastAsia="ru-RU"/>
              </w:rPr>
              <w:t>0</w:t>
            </w:r>
            <w:r w:rsidRPr="00D96A3F">
              <w:rPr>
                <w:rFonts w:ascii="Times New Roman" w:eastAsia="Times New Roman" w:hAnsi="Times New Roman" w:cs="Times New Roman"/>
                <w:i/>
                <w:iCs/>
                <w:lang w:eastAsia="ru-RU"/>
              </w:rPr>
              <w:t>человек (</w:t>
            </w:r>
            <w:r w:rsidR="00AD0E66">
              <w:rPr>
                <w:rFonts w:ascii="Times New Roman" w:eastAsia="Times New Roman" w:hAnsi="Times New Roman" w:cs="Times New Roman"/>
                <w:i/>
                <w:iCs/>
                <w:lang w:eastAsia="ru-RU"/>
              </w:rPr>
              <w:t>100</w:t>
            </w:r>
            <w:r w:rsidRPr="00D96A3F">
              <w:rPr>
                <w:rFonts w:ascii="Times New Roman" w:eastAsia="Times New Roman" w:hAnsi="Times New Roman" w:cs="Times New Roman"/>
                <w:i/>
                <w:iCs/>
                <w:lang w:eastAsia="ru-RU"/>
              </w:rPr>
              <w:t>%)</w:t>
            </w:r>
            <w:r w:rsidRPr="00D96A3F">
              <w:rPr>
                <w:rFonts w:ascii="Times New Roman" w:eastAsia="Times New Roman" w:hAnsi="Times New Roman" w:cs="Times New Roman"/>
                <w:lang w:eastAsia="ru-RU"/>
              </w:rPr>
              <w:t>»</w:t>
            </w:r>
          </w:p>
        </w:tc>
      </w:tr>
      <w:tr w:rsidR="00561774" w:rsidRPr="00D96A3F" w:rsidTr="00BE7418">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Численность (удельный вес) педагогических и административно-хозяйственных работников, которые прошли повышение квалификации по применению в образовательном процессе ФГОС, от общей численности таких работников</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jc w:val="center"/>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человек (процент)</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AD0E66">
            <w:pPr>
              <w:spacing w:after="0"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w:t>
            </w:r>
            <w:r w:rsidRPr="00D96A3F">
              <w:rPr>
                <w:rFonts w:ascii="Times New Roman" w:eastAsia="Times New Roman" w:hAnsi="Times New Roman" w:cs="Times New Roman"/>
                <w:i/>
                <w:iCs/>
                <w:lang w:eastAsia="ru-RU"/>
              </w:rPr>
              <w:t xml:space="preserve">Численность педагогических и административно-хозяйственных работников, прошедших повышение квалификации по применению в образовательном процессе ФГОС, от общей численности таких работников – </w:t>
            </w:r>
            <w:r w:rsidR="00AD0E66">
              <w:rPr>
                <w:rFonts w:ascii="Times New Roman" w:eastAsia="Times New Roman" w:hAnsi="Times New Roman" w:cs="Times New Roman"/>
                <w:i/>
                <w:iCs/>
                <w:lang w:eastAsia="ru-RU"/>
              </w:rPr>
              <w:t>10</w:t>
            </w:r>
            <w:r w:rsidRPr="00D96A3F">
              <w:rPr>
                <w:rFonts w:ascii="Times New Roman" w:eastAsia="Times New Roman" w:hAnsi="Times New Roman" w:cs="Times New Roman"/>
                <w:i/>
                <w:iCs/>
                <w:lang w:eastAsia="ru-RU"/>
              </w:rPr>
              <w:t>человека (</w:t>
            </w:r>
            <w:r w:rsidR="00AD0E66">
              <w:rPr>
                <w:rFonts w:ascii="Times New Roman" w:eastAsia="Times New Roman" w:hAnsi="Times New Roman" w:cs="Times New Roman"/>
                <w:i/>
                <w:iCs/>
                <w:lang w:eastAsia="ru-RU"/>
              </w:rPr>
              <w:t>100</w:t>
            </w:r>
            <w:r w:rsidRPr="00D96A3F">
              <w:rPr>
                <w:rFonts w:ascii="Times New Roman" w:eastAsia="Times New Roman" w:hAnsi="Times New Roman" w:cs="Times New Roman"/>
                <w:i/>
                <w:iCs/>
                <w:lang w:eastAsia="ru-RU"/>
              </w:rPr>
              <w:t>%)</w:t>
            </w:r>
            <w:r w:rsidRPr="00D96A3F">
              <w:rPr>
                <w:rFonts w:ascii="Times New Roman" w:eastAsia="Times New Roman" w:hAnsi="Times New Roman" w:cs="Times New Roman"/>
                <w:lang w:eastAsia="ru-RU"/>
              </w:rPr>
              <w:t>»</w:t>
            </w:r>
          </w:p>
        </w:tc>
      </w:tr>
      <w:tr w:rsidR="00561774" w:rsidRPr="00D96A3F" w:rsidTr="00BE7418">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Соотношение «педагогический работник/воспитанник»</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jc w:val="center"/>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человек/человек</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9D6FBA">
            <w:pPr>
              <w:spacing w:after="0"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w:t>
            </w:r>
            <w:r w:rsidRPr="00D96A3F">
              <w:rPr>
                <w:rFonts w:ascii="Times New Roman" w:eastAsia="Times New Roman" w:hAnsi="Times New Roman" w:cs="Times New Roman"/>
                <w:i/>
                <w:iCs/>
                <w:lang w:eastAsia="ru-RU"/>
              </w:rPr>
              <w:t xml:space="preserve">Соотношение «педагогический работник/воспитанник» в дошкольной образовательной организации – </w:t>
            </w:r>
            <w:r w:rsidR="00AD0E66">
              <w:rPr>
                <w:rFonts w:ascii="Times New Roman" w:eastAsia="Times New Roman" w:hAnsi="Times New Roman" w:cs="Times New Roman"/>
                <w:i/>
                <w:iCs/>
                <w:lang w:eastAsia="ru-RU"/>
              </w:rPr>
              <w:t>10</w:t>
            </w:r>
            <w:r w:rsidR="009D6FBA">
              <w:rPr>
                <w:rFonts w:ascii="Times New Roman" w:eastAsia="Times New Roman" w:hAnsi="Times New Roman" w:cs="Times New Roman"/>
                <w:i/>
                <w:iCs/>
                <w:lang w:eastAsia="ru-RU"/>
              </w:rPr>
              <w:t xml:space="preserve"> педагогов </w:t>
            </w:r>
            <w:r w:rsidRPr="00D96A3F">
              <w:rPr>
                <w:rFonts w:ascii="Times New Roman" w:eastAsia="Times New Roman" w:hAnsi="Times New Roman" w:cs="Times New Roman"/>
                <w:i/>
                <w:iCs/>
                <w:lang w:eastAsia="ru-RU"/>
              </w:rPr>
              <w:t>/</w:t>
            </w:r>
            <w:r w:rsidR="00AD0E66">
              <w:rPr>
                <w:rFonts w:ascii="Times New Roman" w:eastAsia="Times New Roman" w:hAnsi="Times New Roman" w:cs="Times New Roman"/>
                <w:i/>
                <w:iCs/>
                <w:lang w:eastAsia="ru-RU"/>
              </w:rPr>
              <w:t xml:space="preserve">85 </w:t>
            </w:r>
            <w:r w:rsidR="009D6FBA">
              <w:rPr>
                <w:rFonts w:ascii="Times New Roman" w:eastAsia="Times New Roman" w:hAnsi="Times New Roman" w:cs="Times New Roman"/>
                <w:i/>
                <w:iCs/>
                <w:lang w:eastAsia="ru-RU"/>
              </w:rPr>
              <w:t>детей</w:t>
            </w:r>
            <w:r w:rsidRPr="00D96A3F">
              <w:rPr>
                <w:rFonts w:ascii="Times New Roman" w:eastAsia="Times New Roman" w:hAnsi="Times New Roman" w:cs="Times New Roman"/>
                <w:lang w:eastAsia="ru-RU"/>
              </w:rPr>
              <w:t>»</w:t>
            </w:r>
          </w:p>
        </w:tc>
      </w:tr>
      <w:tr w:rsidR="00561774" w:rsidRPr="00D96A3F" w:rsidTr="006B3624">
        <w:trPr>
          <w:trHeight w:val="2400"/>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Наличие в детском саду:</w:t>
            </w:r>
          </w:p>
          <w:p w:rsidR="00561774" w:rsidRPr="00D96A3F" w:rsidRDefault="00561774" w:rsidP="00561774">
            <w:pPr>
              <w:numPr>
                <w:ilvl w:val="0"/>
                <w:numId w:val="30"/>
              </w:numPr>
              <w:spacing w:after="0" w:line="240" w:lineRule="auto"/>
              <w:ind w:left="301"/>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музыкального руководителя;</w:t>
            </w:r>
          </w:p>
          <w:p w:rsidR="00561774" w:rsidRPr="00D96A3F" w:rsidRDefault="00561774" w:rsidP="00561774">
            <w:pPr>
              <w:numPr>
                <w:ilvl w:val="0"/>
                <w:numId w:val="30"/>
              </w:numPr>
              <w:spacing w:after="0" w:line="240" w:lineRule="auto"/>
              <w:ind w:left="301"/>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инструктора по физической культуре;</w:t>
            </w:r>
          </w:p>
          <w:p w:rsidR="00561774" w:rsidRPr="00D96A3F" w:rsidRDefault="00561774" w:rsidP="00561774">
            <w:pPr>
              <w:numPr>
                <w:ilvl w:val="0"/>
                <w:numId w:val="30"/>
              </w:numPr>
              <w:spacing w:after="0" w:line="240" w:lineRule="auto"/>
              <w:ind w:left="301"/>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учителя-логопеда;</w:t>
            </w:r>
          </w:p>
          <w:p w:rsidR="00561774" w:rsidRPr="00D96A3F" w:rsidRDefault="00561774" w:rsidP="00561774">
            <w:pPr>
              <w:numPr>
                <w:ilvl w:val="0"/>
                <w:numId w:val="30"/>
              </w:numPr>
              <w:spacing w:after="0" w:line="240" w:lineRule="auto"/>
              <w:ind w:left="301"/>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логопеда;</w:t>
            </w:r>
          </w:p>
          <w:p w:rsidR="00561774" w:rsidRPr="00D96A3F" w:rsidRDefault="00561774" w:rsidP="00561774">
            <w:pPr>
              <w:numPr>
                <w:ilvl w:val="0"/>
                <w:numId w:val="30"/>
              </w:numPr>
              <w:spacing w:after="0" w:line="240" w:lineRule="auto"/>
              <w:ind w:left="301"/>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учителя-дефектолога;</w:t>
            </w:r>
          </w:p>
          <w:p w:rsidR="00561774" w:rsidRPr="00D96A3F" w:rsidRDefault="00561774" w:rsidP="00561774">
            <w:pPr>
              <w:numPr>
                <w:ilvl w:val="0"/>
                <w:numId w:val="30"/>
              </w:numPr>
              <w:spacing w:after="0" w:line="240" w:lineRule="auto"/>
              <w:ind w:left="301"/>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педагога-психолога</w:t>
            </w:r>
          </w:p>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jc w:val="center"/>
              <w:rPr>
                <w:rFonts w:ascii="Times New Roman" w:eastAsia="Times New Roman" w:hAnsi="Times New Roman" w:cs="Times New Roman"/>
                <w:lang w:eastAsia="ru-RU"/>
              </w:rPr>
            </w:pPr>
            <w:proofErr w:type="gramStart"/>
            <w:r w:rsidRPr="00D96A3F">
              <w:rPr>
                <w:rFonts w:ascii="Times New Roman" w:eastAsia="Times New Roman" w:hAnsi="Times New Roman" w:cs="Times New Roman"/>
                <w:lang w:eastAsia="ru-RU"/>
              </w:rPr>
              <w:t>есть</w:t>
            </w:r>
            <w:proofErr w:type="gramEnd"/>
            <w:r w:rsidRPr="00D96A3F">
              <w:rPr>
                <w:rFonts w:ascii="Times New Roman" w:eastAsia="Times New Roman" w:hAnsi="Times New Roman" w:cs="Times New Roman"/>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AD0E66">
            <w:pPr>
              <w:spacing w:after="0"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w:t>
            </w:r>
            <w:r w:rsidRPr="00D96A3F">
              <w:rPr>
                <w:rFonts w:ascii="Times New Roman" w:eastAsia="Times New Roman" w:hAnsi="Times New Roman" w:cs="Times New Roman"/>
                <w:i/>
                <w:iCs/>
                <w:lang w:eastAsia="ru-RU"/>
              </w:rPr>
              <w:t xml:space="preserve">В образовательной организации есть педагогические работники: музыкальный руководитель, </w:t>
            </w:r>
            <w:r w:rsidR="00AD0E66">
              <w:rPr>
                <w:rFonts w:ascii="Times New Roman" w:eastAsia="Times New Roman" w:hAnsi="Times New Roman" w:cs="Times New Roman"/>
                <w:i/>
                <w:iCs/>
                <w:lang w:eastAsia="ru-RU"/>
              </w:rPr>
              <w:t>руководитель физического воспитания</w:t>
            </w:r>
            <w:r w:rsidRPr="00D96A3F">
              <w:rPr>
                <w:rFonts w:ascii="Times New Roman" w:eastAsia="Times New Roman" w:hAnsi="Times New Roman" w:cs="Times New Roman"/>
                <w:i/>
                <w:iCs/>
                <w:lang w:eastAsia="ru-RU"/>
              </w:rPr>
              <w:t>, учитель-логопед, педагог-психолог. Отсутствует – логопед и учитель-дефектолог</w:t>
            </w:r>
            <w:r w:rsidRPr="00D96A3F">
              <w:rPr>
                <w:rFonts w:ascii="Times New Roman" w:eastAsia="Times New Roman" w:hAnsi="Times New Roman" w:cs="Times New Roman"/>
                <w:lang w:eastAsia="ru-RU"/>
              </w:rPr>
              <w:t>»</w:t>
            </w:r>
          </w:p>
        </w:tc>
      </w:tr>
      <w:tr w:rsidR="00561774" w:rsidRPr="00D96A3F" w:rsidTr="00BE7418">
        <w:tc>
          <w:tcPr>
            <w:tcW w:w="0" w:type="auto"/>
            <w:gridSpan w:val="3"/>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jc w:val="center"/>
              <w:rPr>
                <w:rFonts w:ascii="Times New Roman" w:eastAsia="Times New Roman" w:hAnsi="Times New Roman" w:cs="Times New Roman"/>
                <w:lang w:eastAsia="ru-RU"/>
              </w:rPr>
            </w:pPr>
            <w:r w:rsidRPr="00D96A3F">
              <w:rPr>
                <w:rFonts w:ascii="Times New Roman" w:eastAsia="Times New Roman" w:hAnsi="Times New Roman" w:cs="Times New Roman"/>
                <w:b/>
                <w:bCs/>
                <w:lang w:eastAsia="ru-RU"/>
              </w:rPr>
              <w:t>Инфраструктура</w:t>
            </w:r>
          </w:p>
        </w:tc>
      </w:tr>
      <w:tr w:rsidR="00561774" w:rsidRPr="00D96A3F" w:rsidTr="00BE7418">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Общая площадь помещений, в которых осуществляется образовательная деятельность, в расчете на одного воспитанника</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jc w:val="center"/>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кв. м</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AD0E66">
            <w:pPr>
              <w:spacing w:after="0"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w:t>
            </w:r>
            <w:r w:rsidRPr="00D96A3F">
              <w:rPr>
                <w:rFonts w:ascii="Times New Roman" w:eastAsia="Times New Roman" w:hAnsi="Times New Roman" w:cs="Times New Roman"/>
                <w:i/>
                <w:iCs/>
                <w:lang w:eastAsia="ru-RU"/>
              </w:rPr>
              <w:t xml:space="preserve">Общая площадь помещений, в которых осуществляется образовательная деятельность, в расчете на одного воспитанника – </w:t>
            </w:r>
            <w:r w:rsidR="00AD0E66">
              <w:rPr>
                <w:rFonts w:ascii="Times New Roman" w:eastAsia="Times New Roman" w:hAnsi="Times New Roman" w:cs="Times New Roman"/>
                <w:i/>
                <w:iCs/>
                <w:lang w:eastAsia="ru-RU"/>
              </w:rPr>
              <w:t xml:space="preserve">7,8 </w:t>
            </w:r>
            <w:r w:rsidRPr="00D96A3F">
              <w:rPr>
                <w:rFonts w:ascii="Times New Roman" w:eastAsia="Times New Roman" w:hAnsi="Times New Roman" w:cs="Times New Roman"/>
                <w:i/>
                <w:iCs/>
                <w:lang w:eastAsia="ru-RU"/>
              </w:rPr>
              <w:t xml:space="preserve"> кв. м</w:t>
            </w:r>
            <w:r w:rsidRPr="00D96A3F">
              <w:rPr>
                <w:rFonts w:ascii="Times New Roman" w:eastAsia="Times New Roman" w:hAnsi="Times New Roman" w:cs="Times New Roman"/>
                <w:lang w:eastAsia="ru-RU"/>
              </w:rPr>
              <w:t>»</w:t>
            </w:r>
          </w:p>
        </w:tc>
      </w:tr>
      <w:tr w:rsidR="00561774" w:rsidRPr="00D96A3F" w:rsidTr="00BE7418">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Площадь помещений для дополнительных видов деятельности воспитанников</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jc w:val="center"/>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кв. м</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02699B">
            <w:pPr>
              <w:spacing w:after="0"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w:t>
            </w:r>
            <w:r w:rsidRPr="00D96A3F">
              <w:rPr>
                <w:rFonts w:ascii="Times New Roman" w:eastAsia="Times New Roman" w:hAnsi="Times New Roman" w:cs="Times New Roman"/>
                <w:i/>
                <w:iCs/>
                <w:lang w:eastAsia="ru-RU"/>
              </w:rPr>
              <w:t xml:space="preserve">Площадь помещений для организации дополнительных видов деятельности воспитанников – </w:t>
            </w:r>
            <w:r w:rsidR="0002699B">
              <w:rPr>
                <w:rFonts w:ascii="Times New Roman" w:eastAsia="Times New Roman" w:hAnsi="Times New Roman" w:cs="Times New Roman"/>
                <w:i/>
                <w:iCs/>
                <w:lang w:eastAsia="ru-RU"/>
              </w:rPr>
              <w:t>97</w:t>
            </w:r>
            <w:r w:rsidRPr="00D96A3F">
              <w:rPr>
                <w:rFonts w:ascii="Times New Roman" w:eastAsia="Times New Roman" w:hAnsi="Times New Roman" w:cs="Times New Roman"/>
                <w:i/>
                <w:iCs/>
                <w:lang w:eastAsia="ru-RU"/>
              </w:rPr>
              <w:t>кв. м</w:t>
            </w:r>
            <w:r w:rsidRPr="00D96A3F">
              <w:rPr>
                <w:rFonts w:ascii="Times New Roman" w:eastAsia="Times New Roman" w:hAnsi="Times New Roman" w:cs="Times New Roman"/>
                <w:lang w:eastAsia="ru-RU"/>
              </w:rPr>
              <w:t>»</w:t>
            </w:r>
          </w:p>
        </w:tc>
      </w:tr>
      <w:tr w:rsidR="00561774" w:rsidRPr="00D96A3F" w:rsidTr="00BE7418">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Наличие в детском саду:</w:t>
            </w:r>
          </w:p>
          <w:p w:rsidR="00561774" w:rsidRPr="00D96A3F" w:rsidRDefault="00561774" w:rsidP="00561774">
            <w:pPr>
              <w:numPr>
                <w:ilvl w:val="0"/>
                <w:numId w:val="31"/>
              </w:numPr>
              <w:spacing w:after="0" w:line="240" w:lineRule="auto"/>
              <w:ind w:left="301"/>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физкультурного зала;</w:t>
            </w:r>
          </w:p>
          <w:p w:rsidR="00561774" w:rsidRPr="00D96A3F" w:rsidRDefault="00561774" w:rsidP="00561774">
            <w:pPr>
              <w:numPr>
                <w:ilvl w:val="0"/>
                <w:numId w:val="31"/>
              </w:numPr>
              <w:spacing w:after="0" w:line="240" w:lineRule="auto"/>
              <w:ind w:left="301"/>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музыкального зала;</w:t>
            </w:r>
          </w:p>
          <w:p w:rsidR="00561774" w:rsidRPr="00D96A3F" w:rsidRDefault="00561774" w:rsidP="00561774">
            <w:pPr>
              <w:numPr>
                <w:ilvl w:val="0"/>
                <w:numId w:val="31"/>
              </w:numPr>
              <w:spacing w:after="0" w:line="240" w:lineRule="auto"/>
              <w:ind w:left="301"/>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 xml:space="preserve">прогулочных площадок, которые оснащены так, чтобы </w:t>
            </w:r>
            <w:proofErr w:type="gramStart"/>
            <w:r w:rsidRPr="00D96A3F">
              <w:rPr>
                <w:rFonts w:ascii="Times New Roman" w:eastAsia="Times New Roman" w:hAnsi="Times New Roman" w:cs="Times New Roman"/>
                <w:lang w:eastAsia="ru-RU"/>
              </w:rPr>
              <w:t>обеспечить потребность воспитанников в</w:t>
            </w:r>
            <w:proofErr w:type="gramEnd"/>
            <w:r w:rsidRPr="00D96A3F">
              <w:rPr>
                <w:rFonts w:ascii="Times New Roman" w:eastAsia="Times New Roman" w:hAnsi="Times New Roman" w:cs="Times New Roman"/>
                <w:lang w:eastAsia="ru-RU"/>
              </w:rPr>
              <w:t xml:space="preserve"> физической активности и игровой деятельности на улице</w:t>
            </w:r>
          </w:p>
          <w:p w:rsidR="00561774" w:rsidRPr="00D96A3F" w:rsidRDefault="00561774" w:rsidP="00BE7418">
            <w:pPr>
              <w:spacing w:after="134"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BE7418">
            <w:pPr>
              <w:spacing w:after="0" w:line="240" w:lineRule="auto"/>
              <w:jc w:val="center"/>
              <w:rPr>
                <w:rFonts w:ascii="Times New Roman" w:eastAsia="Times New Roman" w:hAnsi="Times New Roman" w:cs="Times New Roman"/>
                <w:lang w:eastAsia="ru-RU"/>
              </w:rPr>
            </w:pPr>
            <w:proofErr w:type="gramStart"/>
            <w:r w:rsidRPr="00D96A3F">
              <w:rPr>
                <w:rFonts w:ascii="Times New Roman" w:eastAsia="Times New Roman" w:hAnsi="Times New Roman" w:cs="Times New Roman"/>
                <w:lang w:eastAsia="ru-RU"/>
              </w:rPr>
              <w:t>есть</w:t>
            </w:r>
            <w:proofErr w:type="gramEnd"/>
            <w:r w:rsidRPr="00D96A3F">
              <w:rPr>
                <w:rFonts w:ascii="Times New Roman" w:eastAsia="Times New Roman" w:hAnsi="Times New Roman" w:cs="Times New Roman"/>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561774" w:rsidRPr="00D96A3F" w:rsidRDefault="00561774" w:rsidP="0002699B">
            <w:pPr>
              <w:spacing w:after="0" w:line="240" w:lineRule="auto"/>
              <w:rPr>
                <w:rFonts w:ascii="Times New Roman" w:eastAsia="Times New Roman" w:hAnsi="Times New Roman" w:cs="Times New Roman"/>
                <w:lang w:eastAsia="ru-RU"/>
              </w:rPr>
            </w:pPr>
            <w:r w:rsidRPr="00D96A3F">
              <w:rPr>
                <w:rFonts w:ascii="Times New Roman" w:eastAsia="Times New Roman" w:hAnsi="Times New Roman" w:cs="Times New Roman"/>
                <w:lang w:eastAsia="ru-RU"/>
              </w:rPr>
              <w:t>«</w:t>
            </w:r>
            <w:r w:rsidRPr="00D96A3F">
              <w:rPr>
                <w:rFonts w:ascii="Times New Roman" w:eastAsia="Times New Roman" w:hAnsi="Times New Roman" w:cs="Times New Roman"/>
                <w:i/>
                <w:iCs/>
                <w:lang w:eastAsia="ru-RU"/>
              </w:rPr>
              <w:t>В дошкольной образовательной организации есть</w:t>
            </w:r>
            <w:r w:rsidR="0002699B">
              <w:rPr>
                <w:rFonts w:ascii="Times New Roman" w:eastAsia="Times New Roman" w:hAnsi="Times New Roman" w:cs="Times New Roman"/>
                <w:i/>
                <w:iCs/>
                <w:lang w:eastAsia="ru-RU"/>
              </w:rPr>
              <w:t xml:space="preserve"> совмещенный</w:t>
            </w:r>
            <w:r w:rsidRPr="00D96A3F">
              <w:rPr>
                <w:rFonts w:ascii="Times New Roman" w:eastAsia="Times New Roman" w:hAnsi="Times New Roman" w:cs="Times New Roman"/>
                <w:i/>
                <w:iCs/>
                <w:lang w:eastAsia="ru-RU"/>
              </w:rPr>
              <w:t xml:space="preserve"> физкультурный </w:t>
            </w:r>
            <w:r w:rsidR="0002699B">
              <w:rPr>
                <w:rFonts w:ascii="Times New Roman" w:eastAsia="Times New Roman" w:hAnsi="Times New Roman" w:cs="Times New Roman"/>
                <w:i/>
                <w:iCs/>
                <w:lang w:eastAsia="ru-RU"/>
              </w:rPr>
              <w:t>и</w:t>
            </w:r>
            <w:r w:rsidRPr="00D96A3F">
              <w:rPr>
                <w:rFonts w:ascii="Times New Roman" w:eastAsia="Times New Roman" w:hAnsi="Times New Roman" w:cs="Times New Roman"/>
                <w:i/>
                <w:iCs/>
                <w:lang w:eastAsia="ru-RU"/>
              </w:rPr>
              <w:t xml:space="preserve"> музыкальный зал, прогулочные площадки, которые оснащены оборудованием, чтобы </w:t>
            </w:r>
            <w:proofErr w:type="gramStart"/>
            <w:r w:rsidRPr="00D96A3F">
              <w:rPr>
                <w:rFonts w:ascii="Times New Roman" w:eastAsia="Times New Roman" w:hAnsi="Times New Roman" w:cs="Times New Roman"/>
                <w:i/>
                <w:iCs/>
                <w:lang w:eastAsia="ru-RU"/>
              </w:rPr>
              <w:t>обеспечить потребность воспитанников в</w:t>
            </w:r>
            <w:proofErr w:type="gramEnd"/>
            <w:r w:rsidRPr="00D96A3F">
              <w:rPr>
                <w:rFonts w:ascii="Times New Roman" w:eastAsia="Times New Roman" w:hAnsi="Times New Roman" w:cs="Times New Roman"/>
                <w:i/>
                <w:iCs/>
                <w:lang w:eastAsia="ru-RU"/>
              </w:rPr>
              <w:t xml:space="preserve"> физической активности и игровой деятельности на улице</w:t>
            </w:r>
            <w:r w:rsidRPr="00D96A3F">
              <w:rPr>
                <w:rFonts w:ascii="Times New Roman" w:eastAsia="Times New Roman" w:hAnsi="Times New Roman" w:cs="Times New Roman"/>
                <w:lang w:eastAsia="ru-RU"/>
              </w:rPr>
              <w:t>»</w:t>
            </w:r>
          </w:p>
        </w:tc>
      </w:tr>
    </w:tbl>
    <w:p w:rsidR="00561774" w:rsidRPr="00D96A3F" w:rsidRDefault="00561774" w:rsidP="00561774">
      <w:pPr>
        <w:spacing w:after="0" w:line="240" w:lineRule="auto"/>
        <w:rPr>
          <w:rFonts w:ascii="Times New Roman" w:eastAsia="Times New Roman" w:hAnsi="Times New Roman" w:cs="Times New Roman"/>
          <w:sz w:val="24"/>
          <w:szCs w:val="24"/>
          <w:lang w:eastAsia="ru-RU"/>
        </w:rPr>
      </w:pPr>
      <w:r w:rsidRPr="00D96A3F">
        <w:rPr>
          <w:rFonts w:ascii="Times New Roman" w:eastAsia="Times New Roman" w:hAnsi="Times New Roman" w:cs="Times New Roman"/>
          <w:color w:val="000000"/>
          <w:sz w:val="23"/>
          <w:szCs w:val="23"/>
          <w:lang w:eastAsia="ru-RU"/>
        </w:rPr>
        <w:lastRenderedPageBreak/>
        <w:br/>
      </w:r>
    </w:p>
    <w:p w:rsidR="00561774" w:rsidRPr="00D96A3F" w:rsidRDefault="00561774" w:rsidP="00561774">
      <w:pPr>
        <w:rPr>
          <w:rFonts w:ascii="Times New Roman" w:hAnsi="Times New Roman" w:cs="Times New Roman"/>
        </w:rPr>
      </w:pPr>
    </w:p>
    <w:p w:rsidR="00284702" w:rsidRPr="00284702" w:rsidRDefault="00284702" w:rsidP="00284702">
      <w:pPr>
        <w:widowControl w:val="0"/>
        <w:suppressAutoHyphens/>
        <w:spacing w:after="120" w:line="240" w:lineRule="auto"/>
        <w:jc w:val="center"/>
        <w:rPr>
          <w:rFonts w:ascii="Times New Roman" w:eastAsia="Andale Sans UI" w:hAnsi="Times New Roman" w:cs="Times New Roman"/>
          <w:color w:val="000000"/>
          <w:kern w:val="2"/>
          <w:sz w:val="28"/>
          <w:szCs w:val="28"/>
          <w:lang w:eastAsia="ru-RU"/>
        </w:rPr>
      </w:pPr>
    </w:p>
    <w:p w:rsidR="00284702" w:rsidRPr="00284702" w:rsidRDefault="00284702" w:rsidP="00284702">
      <w:pPr>
        <w:widowControl w:val="0"/>
        <w:suppressAutoHyphens/>
        <w:spacing w:after="120" w:line="240" w:lineRule="auto"/>
        <w:jc w:val="center"/>
        <w:rPr>
          <w:rFonts w:ascii="Times New Roman" w:eastAsia="Andale Sans UI" w:hAnsi="Times New Roman" w:cs="Times New Roman"/>
          <w:color w:val="000000"/>
          <w:kern w:val="2"/>
          <w:sz w:val="24"/>
          <w:szCs w:val="28"/>
          <w:u w:val="single"/>
          <w:lang w:eastAsia="ru-RU"/>
        </w:rPr>
      </w:pPr>
      <w:r w:rsidRPr="00284702">
        <w:rPr>
          <w:rFonts w:ascii="Times New Roman" w:eastAsia="Andale Sans UI" w:hAnsi="Times New Roman" w:cs="Times New Roman"/>
          <w:color w:val="000000"/>
          <w:kern w:val="2"/>
          <w:sz w:val="24"/>
          <w:szCs w:val="28"/>
          <w:u w:val="single"/>
          <w:lang w:eastAsia="ru-RU"/>
        </w:rPr>
        <w:t>Анализ работы МБДОУ № 44 «Калинка» по выполнению образовательной программы МБДОУ и развитию интегративных качеств</w:t>
      </w:r>
    </w:p>
    <w:p w:rsidR="00284702" w:rsidRPr="00284702" w:rsidRDefault="00284702" w:rsidP="00284702">
      <w:pPr>
        <w:widowControl w:val="0"/>
        <w:suppressAutoHyphens/>
        <w:spacing w:after="120" w:line="240" w:lineRule="auto"/>
        <w:jc w:val="center"/>
        <w:rPr>
          <w:rFonts w:ascii="Times New Roman" w:eastAsia="Andale Sans UI" w:hAnsi="Times New Roman" w:cs="Times New Roman"/>
          <w:color w:val="000000"/>
          <w:kern w:val="2"/>
          <w:sz w:val="24"/>
          <w:szCs w:val="28"/>
          <w:u w:val="single"/>
          <w:lang w:eastAsia="ru-RU"/>
        </w:rPr>
      </w:pPr>
      <w:r w:rsidRPr="00284702">
        <w:rPr>
          <w:rFonts w:ascii="Times New Roman" w:eastAsia="Andale Sans UI" w:hAnsi="Times New Roman" w:cs="Times New Roman"/>
          <w:color w:val="000000"/>
          <w:kern w:val="2"/>
          <w:sz w:val="24"/>
          <w:szCs w:val="28"/>
          <w:u w:val="single"/>
          <w:lang w:eastAsia="ru-RU"/>
        </w:rPr>
        <w:t>за 201</w:t>
      </w:r>
      <w:r w:rsidR="00E225B3">
        <w:rPr>
          <w:rFonts w:ascii="Times New Roman" w:eastAsia="Andale Sans UI" w:hAnsi="Times New Roman" w:cs="Times New Roman"/>
          <w:color w:val="000000"/>
          <w:kern w:val="2"/>
          <w:sz w:val="24"/>
          <w:szCs w:val="28"/>
          <w:u w:val="single"/>
          <w:lang w:eastAsia="ru-RU"/>
        </w:rPr>
        <w:t xml:space="preserve">8 </w:t>
      </w:r>
      <w:r w:rsidRPr="00284702">
        <w:rPr>
          <w:rFonts w:ascii="Times New Roman" w:eastAsia="Andale Sans UI" w:hAnsi="Times New Roman" w:cs="Times New Roman"/>
          <w:color w:val="000000"/>
          <w:kern w:val="2"/>
          <w:sz w:val="24"/>
          <w:szCs w:val="28"/>
          <w:u w:val="single"/>
          <w:lang w:eastAsia="ru-RU"/>
        </w:rPr>
        <w:t>учебный год</w:t>
      </w:r>
    </w:p>
    <w:p w:rsidR="00284702" w:rsidRPr="00284702" w:rsidRDefault="0002699B" w:rsidP="00284702">
      <w:pPr>
        <w:spacing w:after="0"/>
        <w:rPr>
          <w:rFonts w:ascii="Times New Roman" w:eastAsia="Calibri" w:hAnsi="Times New Roman" w:cs="Times New Roman"/>
          <w:sz w:val="24"/>
          <w:szCs w:val="32"/>
        </w:rPr>
      </w:pPr>
      <w:r>
        <w:rPr>
          <w:rFonts w:ascii="Times New Roman" w:eastAsia="Calibri" w:hAnsi="Times New Roman" w:cs="Times New Roman"/>
          <w:sz w:val="24"/>
          <w:szCs w:val="32"/>
        </w:rPr>
        <w:t>В 2018</w:t>
      </w:r>
      <w:r w:rsidR="00284702" w:rsidRPr="00284702">
        <w:rPr>
          <w:rFonts w:ascii="Times New Roman" w:eastAsia="Calibri" w:hAnsi="Times New Roman" w:cs="Times New Roman"/>
          <w:sz w:val="24"/>
          <w:szCs w:val="32"/>
        </w:rPr>
        <w:t xml:space="preserve"> учебном году </w:t>
      </w:r>
      <w:r>
        <w:rPr>
          <w:rFonts w:ascii="Times New Roman" w:eastAsia="Calibri" w:hAnsi="Times New Roman" w:cs="Times New Roman"/>
          <w:sz w:val="24"/>
          <w:szCs w:val="32"/>
        </w:rPr>
        <w:t xml:space="preserve">образовательная деятельность реализовывалась </w:t>
      </w:r>
      <w:r w:rsidR="00284702" w:rsidRPr="00284702">
        <w:rPr>
          <w:rFonts w:ascii="Times New Roman" w:eastAsia="Calibri" w:hAnsi="Times New Roman" w:cs="Times New Roman"/>
          <w:sz w:val="24"/>
          <w:szCs w:val="32"/>
        </w:rPr>
        <w:t xml:space="preserve"> по основной общеобразовательной программе дошкольного образования муниципального бюджетного дошкольного образовательного учреждения детский сад № 44 "Калинка»" комбинированного  вида, разработанной   в соответствии с действующими Федеральными государственными требованиями к структуре основной общеобразовательной программы дошкольного образования и примерной основной образовательной программой « От рождения до школы» под редакцией Н. Е. </w:t>
      </w:r>
      <w:proofErr w:type="spellStart"/>
      <w:r w:rsidR="00284702" w:rsidRPr="00284702">
        <w:rPr>
          <w:rFonts w:ascii="Times New Roman" w:eastAsia="Calibri" w:hAnsi="Times New Roman" w:cs="Times New Roman"/>
          <w:sz w:val="24"/>
          <w:szCs w:val="32"/>
        </w:rPr>
        <w:t>Вераксы</w:t>
      </w:r>
      <w:proofErr w:type="spellEnd"/>
      <w:r w:rsidR="00284702" w:rsidRPr="00284702">
        <w:rPr>
          <w:rFonts w:ascii="Times New Roman" w:eastAsia="Calibri" w:hAnsi="Times New Roman" w:cs="Times New Roman"/>
          <w:sz w:val="24"/>
          <w:szCs w:val="32"/>
        </w:rPr>
        <w:t>, Т. С. Комаровой, М.А. Васильевой</w:t>
      </w:r>
      <w:proofErr w:type="gramStart"/>
      <w:r w:rsidR="00284702" w:rsidRPr="00284702">
        <w:rPr>
          <w:rFonts w:ascii="Times New Roman" w:eastAsia="Calibri" w:hAnsi="Times New Roman" w:cs="Times New Roman"/>
          <w:sz w:val="24"/>
          <w:szCs w:val="32"/>
        </w:rPr>
        <w:t xml:space="preserve"> ,</w:t>
      </w:r>
      <w:proofErr w:type="gramEnd"/>
      <w:r w:rsidR="00284702" w:rsidRPr="00284702">
        <w:rPr>
          <w:rFonts w:ascii="Times New Roman" w:eastAsia="Calibri" w:hAnsi="Times New Roman" w:cs="Times New Roman"/>
          <w:sz w:val="24"/>
          <w:szCs w:val="32"/>
        </w:rPr>
        <w:t xml:space="preserve"> которая состоит из двух частей: обязательной части и части, формируемой участниками образовательного процесса, которая занимает 40% объёма, необходимого для реализации всей Программы.</w:t>
      </w:r>
    </w:p>
    <w:p w:rsidR="00284702" w:rsidRPr="00284702" w:rsidRDefault="00284702" w:rsidP="00284702">
      <w:pPr>
        <w:spacing w:after="0"/>
        <w:rPr>
          <w:rFonts w:ascii="Times New Roman" w:eastAsia="Calibri" w:hAnsi="Times New Roman" w:cs="Times New Roman"/>
          <w:sz w:val="24"/>
          <w:szCs w:val="32"/>
        </w:rPr>
      </w:pPr>
      <w:r w:rsidRPr="00284702">
        <w:rPr>
          <w:rFonts w:ascii="Times New Roman" w:eastAsia="Calibri" w:hAnsi="Times New Roman" w:cs="Times New Roman"/>
          <w:sz w:val="24"/>
          <w:szCs w:val="32"/>
        </w:rPr>
        <w:t>Ведущие цели Программы – 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к обучению в школе, обеспечение безопасности жизнедеятельности дошкольника.</w:t>
      </w:r>
    </w:p>
    <w:p w:rsidR="00284702" w:rsidRPr="00284702" w:rsidRDefault="00284702" w:rsidP="00284702">
      <w:pPr>
        <w:spacing w:after="0"/>
        <w:rPr>
          <w:rFonts w:ascii="Times New Roman" w:eastAsia="Calibri" w:hAnsi="Times New Roman" w:cs="Times New Roman"/>
          <w:sz w:val="24"/>
          <w:szCs w:val="32"/>
        </w:rPr>
      </w:pPr>
      <w:proofErr w:type="gramStart"/>
      <w:r w:rsidRPr="00284702">
        <w:rPr>
          <w:rFonts w:ascii="Times New Roman" w:eastAsia="Calibri" w:hAnsi="Times New Roman" w:cs="Times New Roman"/>
          <w:sz w:val="24"/>
          <w:szCs w:val="32"/>
        </w:rPr>
        <w:t xml:space="preserve">Эти цели </w:t>
      </w:r>
      <w:r w:rsidR="0002699B">
        <w:rPr>
          <w:rFonts w:ascii="Times New Roman" w:eastAsia="Calibri" w:hAnsi="Times New Roman" w:cs="Times New Roman"/>
          <w:sz w:val="24"/>
          <w:szCs w:val="32"/>
        </w:rPr>
        <w:t xml:space="preserve">осуществлялись </w:t>
      </w:r>
      <w:r w:rsidRPr="00284702">
        <w:rPr>
          <w:rFonts w:ascii="Times New Roman" w:eastAsia="Calibri" w:hAnsi="Times New Roman" w:cs="Times New Roman"/>
          <w:sz w:val="24"/>
          <w:szCs w:val="32"/>
        </w:rPr>
        <w:t xml:space="preserve"> педагогами ДОУ в процессе разнообразных видах детской деятельности: игровой,  коммуникативной, трудовой, познавательно-исследовательской, продуктивной, </w:t>
      </w:r>
      <w:r w:rsidR="00EC4C6E">
        <w:rPr>
          <w:rFonts w:ascii="Times New Roman" w:eastAsia="Calibri" w:hAnsi="Times New Roman" w:cs="Times New Roman"/>
          <w:sz w:val="24"/>
          <w:szCs w:val="32"/>
        </w:rPr>
        <w:t>художественно-творческой</w:t>
      </w:r>
      <w:r w:rsidRPr="00284702">
        <w:rPr>
          <w:rFonts w:ascii="Times New Roman" w:eastAsia="Calibri" w:hAnsi="Times New Roman" w:cs="Times New Roman"/>
          <w:sz w:val="24"/>
          <w:szCs w:val="32"/>
        </w:rPr>
        <w:t>, чтения, физкультурно-оздоровительной.</w:t>
      </w:r>
      <w:proofErr w:type="gramEnd"/>
    </w:p>
    <w:p w:rsidR="0002699B" w:rsidRPr="0002699B" w:rsidRDefault="00284702" w:rsidP="0002699B">
      <w:pPr>
        <w:pStyle w:val="ae"/>
        <w:rPr>
          <w:rFonts w:eastAsia="Calibri"/>
        </w:rPr>
      </w:pPr>
      <w:r w:rsidRPr="00284702">
        <w:rPr>
          <w:rFonts w:eastAsia="Calibri"/>
          <w:szCs w:val="32"/>
        </w:rPr>
        <w:t>Наряду с основной</w:t>
      </w:r>
      <w:r w:rsidR="0002699B">
        <w:rPr>
          <w:rFonts w:eastAsia="Calibri"/>
          <w:szCs w:val="32"/>
        </w:rPr>
        <w:t xml:space="preserve"> образовательной </w:t>
      </w:r>
      <w:r w:rsidRPr="00284702">
        <w:rPr>
          <w:rFonts w:eastAsia="Calibri"/>
          <w:szCs w:val="32"/>
        </w:rPr>
        <w:t xml:space="preserve"> программой в ДОУ используются парциальные программы, методики, технологии</w:t>
      </w:r>
      <w:proofErr w:type="gramStart"/>
      <w:r w:rsidR="0002699B">
        <w:rPr>
          <w:rFonts w:eastAsia="Calibri"/>
        </w:rPr>
        <w:t>«</w:t>
      </w:r>
      <w:r w:rsidR="0002699B" w:rsidRPr="0002699B">
        <w:rPr>
          <w:rFonts w:eastAsia="Calibri"/>
        </w:rPr>
        <w:t>П</w:t>
      </w:r>
      <w:proofErr w:type="gramEnd"/>
      <w:r w:rsidR="0002699B" w:rsidRPr="0002699B">
        <w:rPr>
          <w:rFonts w:eastAsia="Calibri"/>
        </w:rPr>
        <w:t xml:space="preserve">риобщение к истокам русской народной культуры» под ред.О.Л Князева, М.Д. </w:t>
      </w:r>
      <w:proofErr w:type="spellStart"/>
      <w:r w:rsidR="0002699B" w:rsidRPr="0002699B">
        <w:rPr>
          <w:rFonts w:eastAsia="Calibri"/>
        </w:rPr>
        <w:t>Маханева</w:t>
      </w:r>
      <w:proofErr w:type="spellEnd"/>
    </w:p>
    <w:p w:rsidR="0002699B" w:rsidRPr="0002699B" w:rsidRDefault="0002699B" w:rsidP="0002699B">
      <w:pPr>
        <w:pStyle w:val="ae"/>
        <w:rPr>
          <w:rFonts w:eastAsia="Calibri"/>
        </w:rPr>
      </w:pPr>
      <w:r w:rsidRPr="0002699B">
        <w:rPr>
          <w:rFonts w:eastAsia="Calibri"/>
        </w:rPr>
        <w:t xml:space="preserve"> Программа по физическому воспитанию дошкольников «Физическая культура – дошкольникам» Л.Д. Глазырина.</w:t>
      </w:r>
    </w:p>
    <w:p w:rsidR="0002699B" w:rsidRPr="0002699B" w:rsidRDefault="0002699B" w:rsidP="0002699B">
      <w:pPr>
        <w:pStyle w:val="ae"/>
        <w:rPr>
          <w:rFonts w:eastAsia="Calibri"/>
        </w:rPr>
      </w:pPr>
      <w:r w:rsidRPr="0002699B">
        <w:rPr>
          <w:rFonts w:eastAsia="Calibri"/>
        </w:rPr>
        <w:t xml:space="preserve"> «Основы безопасности детей дошкольного возраста» Р.Б. </w:t>
      </w:r>
      <w:proofErr w:type="spellStart"/>
      <w:r w:rsidRPr="0002699B">
        <w:rPr>
          <w:rFonts w:eastAsia="Calibri"/>
        </w:rPr>
        <w:t>Стеркина</w:t>
      </w:r>
      <w:proofErr w:type="spellEnd"/>
      <w:r w:rsidRPr="0002699B">
        <w:rPr>
          <w:rFonts w:eastAsia="Calibri"/>
        </w:rPr>
        <w:t>, О.Л.Князева, Н.И.Авдеева.</w:t>
      </w:r>
      <w:proofErr w:type="gramStart"/>
      <w:r w:rsidRPr="0002699B">
        <w:rPr>
          <w:rFonts w:eastAsia="Calibri"/>
        </w:rPr>
        <w:t>,«</w:t>
      </w:r>
      <w:proofErr w:type="gramEnd"/>
      <w:r w:rsidRPr="0002699B">
        <w:rPr>
          <w:rFonts w:eastAsia="Calibri"/>
        </w:rPr>
        <w:t xml:space="preserve">Добро пожаловать в экологию» О.А. </w:t>
      </w:r>
      <w:proofErr w:type="spellStart"/>
      <w:r w:rsidRPr="0002699B">
        <w:rPr>
          <w:rFonts w:eastAsia="Calibri"/>
        </w:rPr>
        <w:t>Воронкевич</w:t>
      </w:r>
      <w:proofErr w:type="spellEnd"/>
      <w:r w:rsidRPr="0002699B">
        <w:rPr>
          <w:rFonts w:eastAsia="Calibri"/>
        </w:rPr>
        <w:t xml:space="preserve">«Изобразительная деятельность в детском саду» Т.С, Комарова « Изобразительная деятельность в детском саду» И.А, Лыкова«Развитие речи в детском саду» В,В, </w:t>
      </w:r>
      <w:proofErr w:type="spellStart"/>
      <w:r w:rsidRPr="0002699B">
        <w:rPr>
          <w:rFonts w:eastAsia="Calibri"/>
        </w:rPr>
        <w:t>Гербова</w:t>
      </w:r>
      <w:proofErr w:type="spellEnd"/>
    </w:p>
    <w:p w:rsidR="0002699B" w:rsidRPr="0002699B" w:rsidRDefault="0002699B" w:rsidP="0002699B">
      <w:pPr>
        <w:pStyle w:val="ae"/>
        <w:rPr>
          <w:rFonts w:eastAsia="Calibri"/>
        </w:rPr>
      </w:pPr>
      <w:r w:rsidRPr="0002699B">
        <w:rPr>
          <w:rFonts w:eastAsia="Calibri"/>
        </w:rPr>
        <w:t xml:space="preserve">« Формирование элементарных математических представлений» И.А.  </w:t>
      </w:r>
      <w:proofErr w:type="spellStart"/>
      <w:r w:rsidRPr="0002699B">
        <w:rPr>
          <w:rFonts w:eastAsia="Calibri"/>
        </w:rPr>
        <w:t>Помораева</w:t>
      </w:r>
      <w:proofErr w:type="spellEnd"/>
      <w:r w:rsidRPr="0002699B">
        <w:rPr>
          <w:rFonts w:eastAsia="Calibri"/>
        </w:rPr>
        <w:t xml:space="preserve">, В.А, </w:t>
      </w:r>
      <w:proofErr w:type="spellStart"/>
      <w:r w:rsidRPr="0002699B">
        <w:rPr>
          <w:rFonts w:eastAsia="Calibri"/>
        </w:rPr>
        <w:t>Позина</w:t>
      </w:r>
      <w:proofErr w:type="spellEnd"/>
      <w:proofErr w:type="gramStart"/>
      <w:r w:rsidRPr="0002699B">
        <w:rPr>
          <w:rFonts w:eastAsia="Calibri"/>
        </w:rPr>
        <w:t>«О</w:t>
      </w:r>
      <w:proofErr w:type="gramEnd"/>
      <w:r w:rsidRPr="0002699B">
        <w:rPr>
          <w:rFonts w:eastAsia="Calibri"/>
        </w:rPr>
        <w:t xml:space="preserve">знакомление дошкольников с окружающим и социальной действительностью» Н.В, Алешина- «Программа коррекционно-развивающей работы» Н.В. </w:t>
      </w:r>
      <w:proofErr w:type="spellStart"/>
      <w:r w:rsidRPr="0002699B">
        <w:rPr>
          <w:rFonts w:eastAsia="Calibri"/>
        </w:rPr>
        <w:t>Нищева</w:t>
      </w:r>
      <w:proofErr w:type="spellEnd"/>
      <w:r w:rsidRPr="0002699B">
        <w:rPr>
          <w:rFonts w:eastAsia="Calibri"/>
        </w:rPr>
        <w:t>.</w:t>
      </w:r>
    </w:p>
    <w:p w:rsidR="0002699B" w:rsidRPr="0002699B" w:rsidRDefault="0002699B" w:rsidP="0002699B">
      <w:pPr>
        <w:pStyle w:val="ae"/>
        <w:rPr>
          <w:rFonts w:eastAsia="Calibri"/>
        </w:rPr>
      </w:pPr>
      <w:r w:rsidRPr="0002699B">
        <w:rPr>
          <w:rFonts w:eastAsia="Calibri"/>
        </w:rPr>
        <w:t xml:space="preserve">«Развитие умения управлять собой» Ю.А. </w:t>
      </w:r>
      <w:proofErr w:type="spellStart"/>
      <w:r w:rsidRPr="0002699B">
        <w:rPr>
          <w:rFonts w:eastAsia="Calibri"/>
        </w:rPr>
        <w:t>Афонькина</w:t>
      </w:r>
      <w:proofErr w:type="spellEnd"/>
      <w:r w:rsidRPr="0002699B">
        <w:rPr>
          <w:rFonts w:eastAsia="Calibri"/>
        </w:rPr>
        <w:t>, О.Е. Борисова,</w:t>
      </w:r>
    </w:p>
    <w:p w:rsidR="00284702" w:rsidRPr="00284702" w:rsidRDefault="0002699B" w:rsidP="0002699B">
      <w:pPr>
        <w:pStyle w:val="ae"/>
        <w:rPr>
          <w:rFonts w:eastAsia="Calibri"/>
          <w:szCs w:val="32"/>
        </w:rPr>
      </w:pPr>
      <w:r w:rsidRPr="0002699B">
        <w:rPr>
          <w:rFonts w:eastAsia="Calibri"/>
        </w:rPr>
        <w:t xml:space="preserve">«Развитие эмоциональной отзывчивости и навыков общения у детей 3-7 лет» </w:t>
      </w:r>
      <w:proofErr w:type="spellStart"/>
      <w:r>
        <w:rPr>
          <w:rFonts w:eastAsia="Calibri"/>
        </w:rPr>
        <w:t>М.В.Е</w:t>
      </w:r>
      <w:r w:rsidRPr="00347241">
        <w:rPr>
          <w:rFonts w:eastAsia="Calibri"/>
        </w:rPr>
        <w:t>горова</w:t>
      </w:r>
      <w:proofErr w:type="gramStart"/>
      <w:r w:rsidR="00284702" w:rsidRPr="00284702">
        <w:rPr>
          <w:rFonts w:eastAsia="Calibri"/>
          <w:szCs w:val="32"/>
        </w:rPr>
        <w:t>:Ж</w:t>
      </w:r>
      <w:proofErr w:type="gramEnd"/>
      <w:r w:rsidR="00284702" w:rsidRPr="00284702">
        <w:rPr>
          <w:rFonts w:eastAsia="Calibri"/>
          <w:szCs w:val="32"/>
        </w:rPr>
        <w:t>урова</w:t>
      </w:r>
      <w:proofErr w:type="spellEnd"/>
      <w:r w:rsidR="00284702" w:rsidRPr="00284702">
        <w:rPr>
          <w:rFonts w:eastAsia="Calibri"/>
          <w:szCs w:val="32"/>
        </w:rPr>
        <w:t xml:space="preserve"> «Обучение дошкольников грамоте», О. Л. Князева, М. Д. </w:t>
      </w:r>
      <w:proofErr w:type="spellStart"/>
      <w:r w:rsidR="00284702" w:rsidRPr="00284702">
        <w:rPr>
          <w:rFonts w:eastAsia="Calibri"/>
          <w:szCs w:val="32"/>
        </w:rPr>
        <w:t>Маханева</w:t>
      </w:r>
      <w:proofErr w:type="spellEnd"/>
      <w:r w:rsidR="00284702" w:rsidRPr="00284702">
        <w:rPr>
          <w:rFonts w:eastAsia="Calibri"/>
          <w:szCs w:val="32"/>
        </w:rPr>
        <w:t xml:space="preserve"> «Приобщение детей к истокам русской народной культуры», И.А. Лыкова «Изобразительная деятельность в детском саду», М.Ю. Новицкая «Наследие – патриотическое воспитание в детском саду», «Программа обучения и воспитания детей с фонематическим недоразвитием под редакцией Фомичевой Т.Б., С. В. Клюева «Программа эмоционального развития» и другие.</w:t>
      </w:r>
    </w:p>
    <w:p w:rsidR="00284702" w:rsidRPr="00284702" w:rsidRDefault="00284702" w:rsidP="00284702">
      <w:pPr>
        <w:spacing w:after="0"/>
        <w:rPr>
          <w:rFonts w:ascii="Times New Roman" w:eastAsia="Calibri" w:hAnsi="Times New Roman" w:cs="Times New Roman"/>
          <w:sz w:val="24"/>
          <w:szCs w:val="32"/>
        </w:rPr>
      </w:pPr>
      <w:r w:rsidRPr="00284702">
        <w:rPr>
          <w:rFonts w:ascii="Times New Roman" w:eastAsia="Calibri" w:hAnsi="Times New Roman" w:cs="Times New Roman"/>
          <w:sz w:val="24"/>
          <w:szCs w:val="32"/>
        </w:rPr>
        <w:lastRenderedPageBreak/>
        <w:t>Реализуемые программы помогли воспитателям и специалистам ДОУ наиболее полному личностному развитию воспитанников, повысили их информационный уровень и способствовали более широкому применению полученных знаний, умений и навыков в повседневной практической деятельности, через реализацию и расширение творческого потенциала педагогов.</w:t>
      </w:r>
    </w:p>
    <w:p w:rsidR="00284702" w:rsidRPr="00284702" w:rsidRDefault="00284702" w:rsidP="00284702">
      <w:pPr>
        <w:spacing w:after="0"/>
        <w:rPr>
          <w:rFonts w:ascii="Times New Roman" w:eastAsia="Calibri" w:hAnsi="Times New Roman" w:cs="Times New Roman"/>
          <w:sz w:val="24"/>
          <w:szCs w:val="32"/>
        </w:rPr>
      </w:pPr>
      <w:r w:rsidRPr="00284702">
        <w:rPr>
          <w:rFonts w:ascii="Times New Roman" w:eastAsia="Calibri" w:hAnsi="Times New Roman" w:cs="Times New Roman"/>
          <w:sz w:val="24"/>
          <w:szCs w:val="32"/>
        </w:rPr>
        <w:t xml:space="preserve">В течение года во всех возрастных группах проводились занятия по всем видам деятельности согласно перспективным и календарным планам, </w:t>
      </w:r>
      <w:r w:rsidR="007935D3">
        <w:rPr>
          <w:rFonts w:ascii="Times New Roman" w:eastAsia="Calibri" w:hAnsi="Times New Roman" w:cs="Times New Roman"/>
          <w:sz w:val="24"/>
          <w:szCs w:val="32"/>
        </w:rPr>
        <w:t>базисному учебному плану</w:t>
      </w:r>
      <w:r w:rsidR="00882F66">
        <w:rPr>
          <w:rFonts w:ascii="Times New Roman" w:eastAsia="Calibri" w:hAnsi="Times New Roman" w:cs="Times New Roman"/>
          <w:sz w:val="24"/>
          <w:szCs w:val="32"/>
        </w:rPr>
        <w:t>, сетке НОД.</w:t>
      </w:r>
      <w:r w:rsidRPr="00284702">
        <w:rPr>
          <w:rFonts w:ascii="Times New Roman" w:eastAsia="Calibri" w:hAnsi="Times New Roman" w:cs="Times New Roman"/>
          <w:sz w:val="24"/>
          <w:szCs w:val="32"/>
        </w:rPr>
        <w:t xml:space="preserve"> Проводились </w:t>
      </w:r>
      <w:r w:rsidR="00882F66">
        <w:rPr>
          <w:rFonts w:ascii="Times New Roman" w:eastAsia="Calibri" w:hAnsi="Times New Roman" w:cs="Times New Roman"/>
          <w:sz w:val="24"/>
          <w:szCs w:val="32"/>
        </w:rPr>
        <w:t>различные опыты</w:t>
      </w:r>
      <w:r w:rsidRPr="00284702">
        <w:rPr>
          <w:rFonts w:ascii="Times New Roman" w:eastAsia="Calibri" w:hAnsi="Times New Roman" w:cs="Times New Roman"/>
          <w:sz w:val="24"/>
          <w:szCs w:val="32"/>
        </w:rPr>
        <w:t>; целевые экскурсии, прогулки в парк, где дети могли закрепить полученные знания и умения на практике, в контакте с природой.</w:t>
      </w:r>
    </w:p>
    <w:p w:rsidR="00284702" w:rsidRDefault="00284702" w:rsidP="00882F66">
      <w:pPr>
        <w:spacing w:after="0"/>
        <w:rPr>
          <w:rFonts w:ascii="Times New Roman" w:eastAsia="Calibri" w:hAnsi="Times New Roman" w:cs="Times New Roman"/>
          <w:sz w:val="24"/>
          <w:szCs w:val="32"/>
        </w:rPr>
      </w:pPr>
      <w:r w:rsidRPr="00284702">
        <w:rPr>
          <w:rFonts w:ascii="Times New Roman" w:eastAsia="Calibri" w:hAnsi="Times New Roman" w:cs="Times New Roman"/>
          <w:sz w:val="24"/>
          <w:szCs w:val="32"/>
        </w:rPr>
        <w:t xml:space="preserve">Итоги диагностирования на конец </w:t>
      </w:r>
      <w:r w:rsidR="0002699B">
        <w:rPr>
          <w:rFonts w:ascii="Times New Roman" w:eastAsia="Calibri" w:hAnsi="Times New Roman" w:cs="Times New Roman"/>
          <w:sz w:val="24"/>
          <w:szCs w:val="32"/>
        </w:rPr>
        <w:t>2018</w:t>
      </w:r>
      <w:r w:rsidR="00C11AB9">
        <w:rPr>
          <w:rFonts w:ascii="Times New Roman" w:eastAsia="Calibri" w:hAnsi="Times New Roman" w:cs="Times New Roman"/>
          <w:sz w:val="24"/>
          <w:szCs w:val="32"/>
        </w:rPr>
        <w:t xml:space="preserve"> года </w:t>
      </w:r>
      <w:r w:rsidRPr="00284702">
        <w:rPr>
          <w:rFonts w:ascii="Times New Roman" w:eastAsia="Calibri" w:hAnsi="Times New Roman" w:cs="Times New Roman"/>
          <w:sz w:val="24"/>
          <w:szCs w:val="32"/>
        </w:rPr>
        <w:t xml:space="preserve"> показали, что все дети разных возрастных гру</w:t>
      </w:r>
      <w:proofErr w:type="gramStart"/>
      <w:r w:rsidRPr="00284702">
        <w:rPr>
          <w:rFonts w:ascii="Times New Roman" w:eastAsia="Calibri" w:hAnsi="Times New Roman" w:cs="Times New Roman"/>
          <w:sz w:val="24"/>
          <w:szCs w:val="32"/>
        </w:rPr>
        <w:t>пп спр</w:t>
      </w:r>
      <w:proofErr w:type="gramEnd"/>
      <w:r w:rsidRPr="00284702">
        <w:rPr>
          <w:rFonts w:ascii="Times New Roman" w:eastAsia="Calibri" w:hAnsi="Times New Roman" w:cs="Times New Roman"/>
          <w:sz w:val="24"/>
          <w:szCs w:val="32"/>
        </w:rPr>
        <w:t xml:space="preserve">авились с программными требованиями. </w:t>
      </w:r>
    </w:p>
    <w:p w:rsidR="00882F66" w:rsidRPr="006B3624" w:rsidRDefault="00882F66" w:rsidP="00882F66">
      <w:pPr>
        <w:spacing w:after="0"/>
        <w:ind w:firstLine="567"/>
        <w:rPr>
          <w:rFonts w:ascii="Times New Roman" w:hAnsi="Times New Roman" w:cs="Times New Roman"/>
          <w:sz w:val="24"/>
          <w:szCs w:val="32"/>
        </w:rPr>
      </w:pPr>
      <w:r w:rsidRPr="006B3624">
        <w:rPr>
          <w:rFonts w:ascii="Times New Roman" w:hAnsi="Times New Roman" w:cs="Times New Roman"/>
          <w:sz w:val="24"/>
          <w:szCs w:val="32"/>
        </w:rPr>
        <w:t>Итоги диагностирования на конец учебного года (май) показали, что все дети разных возрастных гру</w:t>
      </w:r>
      <w:proofErr w:type="gramStart"/>
      <w:r w:rsidRPr="006B3624">
        <w:rPr>
          <w:rFonts w:ascii="Times New Roman" w:hAnsi="Times New Roman" w:cs="Times New Roman"/>
          <w:sz w:val="24"/>
          <w:szCs w:val="32"/>
        </w:rPr>
        <w:t>пп спр</w:t>
      </w:r>
      <w:proofErr w:type="gramEnd"/>
      <w:r w:rsidRPr="006B3624">
        <w:rPr>
          <w:rFonts w:ascii="Times New Roman" w:hAnsi="Times New Roman" w:cs="Times New Roman"/>
          <w:sz w:val="24"/>
          <w:szCs w:val="32"/>
        </w:rPr>
        <w:t xml:space="preserve">авились с программными требованиями. Высокий показатель по познавательной активности и овладению знаниями, умениями и навыками имеют 55% детей (30%), средний – 39% (50,9%), низкий – 6%  (19,1%) детей из общего числа посещающих дошкольное учреждение. По полученным диагностическим данным можно сказать, что программа реализована на 94%, что  на 13,1% выше, чем на начало учебного года (80,9%), но на 5,5% ниже, чем в прошлом учебном году (98,5%). Это связано с тем, что в течение года дети пропускали посещение детского сада по болезни, отпускам и поступали в ДОУ к концу учебного года новые домашние дети, посещают ДОУ дети с ОВЗ и </w:t>
      </w:r>
      <w:proofErr w:type="spellStart"/>
      <w:r w:rsidRPr="006B3624">
        <w:rPr>
          <w:rFonts w:ascii="Times New Roman" w:hAnsi="Times New Roman" w:cs="Times New Roman"/>
          <w:sz w:val="24"/>
          <w:szCs w:val="32"/>
        </w:rPr>
        <w:t>ребенок-аутист</w:t>
      </w:r>
      <w:proofErr w:type="gramStart"/>
      <w:r w:rsidRPr="006B3624">
        <w:rPr>
          <w:rFonts w:ascii="Times New Roman" w:hAnsi="Times New Roman" w:cs="Times New Roman"/>
          <w:sz w:val="24"/>
          <w:szCs w:val="32"/>
        </w:rPr>
        <w:t>.П</w:t>
      </w:r>
      <w:proofErr w:type="gramEnd"/>
      <w:r w:rsidRPr="006B3624">
        <w:rPr>
          <w:rFonts w:ascii="Times New Roman" w:hAnsi="Times New Roman" w:cs="Times New Roman"/>
          <w:sz w:val="24"/>
          <w:szCs w:val="32"/>
        </w:rPr>
        <w:t>о</w:t>
      </w:r>
      <w:proofErr w:type="spellEnd"/>
      <w:r w:rsidRPr="006B3624">
        <w:rPr>
          <w:rFonts w:ascii="Times New Roman" w:hAnsi="Times New Roman" w:cs="Times New Roman"/>
          <w:sz w:val="24"/>
          <w:szCs w:val="32"/>
        </w:rPr>
        <w:t xml:space="preserve"> результатам анкетирования родителей за 2017-2018 учебный год (муниципальное задание) удовлетворенность родителей работой дошкольного учреждения довольны 96,4% родителей.</w:t>
      </w:r>
    </w:p>
    <w:p w:rsidR="00882F66" w:rsidRPr="006B3624" w:rsidRDefault="00882F66" w:rsidP="00882F66">
      <w:pPr>
        <w:spacing w:after="0"/>
        <w:ind w:firstLine="567"/>
        <w:rPr>
          <w:rFonts w:ascii="Times New Roman" w:hAnsi="Times New Roman" w:cs="Times New Roman"/>
          <w:sz w:val="24"/>
          <w:szCs w:val="32"/>
        </w:rPr>
      </w:pPr>
      <w:r w:rsidRPr="006B3624">
        <w:rPr>
          <w:rFonts w:ascii="Times New Roman" w:hAnsi="Times New Roman" w:cs="Times New Roman"/>
          <w:sz w:val="24"/>
          <w:szCs w:val="32"/>
        </w:rPr>
        <w:t xml:space="preserve">В мае 2018 года в массовую школу </w:t>
      </w:r>
      <w:proofErr w:type="spellStart"/>
      <w:r w:rsidRPr="006B3624">
        <w:rPr>
          <w:rFonts w:ascii="Times New Roman" w:hAnsi="Times New Roman" w:cs="Times New Roman"/>
          <w:sz w:val="24"/>
          <w:szCs w:val="32"/>
        </w:rPr>
        <w:t>выпустилось</w:t>
      </w:r>
      <w:proofErr w:type="spellEnd"/>
      <w:r w:rsidRPr="006B3624">
        <w:rPr>
          <w:rFonts w:ascii="Times New Roman" w:hAnsi="Times New Roman" w:cs="Times New Roman"/>
          <w:sz w:val="24"/>
          <w:szCs w:val="32"/>
        </w:rPr>
        <w:t xml:space="preserve"> 16 детей. Дети-выпускники были подготовлены к школьному обучению на момент выпуска на достаточном уровне: высокий уровень показали 40% выпускников, средний уровень – 60%детей, низкий уровень – 0% . По психосоциальной зрелости выпускники показали следующие результаты: высокий уровень – 41%, </w:t>
      </w:r>
      <w:proofErr w:type="spellStart"/>
      <w:r w:rsidRPr="006B3624">
        <w:rPr>
          <w:rFonts w:ascii="Times New Roman" w:hAnsi="Times New Roman" w:cs="Times New Roman"/>
          <w:sz w:val="24"/>
          <w:szCs w:val="32"/>
        </w:rPr>
        <w:t>среднезрелый</w:t>
      </w:r>
      <w:proofErr w:type="spellEnd"/>
      <w:r w:rsidRPr="006B3624">
        <w:rPr>
          <w:rFonts w:ascii="Times New Roman" w:hAnsi="Times New Roman" w:cs="Times New Roman"/>
          <w:sz w:val="24"/>
          <w:szCs w:val="32"/>
        </w:rPr>
        <w:t xml:space="preserve"> уровень – 59%, низкого уровня  и неготовых детей к школьному обучению нет. Так, готовыми к школьному обучению можно считать 100% детей-выпускников.</w:t>
      </w:r>
    </w:p>
    <w:p w:rsidR="006F69F1" w:rsidRPr="006B3624" w:rsidRDefault="006F69F1" w:rsidP="006F69F1">
      <w:pPr>
        <w:spacing w:after="0"/>
        <w:ind w:firstLine="567"/>
        <w:jc w:val="center"/>
        <w:rPr>
          <w:rFonts w:ascii="Times New Roman" w:hAnsi="Times New Roman" w:cs="Times New Roman"/>
          <w:b/>
          <w:sz w:val="24"/>
          <w:szCs w:val="32"/>
        </w:rPr>
      </w:pPr>
      <w:r w:rsidRPr="006B3624">
        <w:rPr>
          <w:rFonts w:ascii="Times New Roman" w:hAnsi="Times New Roman" w:cs="Times New Roman"/>
          <w:b/>
          <w:sz w:val="24"/>
          <w:szCs w:val="32"/>
        </w:rPr>
        <w:t>Мониторинг усвоения детьми ООП за 2018 учебный год</w:t>
      </w:r>
    </w:p>
    <w:tbl>
      <w:tblPr>
        <w:tblStyle w:val="af6"/>
        <w:tblW w:w="10435" w:type="dxa"/>
        <w:tblInd w:w="-516" w:type="dxa"/>
        <w:tblLook w:val="04A0"/>
      </w:tblPr>
      <w:tblGrid>
        <w:gridCol w:w="1306"/>
        <w:gridCol w:w="744"/>
        <w:gridCol w:w="940"/>
        <w:gridCol w:w="969"/>
        <w:gridCol w:w="744"/>
        <w:gridCol w:w="940"/>
        <w:gridCol w:w="940"/>
        <w:gridCol w:w="940"/>
        <w:gridCol w:w="940"/>
        <w:gridCol w:w="986"/>
        <w:gridCol w:w="986"/>
      </w:tblGrid>
      <w:tr w:rsidR="006F69F1" w:rsidRPr="006B3624" w:rsidTr="00BE7418">
        <w:tc>
          <w:tcPr>
            <w:tcW w:w="1306" w:type="dxa"/>
          </w:tcPr>
          <w:p w:rsidR="006F69F1" w:rsidRPr="006B3624" w:rsidRDefault="006F69F1" w:rsidP="00BE7418">
            <w:pPr>
              <w:rPr>
                <w:rFonts w:ascii="Times New Roman" w:hAnsi="Times New Roman"/>
                <w:sz w:val="24"/>
                <w:szCs w:val="32"/>
              </w:rPr>
            </w:pPr>
            <w:r w:rsidRPr="006B3624">
              <w:rPr>
                <w:rFonts w:ascii="Times New Roman" w:hAnsi="Times New Roman"/>
                <w:sz w:val="24"/>
                <w:szCs w:val="32"/>
              </w:rPr>
              <w:t>Уровни усвоения ООП</w:t>
            </w:r>
          </w:p>
        </w:tc>
        <w:tc>
          <w:tcPr>
            <w:tcW w:w="7157" w:type="dxa"/>
            <w:gridSpan w:val="8"/>
          </w:tcPr>
          <w:p w:rsidR="006F69F1" w:rsidRPr="006B3624" w:rsidRDefault="006F69F1" w:rsidP="00BE7418">
            <w:pPr>
              <w:jc w:val="center"/>
              <w:rPr>
                <w:rFonts w:ascii="Times New Roman" w:hAnsi="Times New Roman"/>
                <w:b/>
                <w:sz w:val="24"/>
                <w:szCs w:val="32"/>
              </w:rPr>
            </w:pPr>
            <w:r w:rsidRPr="006B3624">
              <w:rPr>
                <w:rFonts w:ascii="Times New Roman" w:hAnsi="Times New Roman"/>
                <w:b/>
                <w:sz w:val="24"/>
                <w:szCs w:val="32"/>
              </w:rPr>
              <w:t>%усвоения ООП</w:t>
            </w:r>
          </w:p>
          <w:tbl>
            <w:tblPr>
              <w:tblStyle w:val="af6"/>
              <w:tblW w:w="6627" w:type="dxa"/>
              <w:tblLook w:val="04A0"/>
            </w:tblPr>
            <w:tblGrid>
              <w:gridCol w:w="727"/>
              <w:gridCol w:w="939"/>
              <w:gridCol w:w="709"/>
              <w:gridCol w:w="658"/>
              <w:gridCol w:w="1043"/>
              <w:gridCol w:w="749"/>
              <w:gridCol w:w="952"/>
              <w:gridCol w:w="768"/>
              <w:gridCol w:w="82"/>
            </w:tblGrid>
            <w:tr w:rsidR="006F69F1" w:rsidRPr="006B3624" w:rsidTr="00BE7418">
              <w:tc>
                <w:tcPr>
                  <w:tcW w:w="1666" w:type="dxa"/>
                  <w:gridSpan w:val="2"/>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lang w:val="en-US"/>
                    </w:rPr>
                    <w:t>I</w:t>
                  </w:r>
                  <w:r w:rsidRPr="006B3624">
                    <w:rPr>
                      <w:rFonts w:ascii="Times New Roman" w:hAnsi="Times New Roman"/>
                      <w:sz w:val="24"/>
                      <w:szCs w:val="32"/>
                    </w:rPr>
                    <w:t xml:space="preserve"> младшая</w:t>
                  </w:r>
                </w:p>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группа</w:t>
                  </w:r>
                </w:p>
                <w:p w:rsidR="006F69F1" w:rsidRPr="006B3624" w:rsidRDefault="006F69F1" w:rsidP="00BE7418">
                  <w:pPr>
                    <w:jc w:val="center"/>
                    <w:rPr>
                      <w:rFonts w:ascii="Times New Roman" w:hAnsi="Times New Roman"/>
                      <w:sz w:val="24"/>
                      <w:szCs w:val="32"/>
                    </w:rPr>
                  </w:pPr>
                </w:p>
              </w:tc>
              <w:tc>
                <w:tcPr>
                  <w:tcW w:w="1367" w:type="dxa"/>
                  <w:gridSpan w:val="2"/>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lang w:val="en-US"/>
                    </w:rPr>
                    <w:t xml:space="preserve">II </w:t>
                  </w:r>
                  <w:r w:rsidRPr="006B3624">
                    <w:rPr>
                      <w:rFonts w:ascii="Times New Roman" w:hAnsi="Times New Roman"/>
                      <w:sz w:val="24"/>
                      <w:szCs w:val="32"/>
                    </w:rPr>
                    <w:t>младшая группа</w:t>
                  </w:r>
                </w:p>
              </w:tc>
              <w:tc>
                <w:tcPr>
                  <w:tcW w:w="1792" w:type="dxa"/>
                  <w:gridSpan w:val="2"/>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Старшая группа</w:t>
                  </w:r>
                </w:p>
              </w:tc>
              <w:tc>
                <w:tcPr>
                  <w:tcW w:w="1802" w:type="dxa"/>
                  <w:gridSpan w:val="3"/>
                </w:tcPr>
                <w:p w:rsidR="006F69F1" w:rsidRPr="006B3624" w:rsidRDefault="006F69F1" w:rsidP="00BE7418">
                  <w:pPr>
                    <w:jc w:val="center"/>
                    <w:rPr>
                      <w:rFonts w:ascii="Times New Roman" w:hAnsi="Times New Roman"/>
                      <w:sz w:val="24"/>
                      <w:szCs w:val="32"/>
                    </w:rPr>
                  </w:pPr>
                  <w:proofErr w:type="spellStart"/>
                  <w:r w:rsidRPr="006B3624">
                    <w:rPr>
                      <w:rFonts w:ascii="Times New Roman" w:hAnsi="Times New Roman"/>
                      <w:sz w:val="24"/>
                      <w:szCs w:val="32"/>
                    </w:rPr>
                    <w:t>Подгото</w:t>
                  </w:r>
                  <w:proofErr w:type="spellEnd"/>
                  <w:r w:rsidRPr="006B3624">
                    <w:rPr>
                      <w:rFonts w:ascii="Times New Roman" w:hAnsi="Times New Roman"/>
                      <w:sz w:val="24"/>
                      <w:szCs w:val="32"/>
                    </w:rPr>
                    <w:t>-</w:t>
                  </w:r>
                </w:p>
                <w:p w:rsidR="006F69F1" w:rsidRPr="006B3624" w:rsidRDefault="006F69F1" w:rsidP="00BE7418">
                  <w:pPr>
                    <w:jc w:val="center"/>
                    <w:rPr>
                      <w:rFonts w:ascii="Times New Roman" w:hAnsi="Times New Roman"/>
                      <w:sz w:val="24"/>
                      <w:szCs w:val="32"/>
                    </w:rPr>
                  </w:pPr>
                  <w:proofErr w:type="spellStart"/>
                  <w:r w:rsidRPr="006B3624">
                    <w:rPr>
                      <w:rFonts w:ascii="Times New Roman" w:hAnsi="Times New Roman"/>
                      <w:sz w:val="24"/>
                      <w:szCs w:val="32"/>
                    </w:rPr>
                    <w:t>вительная</w:t>
                  </w:r>
                  <w:proofErr w:type="spellEnd"/>
                  <w:r w:rsidRPr="006B3624">
                    <w:rPr>
                      <w:rFonts w:ascii="Times New Roman" w:hAnsi="Times New Roman"/>
                      <w:sz w:val="24"/>
                      <w:szCs w:val="32"/>
                    </w:rPr>
                    <w:t xml:space="preserve"> группа</w:t>
                  </w:r>
                </w:p>
              </w:tc>
            </w:tr>
            <w:tr w:rsidR="006F69F1" w:rsidRPr="006B3624" w:rsidTr="00BE7418">
              <w:trPr>
                <w:gridAfter w:val="1"/>
                <w:wAfter w:w="82" w:type="dxa"/>
              </w:trPr>
              <w:tc>
                <w:tcPr>
                  <w:tcW w:w="727" w:type="dxa"/>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н</w:t>
                  </w:r>
                </w:p>
              </w:tc>
              <w:tc>
                <w:tcPr>
                  <w:tcW w:w="939" w:type="dxa"/>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к</w:t>
                  </w:r>
                </w:p>
              </w:tc>
              <w:tc>
                <w:tcPr>
                  <w:tcW w:w="709" w:type="dxa"/>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н</w:t>
                  </w:r>
                </w:p>
              </w:tc>
              <w:tc>
                <w:tcPr>
                  <w:tcW w:w="658" w:type="dxa"/>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к</w:t>
                  </w:r>
                </w:p>
              </w:tc>
              <w:tc>
                <w:tcPr>
                  <w:tcW w:w="1043" w:type="dxa"/>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н</w:t>
                  </w:r>
                </w:p>
              </w:tc>
              <w:tc>
                <w:tcPr>
                  <w:tcW w:w="749" w:type="dxa"/>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к</w:t>
                  </w:r>
                </w:p>
              </w:tc>
              <w:tc>
                <w:tcPr>
                  <w:tcW w:w="952" w:type="dxa"/>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н</w:t>
                  </w:r>
                </w:p>
              </w:tc>
              <w:tc>
                <w:tcPr>
                  <w:tcW w:w="768" w:type="dxa"/>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к</w:t>
                  </w:r>
                </w:p>
              </w:tc>
            </w:tr>
          </w:tbl>
          <w:p w:rsidR="006F69F1" w:rsidRPr="006B3624" w:rsidRDefault="006F69F1" w:rsidP="00BE7418">
            <w:pPr>
              <w:jc w:val="center"/>
              <w:rPr>
                <w:rFonts w:ascii="Times New Roman" w:hAnsi="Times New Roman"/>
                <w:sz w:val="24"/>
                <w:szCs w:val="32"/>
              </w:rPr>
            </w:pPr>
          </w:p>
        </w:tc>
        <w:tc>
          <w:tcPr>
            <w:tcW w:w="1972" w:type="dxa"/>
            <w:gridSpan w:val="2"/>
          </w:tcPr>
          <w:p w:rsidR="006F69F1" w:rsidRPr="006B3624" w:rsidRDefault="006F69F1" w:rsidP="00BE7418">
            <w:pPr>
              <w:rPr>
                <w:rFonts w:ascii="Times New Roman" w:hAnsi="Times New Roman"/>
                <w:sz w:val="24"/>
                <w:szCs w:val="32"/>
              </w:rPr>
            </w:pPr>
            <w:r w:rsidRPr="006B3624">
              <w:rPr>
                <w:rFonts w:ascii="Times New Roman" w:hAnsi="Times New Roman"/>
                <w:sz w:val="24"/>
                <w:szCs w:val="32"/>
              </w:rPr>
              <w:t>Общий средний % по ДОУ</w:t>
            </w:r>
          </w:p>
          <w:p w:rsidR="006F69F1" w:rsidRPr="006B3624" w:rsidRDefault="006F69F1" w:rsidP="00BE7418">
            <w:pPr>
              <w:rPr>
                <w:rFonts w:ascii="Times New Roman" w:hAnsi="Times New Roman"/>
                <w:sz w:val="24"/>
                <w:szCs w:val="32"/>
              </w:rPr>
            </w:pPr>
          </w:p>
          <w:p w:rsidR="006F69F1" w:rsidRPr="006B3624" w:rsidRDefault="006F69F1" w:rsidP="00BE7418">
            <w:pPr>
              <w:rPr>
                <w:rFonts w:ascii="Times New Roman" w:hAnsi="Times New Roman"/>
                <w:sz w:val="24"/>
                <w:szCs w:val="32"/>
              </w:rPr>
            </w:pPr>
          </w:p>
          <w:tbl>
            <w:tblPr>
              <w:tblStyle w:val="af6"/>
              <w:tblW w:w="0" w:type="auto"/>
              <w:tblLook w:val="04A0"/>
            </w:tblPr>
            <w:tblGrid>
              <w:gridCol w:w="874"/>
              <w:gridCol w:w="872"/>
            </w:tblGrid>
            <w:tr w:rsidR="006F69F1" w:rsidRPr="006B3624" w:rsidTr="00BE7418">
              <w:tc>
                <w:tcPr>
                  <w:tcW w:w="972" w:type="dxa"/>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н</w:t>
                  </w:r>
                </w:p>
              </w:tc>
              <w:tc>
                <w:tcPr>
                  <w:tcW w:w="973" w:type="dxa"/>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к</w:t>
                  </w:r>
                </w:p>
              </w:tc>
            </w:tr>
          </w:tbl>
          <w:p w:rsidR="006F69F1" w:rsidRPr="006B3624" w:rsidRDefault="006F69F1" w:rsidP="00BE7418">
            <w:pPr>
              <w:rPr>
                <w:rFonts w:ascii="Times New Roman" w:hAnsi="Times New Roman"/>
                <w:sz w:val="24"/>
                <w:szCs w:val="32"/>
              </w:rPr>
            </w:pPr>
          </w:p>
        </w:tc>
      </w:tr>
      <w:tr w:rsidR="006F69F1" w:rsidRPr="006B3624" w:rsidTr="00BE7418">
        <w:trPr>
          <w:trHeight w:val="81"/>
        </w:trPr>
        <w:tc>
          <w:tcPr>
            <w:tcW w:w="1306" w:type="dxa"/>
          </w:tcPr>
          <w:p w:rsidR="006F69F1" w:rsidRPr="006B3624" w:rsidRDefault="006F69F1" w:rsidP="00BE7418">
            <w:pPr>
              <w:rPr>
                <w:rFonts w:ascii="Times New Roman" w:hAnsi="Times New Roman"/>
                <w:sz w:val="24"/>
                <w:szCs w:val="32"/>
              </w:rPr>
            </w:pPr>
            <w:r w:rsidRPr="006B3624">
              <w:rPr>
                <w:rFonts w:ascii="Times New Roman" w:hAnsi="Times New Roman"/>
                <w:sz w:val="24"/>
                <w:szCs w:val="32"/>
              </w:rPr>
              <w:t xml:space="preserve">Высокий </w:t>
            </w:r>
          </w:p>
        </w:tc>
        <w:tc>
          <w:tcPr>
            <w:tcW w:w="744" w:type="dxa"/>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0%</w:t>
            </w:r>
          </w:p>
        </w:tc>
        <w:tc>
          <w:tcPr>
            <w:tcW w:w="940" w:type="dxa"/>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51,5%</w:t>
            </w:r>
          </w:p>
        </w:tc>
        <w:tc>
          <w:tcPr>
            <w:tcW w:w="969" w:type="dxa"/>
          </w:tcPr>
          <w:p w:rsidR="006F69F1" w:rsidRPr="006B3624" w:rsidRDefault="006F69F1" w:rsidP="00BE7418">
            <w:pPr>
              <w:rPr>
                <w:rFonts w:ascii="Times New Roman" w:hAnsi="Times New Roman"/>
                <w:sz w:val="24"/>
                <w:szCs w:val="32"/>
              </w:rPr>
            </w:pPr>
            <w:r w:rsidRPr="006B3624">
              <w:rPr>
                <w:rFonts w:ascii="Times New Roman" w:hAnsi="Times New Roman"/>
                <w:sz w:val="24"/>
                <w:szCs w:val="32"/>
              </w:rPr>
              <w:t>16,5%</w:t>
            </w:r>
          </w:p>
        </w:tc>
        <w:tc>
          <w:tcPr>
            <w:tcW w:w="744" w:type="dxa"/>
          </w:tcPr>
          <w:p w:rsidR="006F69F1" w:rsidRPr="006B3624" w:rsidRDefault="006F69F1" w:rsidP="00BE7418">
            <w:pPr>
              <w:rPr>
                <w:rFonts w:ascii="Times New Roman" w:hAnsi="Times New Roman"/>
                <w:sz w:val="24"/>
                <w:szCs w:val="32"/>
              </w:rPr>
            </w:pPr>
            <w:r w:rsidRPr="006B3624">
              <w:rPr>
                <w:rFonts w:ascii="Times New Roman" w:hAnsi="Times New Roman"/>
                <w:sz w:val="24"/>
                <w:szCs w:val="32"/>
              </w:rPr>
              <w:t>29%</w:t>
            </w:r>
          </w:p>
        </w:tc>
        <w:tc>
          <w:tcPr>
            <w:tcW w:w="940" w:type="dxa"/>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1,4%</w:t>
            </w:r>
          </w:p>
        </w:tc>
        <w:tc>
          <w:tcPr>
            <w:tcW w:w="940" w:type="dxa"/>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24,2%</w:t>
            </w:r>
          </w:p>
        </w:tc>
        <w:tc>
          <w:tcPr>
            <w:tcW w:w="940" w:type="dxa"/>
          </w:tcPr>
          <w:p w:rsidR="006F69F1" w:rsidRPr="006B3624" w:rsidRDefault="006F69F1" w:rsidP="00BE7418">
            <w:pPr>
              <w:rPr>
                <w:rFonts w:ascii="Times New Roman" w:hAnsi="Times New Roman"/>
                <w:sz w:val="24"/>
                <w:szCs w:val="32"/>
              </w:rPr>
            </w:pPr>
            <w:r w:rsidRPr="006B3624">
              <w:rPr>
                <w:rFonts w:ascii="Times New Roman" w:hAnsi="Times New Roman"/>
                <w:sz w:val="24"/>
                <w:szCs w:val="32"/>
              </w:rPr>
              <w:t>32,8%</w:t>
            </w:r>
          </w:p>
        </w:tc>
        <w:tc>
          <w:tcPr>
            <w:tcW w:w="940" w:type="dxa"/>
          </w:tcPr>
          <w:p w:rsidR="006F69F1" w:rsidRPr="006B3624" w:rsidRDefault="006F69F1" w:rsidP="00BE7418">
            <w:pPr>
              <w:rPr>
                <w:rFonts w:ascii="Times New Roman" w:hAnsi="Times New Roman"/>
                <w:sz w:val="24"/>
                <w:szCs w:val="32"/>
              </w:rPr>
            </w:pPr>
            <w:r w:rsidRPr="006B3624">
              <w:rPr>
                <w:rFonts w:ascii="Times New Roman" w:hAnsi="Times New Roman"/>
                <w:sz w:val="24"/>
                <w:szCs w:val="32"/>
              </w:rPr>
              <w:t>51,4%</w:t>
            </w:r>
          </w:p>
        </w:tc>
        <w:tc>
          <w:tcPr>
            <w:tcW w:w="986" w:type="dxa"/>
          </w:tcPr>
          <w:p w:rsidR="006F69F1" w:rsidRPr="006B3624" w:rsidRDefault="006F69F1" w:rsidP="00BE7418">
            <w:pPr>
              <w:rPr>
                <w:rFonts w:ascii="Times New Roman" w:hAnsi="Times New Roman"/>
                <w:b/>
                <w:sz w:val="24"/>
                <w:szCs w:val="32"/>
              </w:rPr>
            </w:pPr>
            <w:r w:rsidRPr="006B3624">
              <w:rPr>
                <w:rFonts w:ascii="Times New Roman" w:hAnsi="Times New Roman"/>
                <w:b/>
                <w:sz w:val="24"/>
                <w:szCs w:val="32"/>
              </w:rPr>
              <w:t>30%</w:t>
            </w:r>
          </w:p>
        </w:tc>
        <w:tc>
          <w:tcPr>
            <w:tcW w:w="986" w:type="dxa"/>
          </w:tcPr>
          <w:p w:rsidR="006F69F1" w:rsidRPr="006B3624" w:rsidRDefault="006F69F1" w:rsidP="00BE7418">
            <w:pPr>
              <w:rPr>
                <w:rFonts w:ascii="Times New Roman" w:hAnsi="Times New Roman"/>
                <w:b/>
                <w:sz w:val="24"/>
                <w:szCs w:val="32"/>
              </w:rPr>
            </w:pPr>
            <w:r w:rsidRPr="006B3624">
              <w:rPr>
                <w:rFonts w:ascii="Times New Roman" w:hAnsi="Times New Roman"/>
                <w:b/>
                <w:sz w:val="24"/>
                <w:szCs w:val="32"/>
              </w:rPr>
              <w:t>55%</w:t>
            </w:r>
          </w:p>
        </w:tc>
      </w:tr>
      <w:tr w:rsidR="006F69F1" w:rsidRPr="006B3624" w:rsidTr="00BE7418">
        <w:trPr>
          <w:trHeight w:val="78"/>
        </w:trPr>
        <w:tc>
          <w:tcPr>
            <w:tcW w:w="1306" w:type="dxa"/>
          </w:tcPr>
          <w:p w:rsidR="006F69F1" w:rsidRPr="006B3624" w:rsidRDefault="006F69F1" w:rsidP="00BE7418">
            <w:pPr>
              <w:rPr>
                <w:rFonts w:ascii="Times New Roman" w:hAnsi="Times New Roman"/>
                <w:sz w:val="24"/>
                <w:szCs w:val="32"/>
              </w:rPr>
            </w:pPr>
            <w:r w:rsidRPr="006B3624">
              <w:rPr>
                <w:rFonts w:ascii="Times New Roman" w:hAnsi="Times New Roman"/>
                <w:sz w:val="24"/>
                <w:szCs w:val="32"/>
              </w:rPr>
              <w:t xml:space="preserve">Средний </w:t>
            </w:r>
          </w:p>
        </w:tc>
        <w:tc>
          <w:tcPr>
            <w:tcW w:w="744" w:type="dxa"/>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0%</w:t>
            </w:r>
          </w:p>
        </w:tc>
        <w:tc>
          <w:tcPr>
            <w:tcW w:w="940" w:type="dxa"/>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40,6%</w:t>
            </w:r>
          </w:p>
        </w:tc>
        <w:tc>
          <w:tcPr>
            <w:tcW w:w="969" w:type="dxa"/>
          </w:tcPr>
          <w:p w:rsidR="006F69F1" w:rsidRPr="006B3624" w:rsidRDefault="006F69F1" w:rsidP="00BE7418">
            <w:pPr>
              <w:rPr>
                <w:rFonts w:ascii="Times New Roman" w:hAnsi="Times New Roman"/>
                <w:sz w:val="24"/>
                <w:szCs w:val="32"/>
              </w:rPr>
            </w:pPr>
            <w:r w:rsidRPr="006B3624">
              <w:rPr>
                <w:rFonts w:ascii="Times New Roman" w:hAnsi="Times New Roman"/>
                <w:sz w:val="24"/>
                <w:szCs w:val="32"/>
              </w:rPr>
              <w:t>38%</w:t>
            </w:r>
          </w:p>
        </w:tc>
        <w:tc>
          <w:tcPr>
            <w:tcW w:w="744" w:type="dxa"/>
          </w:tcPr>
          <w:p w:rsidR="006F69F1" w:rsidRPr="006B3624" w:rsidRDefault="006F69F1" w:rsidP="00BE7418">
            <w:pPr>
              <w:rPr>
                <w:rFonts w:ascii="Times New Roman" w:hAnsi="Times New Roman"/>
                <w:sz w:val="24"/>
                <w:szCs w:val="32"/>
              </w:rPr>
            </w:pPr>
            <w:r w:rsidRPr="006B3624">
              <w:rPr>
                <w:rFonts w:ascii="Times New Roman" w:hAnsi="Times New Roman"/>
                <w:sz w:val="24"/>
                <w:szCs w:val="32"/>
              </w:rPr>
              <w:t>52%</w:t>
            </w:r>
          </w:p>
        </w:tc>
        <w:tc>
          <w:tcPr>
            <w:tcW w:w="940" w:type="dxa"/>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79,8%</w:t>
            </w:r>
          </w:p>
        </w:tc>
        <w:tc>
          <w:tcPr>
            <w:tcW w:w="940" w:type="dxa"/>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75,8%</w:t>
            </w:r>
          </w:p>
        </w:tc>
        <w:tc>
          <w:tcPr>
            <w:tcW w:w="940" w:type="dxa"/>
          </w:tcPr>
          <w:p w:rsidR="006F69F1" w:rsidRPr="006B3624" w:rsidRDefault="006F69F1" w:rsidP="00BE7418">
            <w:pPr>
              <w:rPr>
                <w:rFonts w:ascii="Times New Roman" w:hAnsi="Times New Roman"/>
                <w:sz w:val="24"/>
                <w:szCs w:val="32"/>
              </w:rPr>
            </w:pPr>
            <w:r w:rsidRPr="006B3624">
              <w:rPr>
                <w:rFonts w:ascii="Times New Roman" w:hAnsi="Times New Roman"/>
                <w:sz w:val="24"/>
                <w:szCs w:val="32"/>
              </w:rPr>
              <w:t>62%</w:t>
            </w:r>
          </w:p>
        </w:tc>
        <w:tc>
          <w:tcPr>
            <w:tcW w:w="940" w:type="dxa"/>
          </w:tcPr>
          <w:p w:rsidR="006F69F1" w:rsidRPr="006B3624" w:rsidRDefault="006F69F1" w:rsidP="00BE7418">
            <w:pPr>
              <w:rPr>
                <w:rFonts w:ascii="Times New Roman" w:hAnsi="Times New Roman"/>
                <w:sz w:val="24"/>
                <w:szCs w:val="32"/>
              </w:rPr>
            </w:pPr>
            <w:r w:rsidRPr="006B3624">
              <w:rPr>
                <w:rFonts w:ascii="Times New Roman" w:hAnsi="Times New Roman"/>
                <w:sz w:val="24"/>
                <w:szCs w:val="32"/>
              </w:rPr>
              <w:t>43,4%</w:t>
            </w:r>
          </w:p>
        </w:tc>
        <w:tc>
          <w:tcPr>
            <w:tcW w:w="986" w:type="dxa"/>
          </w:tcPr>
          <w:p w:rsidR="006F69F1" w:rsidRPr="006B3624" w:rsidRDefault="006F69F1" w:rsidP="00BE7418">
            <w:pPr>
              <w:rPr>
                <w:rFonts w:ascii="Times New Roman" w:hAnsi="Times New Roman"/>
                <w:b/>
                <w:sz w:val="24"/>
                <w:szCs w:val="32"/>
              </w:rPr>
            </w:pPr>
            <w:r w:rsidRPr="006B3624">
              <w:rPr>
                <w:rFonts w:ascii="Times New Roman" w:hAnsi="Times New Roman"/>
                <w:b/>
                <w:sz w:val="24"/>
                <w:szCs w:val="32"/>
              </w:rPr>
              <w:t>50,9%</w:t>
            </w:r>
          </w:p>
        </w:tc>
        <w:tc>
          <w:tcPr>
            <w:tcW w:w="986" w:type="dxa"/>
          </w:tcPr>
          <w:p w:rsidR="006F69F1" w:rsidRPr="006B3624" w:rsidRDefault="006F69F1" w:rsidP="00BE7418">
            <w:pPr>
              <w:rPr>
                <w:rFonts w:ascii="Times New Roman" w:hAnsi="Times New Roman"/>
                <w:b/>
                <w:sz w:val="24"/>
                <w:szCs w:val="32"/>
              </w:rPr>
            </w:pPr>
            <w:r w:rsidRPr="006B3624">
              <w:rPr>
                <w:rFonts w:ascii="Times New Roman" w:hAnsi="Times New Roman"/>
                <w:b/>
                <w:sz w:val="24"/>
                <w:szCs w:val="32"/>
              </w:rPr>
              <w:t>39%</w:t>
            </w:r>
          </w:p>
        </w:tc>
      </w:tr>
      <w:tr w:rsidR="006F69F1" w:rsidRPr="006B3624" w:rsidTr="00BE7418">
        <w:trPr>
          <w:trHeight w:val="78"/>
        </w:trPr>
        <w:tc>
          <w:tcPr>
            <w:tcW w:w="1306" w:type="dxa"/>
          </w:tcPr>
          <w:p w:rsidR="006F69F1" w:rsidRPr="006B3624" w:rsidRDefault="006F69F1" w:rsidP="00BE7418">
            <w:pPr>
              <w:rPr>
                <w:rFonts w:ascii="Times New Roman" w:hAnsi="Times New Roman"/>
                <w:sz w:val="24"/>
                <w:szCs w:val="32"/>
              </w:rPr>
            </w:pPr>
            <w:r w:rsidRPr="006B3624">
              <w:rPr>
                <w:rFonts w:ascii="Times New Roman" w:hAnsi="Times New Roman"/>
                <w:sz w:val="24"/>
                <w:szCs w:val="32"/>
              </w:rPr>
              <w:t xml:space="preserve">Низкий </w:t>
            </w:r>
          </w:p>
        </w:tc>
        <w:tc>
          <w:tcPr>
            <w:tcW w:w="744" w:type="dxa"/>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0%</w:t>
            </w:r>
          </w:p>
        </w:tc>
        <w:tc>
          <w:tcPr>
            <w:tcW w:w="940" w:type="dxa"/>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7,9%</w:t>
            </w:r>
          </w:p>
        </w:tc>
        <w:tc>
          <w:tcPr>
            <w:tcW w:w="969" w:type="dxa"/>
          </w:tcPr>
          <w:p w:rsidR="006F69F1" w:rsidRPr="006B3624" w:rsidRDefault="006F69F1" w:rsidP="00BE7418">
            <w:pPr>
              <w:rPr>
                <w:rFonts w:ascii="Times New Roman" w:hAnsi="Times New Roman"/>
                <w:sz w:val="24"/>
                <w:szCs w:val="32"/>
              </w:rPr>
            </w:pPr>
            <w:r w:rsidRPr="006B3624">
              <w:rPr>
                <w:rFonts w:ascii="Times New Roman" w:hAnsi="Times New Roman"/>
                <w:sz w:val="24"/>
                <w:szCs w:val="32"/>
              </w:rPr>
              <w:t>45,5%</w:t>
            </w:r>
          </w:p>
        </w:tc>
        <w:tc>
          <w:tcPr>
            <w:tcW w:w="744" w:type="dxa"/>
          </w:tcPr>
          <w:p w:rsidR="006F69F1" w:rsidRPr="006B3624" w:rsidRDefault="006F69F1" w:rsidP="00BE7418">
            <w:pPr>
              <w:rPr>
                <w:rFonts w:ascii="Times New Roman" w:hAnsi="Times New Roman"/>
                <w:sz w:val="24"/>
                <w:szCs w:val="32"/>
              </w:rPr>
            </w:pPr>
            <w:r w:rsidRPr="006B3624">
              <w:rPr>
                <w:rFonts w:ascii="Times New Roman" w:hAnsi="Times New Roman"/>
                <w:sz w:val="24"/>
                <w:szCs w:val="32"/>
              </w:rPr>
              <w:t>19%</w:t>
            </w:r>
          </w:p>
        </w:tc>
        <w:tc>
          <w:tcPr>
            <w:tcW w:w="940" w:type="dxa"/>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18,8%</w:t>
            </w:r>
          </w:p>
        </w:tc>
        <w:tc>
          <w:tcPr>
            <w:tcW w:w="940" w:type="dxa"/>
          </w:tcPr>
          <w:p w:rsidR="006F69F1" w:rsidRPr="006B3624" w:rsidRDefault="006F69F1" w:rsidP="00BE7418">
            <w:pPr>
              <w:jc w:val="center"/>
              <w:rPr>
                <w:rFonts w:ascii="Times New Roman" w:hAnsi="Times New Roman"/>
                <w:sz w:val="24"/>
                <w:szCs w:val="32"/>
              </w:rPr>
            </w:pPr>
            <w:r w:rsidRPr="006B3624">
              <w:rPr>
                <w:rFonts w:ascii="Times New Roman" w:hAnsi="Times New Roman"/>
                <w:sz w:val="24"/>
                <w:szCs w:val="32"/>
              </w:rPr>
              <w:t>0%</w:t>
            </w:r>
          </w:p>
        </w:tc>
        <w:tc>
          <w:tcPr>
            <w:tcW w:w="940" w:type="dxa"/>
          </w:tcPr>
          <w:p w:rsidR="006F69F1" w:rsidRPr="006B3624" w:rsidRDefault="006F69F1" w:rsidP="00BE7418">
            <w:pPr>
              <w:rPr>
                <w:rFonts w:ascii="Times New Roman" w:hAnsi="Times New Roman"/>
                <w:sz w:val="24"/>
                <w:szCs w:val="32"/>
              </w:rPr>
            </w:pPr>
            <w:r w:rsidRPr="006B3624">
              <w:rPr>
                <w:rFonts w:ascii="Times New Roman" w:hAnsi="Times New Roman"/>
                <w:sz w:val="24"/>
                <w:szCs w:val="32"/>
              </w:rPr>
              <w:t>5,2%</w:t>
            </w:r>
          </w:p>
        </w:tc>
        <w:tc>
          <w:tcPr>
            <w:tcW w:w="940" w:type="dxa"/>
          </w:tcPr>
          <w:p w:rsidR="006F69F1" w:rsidRPr="006B3624" w:rsidRDefault="006F69F1" w:rsidP="00BE7418">
            <w:pPr>
              <w:rPr>
                <w:rFonts w:ascii="Times New Roman" w:hAnsi="Times New Roman"/>
                <w:sz w:val="24"/>
                <w:szCs w:val="32"/>
              </w:rPr>
            </w:pPr>
            <w:r w:rsidRPr="006B3624">
              <w:rPr>
                <w:rFonts w:ascii="Times New Roman" w:hAnsi="Times New Roman"/>
                <w:sz w:val="24"/>
                <w:szCs w:val="32"/>
              </w:rPr>
              <w:t>5,2%</w:t>
            </w:r>
          </w:p>
        </w:tc>
        <w:tc>
          <w:tcPr>
            <w:tcW w:w="986" w:type="dxa"/>
          </w:tcPr>
          <w:p w:rsidR="006F69F1" w:rsidRPr="006B3624" w:rsidRDefault="006F69F1" w:rsidP="00BE7418">
            <w:pPr>
              <w:rPr>
                <w:rFonts w:ascii="Times New Roman" w:hAnsi="Times New Roman"/>
                <w:b/>
                <w:sz w:val="24"/>
                <w:szCs w:val="32"/>
              </w:rPr>
            </w:pPr>
            <w:r w:rsidRPr="006B3624">
              <w:rPr>
                <w:rFonts w:ascii="Times New Roman" w:hAnsi="Times New Roman"/>
                <w:b/>
                <w:sz w:val="24"/>
                <w:szCs w:val="32"/>
              </w:rPr>
              <w:t>19,1%</w:t>
            </w:r>
          </w:p>
        </w:tc>
        <w:tc>
          <w:tcPr>
            <w:tcW w:w="986" w:type="dxa"/>
          </w:tcPr>
          <w:p w:rsidR="006F69F1" w:rsidRPr="006B3624" w:rsidRDefault="006F69F1" w:rsidP="00BE7418">
            <w:pPr>
              <w:rPr>
                <w:rFonts w:ascii="Times New Roman" w:hAnsi="Times New Roman"/>
                <w:b/>
                <w:sz w:val="24"/>
                <w:szCs w:val="32"/>
              </w:rPr>
            </w:pPr>
            <w:r w:rsidRPr="006B3624">
              <w:rPr>
                <w:rFonts w:ascii="Times New Roman" w:hAnsi="Times New Roman"/>
                <w:b/>
                <w:sz w:val="24"/>
                <w:szCs w:val="32"/>
              </w:rPr>
              <w:t>6%</w:t>
            </w:r>
          </w:p>
        </w:tc>
      </w:tr>
      <w:tr w:rsidR="006F69F1" w:rsidRPr="006B3624" w:rsidTr="00BE7418">
        <w:trPr>
          <w:trHeight w:val="78"/>
        </w:trPr>
        <w:tc>
          <w:tcPr>
            <w:tcW w:w="1306" w:type="dxa"/>
          </w:tcPr>
          <w:p w:rsidR="006F69F1" w:rsidRPr="006B3624" w:rsidRDefault="006F69F1" w:rsidP="00BE7418">
            <w:pPr>
              <w:rPr>
                <w:rFonts w:ascii="Times New Roman" w:hAnsi="Times New Roman"/>
                <w:sz w:val="24"/>
                <w:szCs w:val="32"/>
              </w:rPr>
            </w:pPr>
          </w:p>
        </w:tc>
        <w:tc>
          <w:tcPr>
            <w:tcW w:w="744" w:type="dxa"/>
          </w:tcPr>
          <w:p w:rsidR="006F69F1" w:rsidRPr="006B3624" w:rsidRDefault="006F69F1" w:rsidP="00BE7418">
            <w:pPr>
              <w:jc w:val="center"/>
              <w:rPr>
                <w:rFonts w:ascii="Times New Roman" w:hAnsi="Times New Roman"/>
                <w:b/>
                <w:i/>
                <w:sz w:val="24"/>
                <w:szCs w:val="32"/>
              </w:rPr>
            </w:pPr>
            <w:r w:rsidRPr="006B3624">
              <w:rPr>
                <w:rFonts w:ascii="Times New Roman" w:hAnsi="Times New Roman"/>
                <w:b/>
                <w:i/>
                <w:sz w:val="24"/>
                <w:szCs w:val="32"/>
              </w:rPr>
              <w:t>-</w:t>
            </w:r>
          </w:p>
        </w:tc>
        <w:tc>
          <w:tcPr>
            <w:tcW w:w="940" w:type="dxa"/>
          </w:tcPr>
          <w:p w:rsidR="006F69F1" w:rsidRPr="006B3624" w:rsidRDefault="006F69F1" w:rsidP="00BE7418">
            <w:pPr>
              <w:rPr>
                <w:rFonts w:ascii="Times New Roman" w:hAnsi="Times New Roman"/>
                <w:b/>
                <w:i/>
                <w:sz w:val="24"/>
                <w:szCs w:val="32"/>
              </w:rPr>
            </w:pPr>
            <w:r w:rsidRPr="006B3624">
              <w:rPr>
                <w:rFonts w:ascii="Times New Roman" w:hAnsi="Times New Roman"/>
                <w:b/>
                <w:i/>
                <w:sz w:val="24"/>
                <w:szCs w:val="32"/>
              </w:rPr>
              <w:t>в</w:t>
            </w:r>
            <w:proofErr w:type="gramStart"/>
            <w:r w:rsidRPr="006B3624">
              <w:rPr>
                <w:rFonts w:ascii="Times New Roman" w:hAnsi="Times New Roman"/>
                <w:b/>
                <w:i/>
                <w:sz w:val="24"/>
                <w:szCs w:val="32"/>
              </w:rPr>
              <w:t>.с</w:t>
            </w:r>
            <w:proofErr w:type="gramEnd"/>
            <w:r w:rsidRPr="006B3624">
              <w:rPr>
                <w:rFonts w:ascii="Times New Roman" w:hAnsi="Times New Roman"/>
                <w:b/>
                <w:i/>
                <w:sz w:val="24"/>
                <w:szCs w:val="32"/>
              </w:rPr>
              <w:t>ред</w:t>
            </w:r>
          </w:p>
        </w:tc>
        <w:tc>
          <w:tcPr>
            <w:tcW w:w="969" w:type="dxa"/>
          </w:tcPr>
          <w:p w:rsidR="006F69F1" w:rsidRPr="006B3624" w:rsidRDefault="006F69F1" w:rsidP="00BE7418">
            <w:pPr>
              <w:rPr>
                <w:rFonts w:ascii="Times New Roman" w:hAnsi="Times New Roman"/>
                <w:b/>
                <w:i/>
                <w:sz w:val="24"/>
                <w:szCs w:val="32"/>
              </w:rPr>
            </w:pPr>
            <w:r w:rsidRPr="006B3624">
              <w:rPr>
                <w:rFonts w:ascii="Times New Roman" w:hAnsi="Times New Roman"/>
                <w:b/>
                <w:i/>
                <w:sz w:val="24"/>
                <w:szCs w:val="32"/>
              </w:rPr>
              <w:t>н</w:t>
            </w:r>
            <w:proofErr w:type="gramStart"/>
            <w:r w:rsidRPr="006B3624">
              <w:rPr>
                <w:rFonts w:ascii="Times New Roman" w:hAnsi="Times New Roman"/>
                <w:b/>
                <w:i/>
                <w:sz w:val="24"/>
                <w:szCs w:val="32"/>
              </w:rPr>
              <w:t>.с</w:t>
            </w:r>
            <w:proofErr w:type="gramEnd"/>
            <w:r w:rsidRPr="006B3624">
              <w:rPr>
                <w:rFonts w:ascii="Times New Roman" w:hAnsi="Times New Roman"/>
                <w:b/>
                <w:i/>
                <w:sz w:val="24"/>
                <w:szCs w:val="32"/>
              </w:rPr>
              <w:t>ред</w:t>
            </w:r>
          </w:p>
        </w:tc>
        <w:tc>
          <w:tcPr>
            <w:tcW w:w="744" w:type="dxa"/>
          </w:tcPr>
          <w:p w:rsidR="006F69F1" w:rsidRPr="006B3624" w:rsidRDefault="006F69F1" w:rsidP="00BE7418">
            <w:pPr>
              <w:rPr>
                <w:rFonts w:ascii="Times New Roman" w:hAnsi="Times New Roman"/>
                <w:b/>
                <w:i/>
                <w:sz w:val="24"/>
                <w:szCs w:val="32"/>
              </w:rPr>
            </w:pPr>
            <w:r w:rsidRPr="006B3624">
              <w:rPr>
                <w:rFonts w:ascii="Times New Roman" w:hAnsi="Times New Roman"/>
                <w:b/>
                <w:i/>
                <w:sz w:val="24"/>
                <w:szCs w:val="32"/>
              </w:rPr>
              <w:t>сред</w:t>
            </w:r>
          </w:p>
        </w:tc>
        <w:tc>
          <w:tcPr>
            <w:tcW w:w="940" w:type="dxa"/>
          </w:tcPr>
          <w:p w:rsidR="006F69F1" w:rsidRPr="006B3624" w:rsidRDefault="006F69F1" w:rsidP="00BE7418">
            <w:pPr>
              <w:rPr>
                <w:rFonts w:ascii="Times New Roman" w:hAnsi="Times New Roman"/>
                <w:b/>
                <w:i/>
                <w:sz w:val="24"/>
                <w:szCs w:val="32"/>
              </w:rPr>
            </w:pPr>
            <w:r w:rsidRPr="006B3624">
              <w:rPr>
                <w:rFonts w:ascii="Times New Roman" w:hAnsi="Times New Roman"/>
                <w:b/>
                <w:i/>
                <w:sz w:val="24"/>
                <w:szCs w:val="32"/>
              </w:rPr>
              <w:t>сред</w:t>
            </w:r>
          </w:p>
        </w:tc>
        <w:tc>
          <w:tcPr>
            <w:tcW w:w="940" w:type="dxa"/>
          </w:tcPr>
          <w:p w:rsidR="006F69F1" w:rsidRPr="006B3624" w:rsidRDefault="006F69F1" w:rsidP="00BE7418">
            <w:pPr>
              <w:rPr>
                <w:rFonts w:ascii="Times New Roman" w:hAnsi="Times New Roman"/>
                <w:b/>
                <w:i/>
                <w:sz w:val="24"/>
                <w:szCs w:val="32"/>
              </w:rPr>
            </w:pPr>
            <w:r w:rsidRPr="006B3624">
              <w:rPr>
                <w:rFonts w:ascii="Times New Roman" w:hAnsi="Times New Roman"/>
                <w:b/>
                <w:i/>
                <w:sz w:val="24"/>
                <w:szCs w:val="32"/>
              </w:rPr>
              <w:t>сред</w:t>
            </w:r>
          </w:p>
        </w:tc>
        <w:tc>
          <w:tcPr>
            <w:tcW w:w="940" w:type="dxa"/>
          </w:tcPr>
          <w:p w:rsidR="006F69F1" w:rsidRPr="006B3624" w:rsidRDefault="006F69F1" w:rsidP="00BE7418">
            <w:pPr>
              <w:rPr>
                <w:rFonts w:ascii="Times New Roman" w:hAnsi="Times New Roman"/>
                <w:b/>
                <w:i/>
                <w:sz w:val="24"/>
                <w:szCs w:val="32"/>
              </w:rPr>
            </w:pPr>
            <w:r w:rsidRPr="006B3624">
              <w:rPr>
                <w:rFonts w:ascii="Times New Roman" w:hAnsi="Times New Roman"/>
                <w:b/>
                <w:i/>
                <w:sz w:val="24"/>
                <w:szCs w:val="32"/>
              </w:rPr>
              <w:t>сред</w:t>
            </w:r>
          </w:p>
        </w:tc>
        <w:tc>
          <w:tcPr>
            <w:tcW w:w="940" w:type="dxa"/>
          </w:tcPr>
          <w:p w:rsidR="006F69F1" w:rsidRPr="006B3624" w:rsidRDefault="006F69F1" w:rsidP="00BE7418">
            <w:pPr>
              <w:rPr>
                <w:rFonts w:ascii="Times New Roman" w:hAnsi="Times New Roman"/>
                <w:b/>
                <w:i/>
                <w:sz w:val="24"/>
                <w:szCs w:val="32"/>
              </w:rPr>
            </w:pPr>
            <w:r w:rsidRPr="006B3624">
              <w:rPr>
                <w:rFonts w:ascii="Times New Roman" w:hAnsi="Times New Roman"/>
                <w:b/>
                <w:i/>
                <w:sz w:val="24"/>
                <w:szCs w:val="32"/>
              </w:rPr>
              <w:t>в</w:t>
            </w:r>
            <w:proofErr w:type="gramStart"/>
            <w:r w:rsidRPr="006B3624">
              <w:rPr>
                <w:rFonts w:ascii="Times New Roman" w:hAnsi="Times New Roman"/>
                <w:b/>
                <w:i/>
                <w:sz w:val="24"/>
                <w:szCs w:val="32"/>
              </w:rPr>
              <w:t>.с</w:t>
            </w:r>
            <w:proofErr w:type="gramEnd"/>
            <w:r w:rsidRPr="006B3624">
              <w:rPr>
                <w:rFonts w:ascii="Times New Roman" w:hAnsi="Times New Roman"/>
                <w:b/>
                <w:i/>
                <w:sz w:val="24"/>
                <w:szCs w:val="32"/>
              </w:rPr>
              <w:t>р</w:t>
            </w:r>
          </w:p>
        </w:tc>
        <w:tc>
          <w:tcPr>
            <w:tcW w:w="986" w:type="dxa"/>
          </w:tcPr>
          <w:p w:rsidR="006F69F1" w:rsidRPr="006B3624" w:rsidRDefault="006F69F1" w:rsidP="00BE7418">
            <w:pPr>
              <w:rPr>
                <w:rFonts w:ascii="Times New Roman" w:hAnsi="Times New Roman"/>
                <w:b/>
                <w:sz w:val="24"/>
                <w:szCs w:val="32"/>
              </w:rPr>
            </w:pPr>
            <w:r w:rsidRPr="006B3624">
              <w:rPr>
                <w:rFonts w:ascii="Times New Roman" w:hAnsi="Times New Roman"/>
                <w:b/>
                <w:sz w:val="24"/>
                <w:szCs w:val="32"/>
              </w:rPr>
              <w:t>сред</w:t>
            </w:r>
          </w:p>
        </w:tc>
        <w:tc>
          <w:tcPr>
            <w:tcW w:w="986" w:type="dxa"/>
          </w:tcPr>
          <w:p w:rsidR="006F69F1" w:rsidRPr="006B3624" w:rsidRDefault="006F69F1" w:rsidP="00BE7418">
            <w:pPr>
              <w:rPr>
                <w:rFonts w:ascii="Times New Roman" w:hAnsi="Times New Roman"/>
                <w:b/>
                <w:sz w:val="24"/>
                <w:szCs w:val="32"/>
              </w:rPr>
            </w:pPr>
            <w:r w:rsidRPr="006B3624">
              <w:rPr>
                <w:rFonts w:ascii="Times New Roman" w:hAnsi="Times New Roman"/>
                <w:b/>
                <w:sz w:val="24"/>
                <w:szCs w:val="32"/>
              </w:rPr>
              <w:t>в</w:t>
            </w:r>
            <w:proofErr w:type="gramStart"/>
            <w:r w:rsidRPr="006B3624">
              <w:rPr>
                <w:rFonts w:ascii="Times New Roman" w:hAnsi="Times New Roman"/>
                <w:b/>
                <w:sz w:val="24"/>
                <w:szCs w:val="32"/>
              </w:rPr>
              <w:t>.с</w:t>
            </w:r>
            <w:proofErr w:type="gramEnd"/>
            <w:r w:rsidRPr="006B3624">
              <w:rPr>
                <w:rFonts w:ascii="Times New Roman" w:hAnsi="Times New Roman"/>
                <w:b/>
                <w:sz w:val="24"/>
                <w:szCs w:val="32"/>
              </w:rPr>
              <w:t>ред</w:t>
            </w:r>
          </w:p>
        </w:tc>
      </w:tr>
    </w:tbl>
    <w:p w:rsidR="006F69F1" w:rsidRPr="006B3624" w:rsidRDefault="006F69F1" w:rsidP="006F69F1">
      <w:pPr>
        <w:spacing w:after="0"/>
        <w:ind w:firstLine="567"/>
        <w:rPr>
          <w:rFonts w:ascii="Times New Roman" w:hAnsi="Times New Roman" w:cs="Times New Roman"/>
          <w:sz w:val="24"/>
          <w:szCs w:val="32"/>
        </w:rPr>
      </w:pPr>
      <w:r w:rsidRPr="006B3624">
        <w:rPr>
          <w:rFonts w:ascii="Times New Roman" w:hAnsi="Times New Roman" w:cs="Times New Roman"/>
          <w:sz w:val="24"/>
          <w:szCs w:val="32"/>
        </w:rPr>
        <w:t>По итогам мониторинга можно сделать вывод о том, что во всех возрастных группах прослеживается значительные улучшения показателей в усвоении воспитанниками ДОУ программного материала.</w:t>
      </w:r>
    </w:p>
    <w:p w:rsidR="00882F66" w:rsidRPr="006B3624" w:rsidRDefault="00882F66" w:rsidP="00284702">
      <w:pPr>
        <w:spacing w:after="0"/>
        <w:rPr>
          <w:rFonts w:ascii="Times New Roman" w:eastAsia="Calibri" w:hAnsi="Times New Roman" w:cs="Times New Roman"/>
          <w:szCs w:val="32"/>
        </w:rPr>
      </w:pPr>
    </w:p>
    <w:p w:rsidR="006B2ED2" w:rsidRDefault="006B2ED2" w:rsidP="00284702">
      <w:pPr>
        <w:spacing w:after="0"/>
        <w:rPr>
          <w:rFonts w:ascii="Times New Roman" w:eastAsia="Calibri" w:hAnsi="Times New Roman" w:cs="Times New Roman"/>
          <w:sz w:val="24"/>
          <w:szCs w:val="32"/>
        </w:rPr>
      </w:pPr>
    </w:p>
    <w:p w:rsidR="00284702" w:rsidRPr="00284702" w:rsidRDefault="00284702" w:rsidP="00284702">
      <w:pPr>
        <w:spacing w:after="0"/>
        <w:rPr>
          <w:rFonts w:ascii="Times New Roman" w:eastAsia="Calibri" w:hAnsi="Times New Roman" w:cs="Times New Roman"/>
          <w:sz w:val="24"/>
          <w:szCs w:val="32"/>
        </w:rPr>
      </w:pPr>
      <w:r w:rsidRPr="00284702">
        <w:rPr>
          <w:rFonts w:ascii="Times New Roman" w:eastAsia="Calibri" w:hAnsi="Times New Roman" w:cs="Times New Roman"/>
          <w:sz w:val="24"/>
          <w:szCs w:val="32"/>
        </w:rPr>
        <w:lastRenderedPageBreak/>
        <w:t>Таким образом, проанализировав работу воспитателей всех возрастных групп ДОУ можно сказать, что:</w:t>
      </w:r>
    </w:p>
    <w:p w:rsidR="003F25B5" w:rsidRDefault="00284702" w:rsidP="003F25B5">
      <w:pPr>
        <w:spacing w:after="0"/>
        <w:rPr>
          <w:rFonts w:ascii="Times New Roman" w:eastAsia="Calibri" w:hAnsi="Times New Roman" w:cs="Times New Roman"/>
          <w:sz w:val="24"/>
          <w:szCs w:val="32"/>
        </w:rPr>
      </w:pPr>
      <w:r w:rsidRPr="00284702">
        <w:rPr>
          <w:rFonts w:ascii="Times New Roman" w:eastAsia="Calibri" w:hAnsi="Times New Roman" w:cs="Times New Roman"/>
          <w:sz w:val="24"/>
          <w:szCs w:val="32"/>
          <w:lang w:val="en-US"/>
        </w:rPr>
        <w:t>I</w:t>
      </w:r>
      <w:r w:rsidRPr="00284702">
        <w:rPr>
          <w:rFonts w:ascii="Times New Roman" w:eastAsia="Calibri" w:hAnsi="Times New Roman" w:cs="Times New Roman"/>
          <w:sz w:val="24"/>
          <w:szCs w:val="32"/>
        </w:rPr>
        <w:t xml:space="preserve">). Воспитатели </w:t>
      </w:r>
      <w:r w:rsidRPr="00284702">
        <w:rPr>
          <w:rFonts w:ascii="Times New Roman" w:eastAsia="Calibri" w:hAnsi="Times New Roman" w:cs="Times New Roman"/>
          <w:sz w:val="24"/>
          <w:szCs w:val="32"/>
          <w:lang w:val="en-US"/>
        </w:rPr>
        <w:t>I</w:t>
      </w:r>
      <w:r w:rsidRPr="00284702">
        <w:rPr>
          <w:rFonts w:ascii="Times New Roman" w:eastAsia="Calibri" w:hAnsi="Times New Roman" w:cs="Times New Roman"/>
          <w:sz w:val="24"/>
          <w:szCs w:val="32"/>
        </w:rPr>
        <w:t xml:space="preserve"> младшей </w:t>
      </w:r>
      <w:proofErr w:type="gramStart"/>
      <w:r w:rsidRPr="00284702">
        <w:rPr>
          <w:rFonts w:ascii="Times New Roman" w:eastAsia="Calibri" w:hAnsi="Times New Roman" w:cs="Times New Roman"/>
          <w:sz w:val="24"/>
          <w:szCs w:val="32"/>
        </w:rPr>
        <w:t xml:space="preserve">группы  </w:t>
      </w:r>
      <w:r w:rsidR="006F69F1">
        <w:rPr>
          <w:rFonts w:ascii="Times New Roman" w:eastAsia="Calibri" w:hAnsi="Times New Roman" w:cs="Times New Roman"/>
          <w:sz w:val="24"/>
          <w:szCs w:val="32"/>
        </w:rPr>
        <w:t>Петрова</w:t>
      </w:r>
      <w:proofErr w:type="gramEnd"/>
      <w:r w:rsidR="006F69F1">
        <w:rPr>
          <w:rFonts w:ascii="Times New Roman" w:eastAsia="Calibri" w:hAnsi="Times New Roman" w:cs="Times New Roman"/>
          <w:sz w:val="24"/>
          <w:szCs w:val="32"/>
        </w:rPr>
        <w:t xml:space="preserve"> С.В.</w:t>
      </w:r>
      <w:r w:rsidR="00D72545">
        <w:rPr>
          <w:rFonts w:ascii="Times New Roman" w:eastAsia="Calibri" w:hAnsi="Times New Roman" w:cs="Times New Roman"/>
          <w:sz w:val="24"/>
          <w:szCs w:val="32"/>
        </w:rPr>
        <w:t>.</w:t>
      </w:r>
      <w:r w:rsidRPr="00284702">
        <w:rPr>
          <w:rFonts w:ascii="Times New Roman" w:eastAsia="Calibri" w:hAnsi="Times New Roman" w:cs="Times New Roman"/>
          <w:sz w:val="24"/>
          <w:szCs w:val="32"/>
        </w:rPr>
        <w:t xml:space="preserve">  и </w:t>
      </w:r>
      <w:proofErr w:type="spellStart"/>
      <w:r w:rsidR="006F69F1">
        <w:rPr>
          <w:rFonts w:ascii="Times New Roman" w:eastAsia="Calibri" w:hAnsi="Times New Roman" w:cs="Times New Roman"/>
          <w:sz w:val="24"/>
          <w:szCs w:val="32"/>
        </w:rPr>
        <w:t>Слепкова</w:t>
      </w:r>
      <w:proofErr w:type="spellEnd"/>
      <w:r w:rsidR="006F69F1">
        <w:rPr>
          <w:rFonts w:ascii="Times New Roman" w:eastAsia="Calibri" w:hAnsi="Times New Roman" w:cs="Times New Roman"/>
          <w:sz w:val="24"/>
          <w:szCs w:val="32"/>
        </w:rPr>
        <w:t xml:space="preserve"> Т.А.</w:t>
      </w:r>
      <w:r w:rsidRPr="00284702">
        <w:rPr>
          <w:rFonts w:ascii="Times New Roman" w:eastAsia="Calibri" w:hAnsi="Times New Roman" w:cs="Times New Roman"/>
          <w:sz w:val="24"/>
          <w:szCs w:val="32"/>
        </w:rPr>
        <w:t xml:space="preserve">  достигли поставленных задач, и добились следующих результатов по основным направлениям, областям программы </w:t>
      </w:r>
    </w:p>
    <w:p w:rsidR="006F69F1" w:rsidRPr="00A660ED" w:rsidRDefault="006F69F1" w:rsidP="006F69F1">
      <w:pPr>
        <w:numPr>
          <w:ilvl w:val="0"/>
          <w:numId w:val="4"/>
        </w:numPr>
        <w:spacing w:after="0"/>
        <w:ind w:left="1287"/>
        <w:rPr>
          <w:rFonts w:ascii="Times New Roman" w:hAnsi="Times New Roman" w:cs="Times New Roman"/>
          <w:sz w:val="24"/>
          <w:szCs w:val="32"/>
        </w:rPr>
      </w:pPr>
      <w:r w:rsidRPr="00A660ED">
        <w:rPr>
          <w:rFonts w:ascii="Times New Roman" w:hAnsi="Times New Roman" w:cs="Times New Roman"/>
          <w:sz w:val="24"/>
          <w:szCs w:val="32"/>
        </w:rPr>
        <w:t>Социально-коммуникативное развитие: высокий уровень – 43,8% , средний – 50% , низкий – 6,2%;</w:t>
      </w:r>
    </w:p>
    <w:p w:rsidR="006F69F1" w:rsidRPr="00A660ED" w:rsidRDefault="006F69F1" w:rsidP="006F69F1">
      <w:pPr>
        <w:numPr>
          <w:ilvl w:val="0"/>
          <w:numId w:val="4"/>
        </w:numPr>
        <w:spacing w:after="0"/>
        <w:ind w:left="1287"/>
        <w:rPr>
          <w:rFonts w:ascii="Times New Roman" w:hAnsi="Times New Roman" w:cs="Times New Roman"/>
          <w:sz w:val="24"/>
          <w:szCs w:val="32"/>
        </w:rPr>
      </w:pPr>
      <w:r w:rsidRPr="00A660ED">
        <w:rPr>
          <w:rFonts w:ascii="Times New Roman" w:hAnsi="Times New Roman" w:cs="Times New Roman"/>
          <w:sz w:val="24"/>
          <w:szCs w:val="32"/>
        </w:rPr>
        <w:t xml:space="preserve">Познавательное </w:t>
      </w:r>
      <w:proofErr w:type="spellStart"/>
      <w:r w:rsidRPr="00A660ED">
        <w:rPr>
          <w:rFonts w:ascii="Times New Roman" w:hAnsi="Times New Roman" w:cs="Times New Roman"/>
          <w:sz w:val="24"/>
          <w:szCs w:val="32"/>
        </w:rPr>
        <w:t>развитие</w:t>
      </w:r>
      <w:proofErr w:type="gramStart"/>
      <w:r w:rsidRPr="00A660ED">
        <w:rPr>
          <w:rFonts w:ascii="Times New Roman" w:hAnsi="Times New Roman" w:cs="Times New Roman"/>
          <w:sz w:val="24"/>
          <w:szCs w:val="32"/>
        </w:rPr>
        <w:t>:в</w:t>
      </w:r>
      <w:proofErr w:type="gramEnd"/>
      <w:r w:rsidRPr="00A660ED">
        <w:rPr>
          <w:rFonts w:ascii="Times New Roman" w:hAnsi="Times New Roman" w:cs="Times New Roman"/>
          <w:sz w:val="24"/>
          <w:szCs w:val="32"/>
        </w:rPr>
        <w:t>ысокий</w:t>
      </w:r>
      <w:proofErr w:type="spellEnd"/>
      <w:r w:rsidRPr="00A660ED">
        <w:rPr>
          <w:rFonts w:ascii="Times New Roman" w:hAnsi="Times New Roman" w:cs="Times New Roman"/>
          <w:sz w:val="24"/>
          <w:szCs w:val="32"/>
        </w:rPr>
        <w:t xml:space="preserve"> уровень – 37,5% , средний – 50% , низкий – 12,5%;</w:t>
      </w:r>
    </w:p>
    <w:p w:rsidR="006F69F1" w:rsidRPr="00A660ED" w:rsidRDefault="006F69F1" w:rsidP="006F69F1">
      <w:pPr>
        <w:spacing w:after="0"/>
        <w:ind w:firstLine="567"/>
        <w:rPr>
          <w:rFonts w:ascii="Times New Roman" w:hAnsi="Times New Roman" w:cs="Times New Roman"/>
          <w:sz w:val="24"/>
          <w:szCs w:val="32"/>
        </w:rPr>
      </w:pPr>
      <w:r w:rsidRPr="00A660ED">
        <w:rPr>
          <w:rFonts w:ascii="Times New Roman" w:hAnsi="Times New Roman" w:cs="Times New Roman"/>
          <w:sz w:val="24"/>
          <w:szCs w:val="32"/>
        </w:rPr>
        <w:t>ФЭМП: высокий – 37,5%, средний – 56,3%, низкий – 6,2%;</w:t>
      </w:r>
    </w:p>
    <w:p w:rsidR="006F69F1" w:rsidRPr="00A660ED" w:rsidRDefault="006F69F1" w:rsidP="006F69F1">
      <w:pPr>
        <w:spacing w:after="0"/>
        <w:ind w:firstLine="567"/>
        <w:rPr>
          <w:rFonts w:ascii="Times New Roman" w:hAnsi="Times New Roman" w:cs="Times New Roman"/>
          <w:sz w:val="24"/>
          <w:szCs w:val="32"/>
        </w:rPr>
      </w:pPr>
      <w:r w:rsidRPr="00A660ED">
        <w:rPr>
          <w:rFonts w:ascii="Times New Roman" w:hAnsi="Times New Roman" w:cs="Times New Roman"/>
          <w:sz w:val="24"/>
          <w:szCs w:val="32"/>
        </w:rPr>
        <w:t>ФЦКМ: высокий –47%, средний – 48%, низкий – 5%;</w:t>
      </w:r>
    </w:p>
    <w:p w:rsidR="006F69F1" w:rsidRPr="00A660ED" w:rsidRDefault="006F69F1" w:rsidP="006F69F1">
      <w:pPr>
        <w:pStyle w:val="af"/>
        <w:widowControl/>
        <w:numPr>
          <w:ilvl w:val="0"/>
          <w:numId w:val="4"/>
        </w:numPr>
        <w:suppressAutoHyphens w:val="0"/>
        <w:spacing w:line="276" w:lineRule="auto"/>
        <w:ind w:left="1287"/>
        <w:contextualSpacing/>
        <w:rPr>
          <w:rFonts w:ascii="Times New Roman" w:hAnsi="Times New Roman"/>
          <w:szCs w:val="32"/>
        </w:rPr>
      </w:pPr>
      <w:r w:rsidRPr="00A660ED">
        <w:rPr>
          <w:rFonts w:ascii="Times New Roman" w:hAnsi="Times New Roman"/>
          <w:szCs w:val="32"/>
        </w:rPr>
        <w:t xml:space="preserve">Речевое развитие: </w:t>
      </w:r>
      <w:proofErr w:type="gramStart"/>
      <w:r w:rsidRPr="00A660ED">
        <w:rPr>
          <w:rFonts w:ascii="Times New Roman" w:hAnsi="Times New Roman"/>
          <w:szCs w:val="32"/>
        </w:rPr>
        <w:t>высокий</w:t>
      </w:r>
      <w:proofErr w:type="gramEnd"/>
      <w:r w:rsidRPr="00A660ED">
        <w:rPr>
          <w:rFonts w:ascii="Times New Roman" w:hAnsi="Times New Roman"/>
          <w:szCs w:val="32"/>
        </w:rPr>
        <w:t xml:space="preserve"> – 56,3%, средний – 37,5%, низкий – 6,2%.</w:t>
      </w:r>
    </w:p>
    <w:p w:rsidR="006F69F1" w:rsidRPr="00A660ED" w:rsidRDefault="006F69F1" w:rsidP="006F69F1">
      <w:pPr>
        <w:numPr>
          <w:ilvl w:val="0"/>
          <w:numId w:val="4"/>
        </w:numPr>
        <w:spacing w:after="0"/>
        <w:ind w:left="1287"/>
        <w:rPr>
          <w:rFonts w:ascii="Times New Roman" w:hAnsi="Times New Roman" w:cs="Times New Roman"/>
          <w:sz w:val="24"/>
          <w:szCs w:val="32"/>
        </w:rPr>
      </w:pPr>
      <w:r w:rsidRPr="00A660ED">
        <w:rPr>
          <w:rFonts w:ascii="Times New Roman" w:hAnsi="Times New Roman" w:cs="Times New Roman"/>
          <w:sz w:val="24"/>
          <w:szCs w:val="32"/>
        </w:rPr>
        <w:t>Художественно-эстетическое развитие: высокий уровень – 43,8%, средний –50%, низкий – 6,2%.</w:t>
      </w:r>
    </w:p>
    <w:p w:rsidR="006F69F1" w:rsidRPr="00A660ED" w:rsidRDefault="006F69F1" w:rsidP="006F69F1">
      <w:pPr>
        <w:numPr>
          <w:ilvl w:val="0"/>
          <w:numId w:val="4"/>
        </w:numPr>
        <w:spacing w:after="0"/>
        <w:ind w:left="1287"/>
        <w:rPr>
          <w:rFonts w:ascii="Times New Roman" w:hAnsi="Times New Roman" w:cs="Times New Roman"/>
          <w:sz w:val="24"/>
          <w:szCs w:val="32"/>
        </w:rPr>
      </w:pPr>
      <w:r w:rsidRPr="00A660ED">
        <w:rPr>
          <w:rFonts w:ascii="Times New Roman" w:hAnsi="Times New Roman" w:cs="Times New Roman"/>
          <w:sz w:val="24"/>
          <w:szCs w:val="32"/>
        </w:rPr>
        <w:t>Физическое развитие: высокий уровень – 25% , средний – 68,8% , низкий – 6,2%;</w:t>
      </w:r>
    </w:p>
    <w:p w:rsidR="006F69F1" w:rsidRPr="00A660ED" w:rsidRDefault="006F69F1" w:rsidP="006F69F1">
      <w:pPr>
        <w:spacing w:after="0"/>
        <w:ind w:firstLine="567"/>
        <w:rPr>
          <w:rFonts w:ascii="Times New Roman" w:hAnsi="Times New Roman" w:cs="Times New Roman"/>
          <w:sz w:val="24"/>
          <w:szCs w:val="32"/>
        </w:rPr>
      </w:pPr>
      <w:r w:rsidRPr="00A660ED">
        <w:rPr>
          <w:rFonts w:ascii="Times New Roman" w:hAnsi="Times New Roman" w:cs="Times New Roman"/>
          <w:sz w:val="24"/>
          <w:szCs w:val="32"/>
        </w:rPr>
        <w:t>По данным результатам можно сделать вывод, что общий уровень усвоения программного материала в данной возрастной группе – выше среднег</w:t>
      </w:r>
      <w:proofErr w:type="gramStart"/>
      <w:r w:rsidRPr="00A660ED">
        <w:rPr>
          <w:rFonts w:ascii="Times New Roman" w:hAnsi="Times New Roman" w:cs="Times New Roman"/>
          <w:sz w:val="24"/>
          <w:szCs w:val="32"/>
        </w:rPr>
        <w:t>о(</w:t>
      </w:r>
      <w:proofErr w:type="gramEnd"/>
      <w:r w:rsidRPr="00A660ED">
        <w:rPr>
          <w:rFonts w:ascii="Times New Roman" w:hAnsi="Times New Roman" w:cs="Times New Roman"/>
          <w:sz w:val="24"/>
          <w:szCs w:val="32"/>
        </w:rPr>
        <w:t>высокий –51,5%, средний – 40,6%, низкий – 7,9%). Это позволяет увидеть, что дети ясельной группы усвоили программный материал на92,1%.</w:t>
      </w:r>
    </w:p>
    <w:p w:rsidR="006F69F1" w:rsidRPr="00A660ED" w:rsidRDefault="006F69F1" w:rsidP="006F69F1">
      <w:pPr>
        <w:spacing w:after="0"/>
        <w:ind w:firstLine="567"/>
        <w:rPr>
          <w:rFonts w:ascii="Times New Roman" w:hAnsi="Times New Roman" w:cs="Times New Roman"/>
          <w:sz w:val="24"/>
          <w:szCs w:val="32"/>
        </w:rPr>
      </w:pPr>
      <w:r w:rsidRPr="00A660ED">
        <w:rPr>
          <w:rFonts w:ascii="Times New Roman" w:hAnsi="Times New Roman" w:cs="Times New Roman"/>
          <w:sz w:val="24"/>
          <w:szCs w:val="32"/>
        </w:rPr>
        <w:t xml:space="preserve">Адаптационный период: В детский сад поступило 16 детей, из дома. Восемь детей в соответствии возрасту умели самостоятельно есть, раздеваться (снять штаны, носки, обувь) высаживаться на горшок. Легко адаптировались 8 детей, спокойно отходили от мамы, проявляли интерес к окружающему, быстро и легко привыкли к новым условиям, играли со сверстниками. </w:t>
      </w:r>
    </w:p>
    <w:p w:rsidR="006F69F1" w:rsidRPr="00A660ED" w:rsidRDefault="006F69F1" w:rsidP="006F69F1">
      <w:pPr>
        <w:spacing w:after="0"/>
        <w:ind w:firstLine="567"/>
        <w:rPr>
          <w:rFonts w:ascii="Times New Roman" w:hAnsi="Times New Roman" w:cs="Times New Roman"/>
          <w:sz w:val="24"/>
          <w:szCs w:val="32"/>
        </w:rPr>
      </w:pPr>
      <w:r w:rsidRPr="00A660ED">
        <w:rPr>
          <w:rFonts w:ascii="Times New Roman" w:hAnsi="Times New Roman" w:cs="Times New Roman"/>
          <w:sz w:val="24"/>
          <w:szCs w:val="32"/>
        </w:rPr>
        <w:t xml:space="preserve">Неустойчивое, раздражительное настроение было у 4 детей. Тяжело шли 3 детей на контакт </w:t>
      </w:r>
      <w:proofErr w:type="gramStart"/>
      <w:r w:rsidRPr="00A660ED">
        <w:rPr>
          <w:rFonts w:ascii="Times New Roman" w:hAnsi="Times New Roman" w:cs="Times New Roman"/>
          <w:sz w:val="24"/>
          <w:szCs w:val="32"/>
        </w:rPr>
        <w:t>со</w:t>
      </w:r>
      <w:proofErr w:type="gramEnd"/>
      <w:r w:rsidRPr="00A660ED">
        <w:rPr>
          <w:rFonts w:ascii="Times New Roman" w:hAnsi="Times New Roman" w:cs="Times New Roman"/>
          <w:sz w:val="24"/>
          <w:szCs w:val="32"/>
        </w:rPr>
        <w:t xml:space="preserve"> взрослыми и детьми, периодически возвращаясь к плачу. В течени</w:t>
      </w:r>
      <w:proofErr w:type="gramStart"/>
      <w:r w:rsidRPr="00A660ED">
        <w:rPr>
          <w:rFonts w:ascii="Times New Roman" w:hAnsi="Times New Roman" w:cs="Times New Roman"/>
          <w:sz w:val="24"/>
          <w:szCs w:val="32"/>
        </w:rPr>
        <w:t>и</w:t>
      </w:r>
      <w:proofErr w:type="gramEnd"/>
      <w:r w:rsidRPr="00A660ED">
        <w:rPr>
          <w:rFonts w:ascii="Times New Roman" w:hAnsi="Times New Roman" w:cs="Times New Roman"/>
          <w:sz w:val="24"/>
          <w:szCs w:val="32"/>
        </w:rPr>
        <w:t xml:space="preserve"> трех месяцев дети постепенно входили в режим детского сада. У малышей стало спокойное, бодрое, веселое настроение в течени</w:t>
      </w:r>
      <w:proofErr w:type="gramStart"/>
      <w:r w:rsidRPr="00A660ED">
        <w:rPr>
          <w:rFonts w:ascii="Times New Roman" w:hAnsi="Times New Roman" w:cs="Times New Roman"/>
          <w:sz w:val="24"/>
          <w:szCs w:val="32"/>
        </w:rPr>
        <w:t>и</w:t>
      </w:r>
      <w:proofErr w:type="gramEnd"/>
      <w:r w:rsidRPr="00A660ED">
        <w:rPr>
          <w:rFonts w:ascii="Times New Roman" w:hAnsi="Times New Roman" w:cs="Times New Roman"/>
          <w:sz w:val="24"/>
          <w:szCs w:val="32"/>
        </w:rPr>
        <w:t xml:space="preserve"> дня, адекватное отношение к предложениям взрослых. В период адаптации с детьми играли в игры: «Угощение для кукол», «Погремушка», «Чудесный мешочек». Проводились беседы с родителями: «Первый шаг в детский сад», «Первые часы без мамы», «Ваш ребенок снова радостный». Адаптационный период прошел хорошо, средняя степень </w:t>
      </w:r>
      <w:proofErr w:type="spellStart"/>
      <w:r w:rsidRPr="00A660ED">
        <w:rPr>
          <w:rFonts w:ascii="Times New Roman" w:hAnsi="Times New Roman" w:cs="Times New Roman"/>
          <w:sz w:val="24"/>
          <w:szCs w:val="32"/>
        </w:rPr>
        <w:t>адаптированности</w:t>
      </w:r>
      <w:proofErr w:type="spellEnd"/>
      <w:r w:rsidRPr="00A660ED">
        <w:rPr>
          <w:rFonts w:ascii="Times New Roman" w:hAnsi="Times New Roman" w:cs="Times New Roman"/>
          <w:sz w:val="24"/>
          <w:szCs w:val="32"/>
        </w:rPr>
        <w:t>.</w:t>
      </w:r>
    </w:p>
    <w:p w:rsidR="006F69F1" w:rsidRPr="00A660ED" w:rsidRDefault="006F69F1" w:rsidP="006F69F1">
      <w:pPr>
        <w:spacing w:after="0"/>
        <w:ind w:firstLine="567"/>
        <w:rPr>
          <w:rFonts w:ascii="Times New Roman" w:hAnsi="Times New Roman" w:cs="Times New Roman"/>
          <w:sz w:val="24"/>
          <w:szCs w:val="32"/>
        </w:rPr>
      </w:pPr>
      <w:r w:rsidRPr="00A660ED">
        <w:rPr>
          <w:rFonts w:ascii="Times New Roman" w:hAnsi="Times New Roman" w:cs="Times New Roman"/>
          <w:sz w:val="24"/>
          <w:szCs w:val="32"/>
        </w:rPr>
        <w:t xml:space="preserve">В следующем учебном году для улучшения результатов работы необходимо больше внимания уделять </w:t>
      </w:r>
      <w:r w:rsidR="00813F35">
        <w:rPr>
          <w:rFonts w:ascii="Times New Roman" w:hAnsi="Times New Roman" w:cs="Times New Roman"/>
          <w:sz w:val="24"/>
          <w:szCs w:val="32"/>
        </w:rPr>
        <w:t>развитию мелкой моторики через нетрадиционные методы</w:t>
      </w:r>
      <w:r w:rsidRPr="00A660ED">
        <w:rPr>
          <w:rFonts w:ascii="Times New Roman" w:hAnsi="Times New Roman" w:cs="Times New Roman"/>
          <w:sz w:val="24"/>
          <w:szCs w:val="32"/>
        </w:rPr>
        <w:t xml:space="preserve"> в </w:t>
      </w:r>
      <w:proofErr w:type="spellStart"/>
      <w:r w:rsidRPr="00A660ED">
        <w:rPr>
          <w:rFonts w:ascii="Times New Roman" w:hAnsi="Times New Roman" w:cs="Times New Roman"/>
          <w:sz w:val="24"/>
          <w:szCs w:val="32"/>
        </w:rPr>
        <w:t>изодеятельности</w:t>
      </w:r>
      <w:proofErr w:type="spellEnd"/>
      <w:r w:rsidRPr="00A660ED">
        <w:rPr>
          <w:rFonts w:ascii="Times New Roman" w:hAnsi="Times New Roman" w:cs="Times New Roman"/>
          <w:sz w:val="24"/>
          <w:szCs w:val="32"/>
        </w:rPr>
        <w:t xml:space="preserve">, больше проводить </w:t>
      </w:r>
      <w:r w:rsidR="00813F35">
        <w:rPr>
          <w:rFonts w:ascii="Times New Roman" w:hAnsi="Times New Roman" w:cs="Times New Roman"/>
          <w:sz w:val="24"/>
          <w:szCs w:val="32"/>
        </w:rPr>
        <w:t xml:space="preserve">дидактических </w:t>
      </w:r>
      <w:r w:rsidRPr="00A660ED">
        <w:rPr>
          <w:rFonts w:ascii="Times New Roman" w:hAnsi="Times New Roman" w:cs="Times New Roman"/>
          <w:sz w:val="24"/>
          <w:szCs w:val="32"/>
        </w:rPr>
        <w:t>игр для развития мелкой мотори</w:t>
      </w:r>
      <w:r w:rsidR="00813F35">
        <w:rPr>
          <w:rFonts w:ascii="Times New Roman" w:hAnsi="Times New Roman" w:cs="Times New Roman"/>
          <w:sz w:val="24"/>
          <w:szCs w:val="32"/>
        </w:rPr>
        <w:t>ки, упражнять в раскрашивании. Детям</w:t>
      </w:r>
      <w:r w:rsidRPr="00A660ED">
        <w:rPr>
          <w:rFonts w:ascii="Times New Roman" w:hAnsi="Times New Roman" w:cs="Times New Roman"/>
          <w:sz w:val="24"/>
          <w:szCs w:val="32"/>
        </w:rPr>
        <w:t>, у которых есть проблемы в разговорной речи уделить особое внимание, развивать интонационную речь посредством</w:t>
      </w:r>
      <w:r w:rsidR="003A24CC">
        <w:rPr>
          <w:rFonts w:ascii="Times New Roman" w:hAnsi="Times New Roman" w:cs="Times New Roman"/>
          <w:sz w:val="24"/>
          <w:szCs w:val="32"/>
        </w:rPr>
        <w:t xml:space="preserve"> рассказывания небольших описательных рассказов,</w:t>
      </w:r>
      <w:r w:rsidRPr="00A660ED">
        <w:rPr>
          <w:rFonts w:ascii="Times New Roman" w:hAnsi="Times New Roman" w:cs="Times New Roman"/>
          <w:sz w:val="24"/>
          <w:szCs w:val="32"/>
        </w:rPr>
        <w:t xml:space="preserve"> заучивания стихов, игр-драматизаций, обогащать словарный запас. В следующем учебном году необходимо предоставить детям больше условий для свободного художественного творчества и проводить индивидуальную работу по рисованию, лепке, аппликации.</w:t>
      </w:r>
    </w:p>
    <w:p w:rsidR="00284702" w:rsidRPr="00284702" w:rsidRDefault="00284702" w:rsidP="00284702">
      <w:pPr>
        <w:spacing w:after="0"/>
        <w:rPr>
          <w:rFonts w:ascii="Times New Roman" w:eastAsia="Calibri" w:hAnsi="Times New Roman" w:cs="Times New Roman"/>
          <w:sz w:val="24"/>
          <w:szCs w:val="32"/>
        </w:rPr>
      </w:pPr>
      <w:r w:rsidRPr="00284702">
        <w:rPr>
          <w:rFonts w:ascii="Times New Roman" w:eastAsia="Calibri" w:hAnsi="Times New Roman" w:cs="Times New Roman"/>
          <w:sz w:val="24"/>
          <w:szCs w:val="32"/>
          <w:lang w:val="en-US"/>
        </w:rPr>
        <w:t>II</w:t>
      </w:r>
      <w:r w:rsidRPr="00284702">
        <w:rPr>
          <w:rFonts w:ascii="Times New Roman" w:eastAsia="Calibri" w:hAnsi="Times New Roman" w:cs="Times New Roman"/>
          <w:sz w:val="24"/>
          <w:szCs w:val="32"/>
        </w:rPr>
        <w:t xml:space="preserve">). Дети </w:t>
      </w:r>
      <w:r w:rsidR="00137C22">
        <w:rPr>
          <w:rFonts w:ascii="Times New Roman" w:eastAsia="Calibri" w:hAnsi="Times New Roman" w:cs="Times New Roman"/>
          <w:sz w:val="24"/>
          <w:szCs w:val="32"/>
        </w:rPr>
        <w:t xml:space="preserve">второй младшей </w:t>
      </w:r>
      <w:r w:rsidRPr="00284702">
        <w:rPr>
          <w:rFonts w:ascii="Times New Roman" w:eastAsia="Calibri" w:hAnsi="Times New Roman" w:cs="Times New Roman"/>
          <w:sz w:val="24"/>
          <w:szCs w:val="32"/>
        </w:rPr>
        <w:t xml:space="preserve">группы (воспитатели </w:t>
      </w:r>
      <w:proofErr w:type="spellStart"/>
      <w:r w:rsidR="00D353A9">
        <w:rPr>
          <w:rFonts w:ascii="Times New Roman" w:eastAsia="Calibri" w:hAnsi="Times New Roman" w:cs="Times New Roman"/>
          <w:sz w:val="24"/>
          <w:szCs w:val="32"/>
        </w:rPr>
        <w:t>Списивцева</w:t>
      </w:r>
      <w:proofErr w:type="spellEnd"/>
      <w:r w:rsidR="00D353A9">
        <w:rPr>
          <w:rFonts w:ascii="Times New Roman" w:eastAsia="Calibri" w:hAnsi="Times New Roman" w:cs="Times New Roman"/>
          <w:sz w:val="24"/>
          <w:szCs w:val="32"/>
        </w:rPr>
        <w:t xml:space="preserve"> Н.Н.</w:t>
      </w:r>
      <w:r w:rsidRPr="00284702">
        <w:rPr>
          <w:rFonts w:ascii="Times New Roman" w:eastAsia="Calibri" w:hAnsi="Times New Roman" w:cs="Times New Roman"/>
          <w:sz w:val="24"/>
          <w:szCs w:val="32"/>
        </w:rPr>
        <w:t xml:space="preserve">и </w:t>
      </w:r>
      <w:proofErr w:type="spellStart"/>
      <w:r w:rsidRPr="00284702">
        <w:rPr>
          <w:rFonts w:ascii="Times New Roman" w:eastAsia="Calibri" w:hAnsi="Times New Roman" w:cs="Times New Roman"/>
          <w:sz w:val="24"/>
          <w:szCs w:val="32"/>
        </w:rPr>
        <w:t>Слепкова</w:t>
      </w:r>
      <w:proofErr w:type="spellEnd"/>
      <w:r w:rsidRPr="00284702">
        <w:rPr>
          <w:rFonts w:ascii="Times New Roman" w:eastAsia="Calibri" w:hAnsi="Times New Roman" w:cs="Times New Roman"/>
          <w:sz w:val="24"/>
          <w:szCs w:val="32"/>
        </w:rPr>
        <w:t xml:space="preserve"> Т.А.) к концу учебного года при освоении Программы достигли следующих результатов овладения необходимыми навыками и умениями п</w:t>
      </w:r>
      <w:r w:rsidR="00D353A9">
        <w:rPr>
          <w:rFonts w:ascii="Times New Roman" w:eastAsia="Calibri" w:hAnsi="Times New Roman" w:cs="Times New Roman"/>
          <w:sz w:val="24"/>
          <w:szCs w:val="32"/>
        </w:rPr>
        <w:t xml:space="preserve">о образовательным </w:t>
      </w:r>
      <w:proofErr w:type="gramStart"/>
      <w:r w:rsidR="00D353A9">
        <w:rPr>
          <w:rFonts w:ascii="Times New Roman" w:eastAsia="Calibri" w:hAnsi="Times New Roman" w:cs="Times New Roman"/>
          <w:sz w:val="24"/>
          <w:szCs w:val="32"/>
        </w:rPr>
        <w:t>областям  2018</w:t>
      </w:r>
      <w:proofErr w:type="gramEnd"/>
      <w:r w:rsidRPr="00284702">
        <w:rPr>
          <w:rFonts w:ascii="Times New Roman" w:eastAsia="Calibri" w:hAnsi="Times New Roman" w:cs="Times New Roman"/>
          <w:sz w:val="24"/>
          <w:szCs w:val="32"/>
        </w:rPr>
        <w:t xml:space="preserve"> уч. год»):</w:t>
      </w:r>
    </w:p>
    <w:p w:rsidR="002435A4" w:rsidRPr="008C4DDB" w:rsidRDefault="002435A4" w:rsidP="002435A4">
      <w:pPr>
        <w:pStyle w:val="ae"/>
      </w:pPr>
      <w:r w:rsidRPr="008C4DDB">
        <w:lastRenderedPageBreak/>
        <w:t xml:space="preserve">Социально-коммуникативное </w:t>
      </w:r>
      <w:r>
        <w:t>развитие: высокий уровень – 14</w:t>
      </w:r>
      <w:r w:rsidRPr="008C4DDB">
        <w:t>%</w:t>
      </w:r>
      <w:r>
        <w:t xml:space="preserve"> (9%) , средний – 72</w:t>
      </w:r>
      <w:r w:rsidRPr="008C4DDB">
        <w:t>%</w:t>
      </w:r>
      <w:r>
        <w:t xml:space="preserve"> (43,5%) , низкий – 14</w:t>
      </w:r>
      <w:r w:rsidRPr="008C4DDB">
        <w:t>%</w:t>
      </w:r>
      <w:r>
        <w:t xml:space="preserve"> (47,5%)</w:t>
      </w:r>
      <w:r w:rsidRPr="008C4DDB">
        <w:t>;</w:t>
      </w:r>
    </w:p>
    <w:p w:rsidR="002435A4" w:rsidRPr="006C1AD8" w:rsidRDefault="002435A4" w:rsidP="002435A4">
      <w:pPr>
        <w:pStyle w:val="ae"/>
      </w:pPr>
      <w:r w:rsidRPr="006C1AD8">
        <w:t xml:space="preserve">Познавательное развитие: </w:t>
      </w:r>
      <w:r>
        <w:t>высокий уровень – 31</w:t>
      </w:r>
      <w:r w:rsidRPr="006C1AD8">
        <w:t>%</w:t>
      </w:r>
      <w:r>
        <w:t xml:space="preserve"> (30%) , средний – 52</w:t>
      </w:r>
      <w:r w:rsidRPr="006C1AD8">
        <w:t>%</w:t>
      </w:r>
      <w:r>
        <w:t xml:space="preserve"> (16%) , низкий – 17</w:t>
      </w:r>
      <w:r w:rsidRPr="006C1AD8">
        <w:t>%</w:t>
      </w:r>
      <w:r>
        <w:t xml:space="preserve"> (54%)</w:t>
      </w:r>
      <w:r w:rsidRPr="006C1AD8">
        <w:t>;</w:t>
      </w:r>
    </w:p>
    <w:p w:rsidR="002435A4" w:rsidRPr="00C8705E" w:rsidRDefault="002435A4" w:rsidP="002435A4">
      <w:pPr>
        <w:pStyle w:val="ae"/>
      </w:pPr>
      <w:r w:rsidRPr="00C8705E">
        <w:t>Конструктивная деят</w:t>
      </w:r>
      <w:r>
        <w:t>ельность: высокий уровень – 27% (27%), средний – 50% (14%), низкий – 23</w:t>
      </w:r>
      <w:r w:rsidRPr="00C8705E">
        <w:t>%</w:t>
      </w:r>
      <w:r>
        <w:t xml:space="preserve"> (59%)</w:t>
      </w:r>
      <w:r w:rsidRPr="00C8705E">
        <w:t>.</w:t>
      </w:r>
    </w:p>
    <w:p w:rsidR="002435A4" w:rsidRPr="00C8705E" w:rsidRDefault="002435A4" w:rsidP="002435A4">
      <w:pPr>
        <w:pStyle w:val="ae"/>
      </w:pPr>
      <w:r>
        <w:t>ФЭМП: высокий – 32% (32%), средний – 55% (18%), низкий – 13</w:t>
      </w:r>
      <w:r w:rsidRPr="00C8705E">
        <w:t>%</w:t>
      </w:r>
      <w:r>
        <w:t xml:space="preserve"> (50%)</w:t>
      </w:r>
      <w:r w:rsidRPr="00C8705E">
        <w:t>.</w:t>
      </w:r>
    </w:p>
    <w:p w:rsidR="002435A4" w:rsidRDefault="002435A4" w:rsidP="002435A4">
      <w:pPr>
        <w:pStyle w:val="ae"/>
      </w:pPr>
      <w:r>
        <w:t>ФЦКМ: высокий – 32% (32%), средний – 50%(17%), низкий – 18</w:t>
      </w:r>
      <w:r w:rsidRPr="00C8705E">
        <w:t>%</w:t>
      </w:r>
      <w:r>
        <w:t xml:space="preserve"> (51%)</w:t>
      </w:r>
      <w:r w:rsidRPr="00C8705E">
        <w:t>.</w:t>
      </w:r>
      <w:r w:rsidRPr="007A209C">
        <w:tab/>
      </w:r>
    </w:p>
    <w:p w:rsidR="002435A4" w:rsidRPr="00C8705E" w:rsidRDefault="002435A4" w:rsidP="002435A4">
      <w:pPr>
        <w:pStyle w:val="ae"/>
      </w:pPr>
      <w:r w:rsidRPr="007A209C">
        <w:t>Бе</w:t>
      </w:r>
      <w:r>
        <w:t>зопасность: высокий уровень – 50</w:t>
      </w:r>
      <w:r w:rsidRPr="007A209C">
        <w:t>% (</w:t>
      </w:r>
      <w:r>
        <w:t>41%), средний – 41% (50</w:t>
      </w:r>
      <w:r w:rsidRPr="007A209C">
        <w:t>%), низ</w:t>
      </w:r>
      <w:r>
        <w:t>кий уровень – 9% (9</w:t>
      </w:r>
      <w:r w:rsidRPr="007A209C">
        <w:t>%).</w:t>
      </w:r>
    </w:p>
    <w:p w:rsidR="002435A4" w:rsidRPr="00C8705E" w:rsidRDefault="002435A4" w:rsidP="002435A4">
      <w:pPr>
        <w:pStyle w:val="ae"/>
      </w:pPr>
      <w:r>
        <w:t>Речевое развитие: высокий уровень – 27,5% (9%), средний – 50</w:t>
      </w:r>
      <w:r w:rsidRPr="00C8705E">
        <w:t>%</w:t>
      </w:r>
      <w:r>
        <w:t xml:space="preserve"> (31,5%) </w:t>
      </w:r>
      <w:r w:rsidRPr="00C8705E">
        <w:t>, низ</w:t>
      </w:r>
      <w:r>
        <w:t>кий – 22,5</w:t>
      </w:r>
      <w:r w:rsidRPr="00C8705E">
        <w:t>%</w:t>
      </w:r>
      <w:r>
        <w:t xml:space="preserve"> (59,5%)</w:t>
      </w:r>
      <w:r w:rsidRPr="00C8705E">
        <w:t>.</w:t>
      </w:r>
    </w:p>
    <w:p w:rsidR="002435A4" w:rsidRPr="00C8705E" w:rsidRDefault="002435A4" w:rsidP="002435A4">
      <w:pPr>
        <w:pStyle w:val="ae"/>
      </w:pPr>
      <w:r w:rsidRPr="00C8705E">
        <w:t>Чтение художестве</w:t>
      </w:r>
      <w:r>
        <w:t xml:space="preserve">нной литературой: </w:t>
      </w:r>
      <w:proofErr w:type="gramStart"/>
      <w:r>
        <w:t>высокий</w:t>
      </w:r>
      <w:proofErr w:type="gramEnd"/>
      <w:r>
        <w:t xml:space="preserve"> – 18,5% (0%), средний – 54,5</w:t>
      </w:r>
      <w:r w:rsidRPr="00C8705E">
        <w:t>%</w:t>
      </w:r>
      <w:r>
        <w:t xml:space="preserve"> (41%)</w:t>
      </w:r>
      <w:r w:rsidRPr="00C8705E">
        <w:t>, низ</w:t>
      </w:r>
      <w:r>
        <w:t>кий – 27</w:t>
      </w:r>
      <w:r w:rsidRPr="00C8705E">
        <w:t>%</w:t>
      </w:r>
      <w:r>
        <w:t xml:space="preserve"> (59%)</w:t>
      </w:r>
      <w:r w:rsidRPr="00C8705E">
        <w:t>.</w:t>
      </w:r>
    </w:p>
    <w:p w:rsidR="002435A4" w:rsidRDefault="002435A4" w:rsidP="002435A4">
      <w:pPr>
        <w:pStyle w:val="ae"/>
      </w:pPr>
      <w:r w:rsidRPr="00C8705E">
        <w:t>Художественно</w:t>
      </w:r>
      <w:r>
        <w:t xml:space="preserve">-эстетическое </w:t>
      </w:r>
      <w:proofErr w:type="spellStart"/>
      <w:r>
        <w:t>развитие</w:t>
      </w:r>
      <w:proofErr w:type="gramStart"/>
      <w:r w:rsidRPr="00C8705E">
        <w:t>:</w:t>
      </w:r>
      <w:r>
        <w:t>в</w:t>
      </w:r>
      <w:proofErr w:type="gramEnd"/>
      <w:r>
        <w:t>ысокий</w:t>
      </w:r>
      <w:proofErr w:type="spellEnd"/>
      <w:r>
        <w:t xml:space="preserve"> – 32% (18%), средний – 50</w:t>
      </w:r>
      <w:r w:rsidRPr="00C8705E">
        <w:t>%</w:t>
      </w:r>
      <w:r>
        <w:t xml:space="preserve"> (45%)</w:t>
      </w:r>
      <w:r w:rsidRPr="00C8705E">
        <w:t>, низ</w:t>
      </w:r>
      <w:r>
        <w:t>кий – 18</w:t>
      </w:r>
      <w:r w:rsidRPr="00C8705E">
        <w:t>%</w:t>
      </w:r>
      <w:r>
        <w:t xml:space="preserve"> (37%)</w:t>
      </w:r>
      <w:r w:rsidRPr="00C8705E">
        <w:t>.</w:t>
      </w:r>
    </w:p>
    <w:p w:rsidR="002435A4" w:rsidRPr="007A209C" w:rsidRDefault="002435A4" w:rsidP="002435A4">
      <w:pPr>
        <w:pStyle w:val="ae"/>
      </w:pPr>
      <w:r w:rsidRPr="007A209C">
        <w:t xml:space="preserve">Физическое развитие: </w:t>
      </w:r>
      <w:r>
        <w:t>высокий уровень – 85% (80%), средний – 80% (20</w:t>
      </w:r>
      <w:r w:rsidRPr="007A209C">
        <w:t>%), низкий уровень – 0% (0%).</w:t>
      </w:r>
    </w:p>
    <w:p w:rsidR="002435A4" w:rsidRDefault="002435A4" w:rsidP="002435A4">
      <w:pPr>
        <w:pStyle w:val="ae"/>
      </w:pPr>
      <w:proofErr w:type="gramStart"/>
      <w:r w:rsidRPr="00C8705E">
        <w:t xml:space="preserve">Таким образом, по диагностическим данным общий уровень усвоения </w:t>
      </w:r>
      <w:r>
        <w:t>программного материала – средний (средний уровень – 52%(38%), высокий – 29</w:t>
      </w:r>
      <w:r w:rsidRPr="00C8705E">
        <w:t>%</w:t>
      </w:r>
      <w:r>
        <w:t xml:space="preserve"> (16,5%)</w:t>
      </w:r>
      <w:r w:rsidRPr="00C8705E">
        <w:t>, низк</w:t>
      </w:r>
      <w:r>
        <w:t>ий – 19% (45,5%), т.е. дети средней  группы усвоили программу на 81</w:t>
      </w:r>
      <w:r w:rsidRPr="00C8705E">
        <w:t>%.</w:t>
      </w:r>
      <w:proofErr w:type="gramEnd"/>
    </w:p>
    <w:p w:rsidR="002435A4" w:rsidRPr="00CD429A" w:rsidRDefault="002435A4" w:rsidP="002435A4">
      <w:pPr>
        <w:spacing w:after="0"/>
        <w:ind w:firstLine="567"/>
        <w:rPr>
          <w:rFonts w:ascii="Times New Roman" w:hAnsi="Times New Roman" w:cs="Times New Roman"/>
          <w:sz w:val="28"/>
          <w:szCs w:val="32"/>
        </w:rPr>
      </w:pPr>
      <w:r w:rsidRPr="002435A4">
        <w:rPr>
          <w:rFonts w:ascii="Times New Roman" w:hAnsi="Times New Roman" w:cs="Times New Roman"/>
          <w:sz w:val="24"/>
          <w:szCs w:val="32"/>
        </w:rPr>
        <w:t xml:space="preserve">В </w:t>
      </w:r>
      <w:r w:rsidR="003A24CC">
        <w:rPr>
          <w:rFonts w:ascii="Times New Roman" w:hAnsi="Times New Roman" w:cs="Times New Roman"/>
          <w:sz w:val="24"/>
          <w:szCs w:val="32"/>
        </w:rPr>
        <w:t xml:space="preserve">дальнейшей работе </w:t>
      </w:r>
      <w:r w:rsidRPr="002435A4">
        <w:rPr>
          <w:rFonts w:ascii="Times New Roman" w:hAnsi="Times New Roman" w:cs="Times New Roman"/>
          <w:sz w:val="24"/>
          <w:szCs w:val="32"/>
        </w:rPr>
        <w:t xml:space="preserve">больше внимания уделить </w:t>
      </w:r>
      <w:r w:rsidR="003A24CC">
        <w:rPr>
          <w:rFonts w:ascii="Times New Roman" w:hAnsi="Times New Roman" w:cs="Times New Roman"/>
          <w:sz w:val="24"/>
          <w:szCs w:val="32"/>
        </w:rPr>
        <w:t xml:space="preserve">речевому развитию, </w:t>
      </w:r>
      <w:r w:rsidRPr="002435A4">
        <w:rPr>
          <w:rFonts w:ascii="Times New Roman" w:hAnsi="Times New Roman" w:cs="Times New Roman"/>
          <w:sz w:val="24"/>
          <w:szCs w:val="32"/>
        </w:rPr>
        <w:t xml:space="preserve">нетрадиционным методам изобразительной деятельности, проводить больше игр по развитию мелкой моторики, упражнять в раскрашивании, поощрять самостоятельность и творчество в любом проявлении. Добавить дидактические </w:t>
      </w:r>
      <w:r w:rsidR="003A24CC">
        <w:rPr>
          <w:rFonts w:ascii="Times New Roman" w:hAnsi="Times New Roman" w:cs="Times New Roman"/>
          <w:sz w:val="24"/>
          <w:szCs w:val="32"/>
        </w:rPr>
        <w:t xml:space="preserve">игры </w:t>
      </w:r>
      <w:r w:rsidRPr="002435A4">
        <w:rPr>
          <w:rFonts w:ascii="Times New Roman" w:hAnsi="Times New Roman" w:cs="Times New Roman"/>
          <w:sz w:val="24"/>
          <w:szCs w:val="32"/>
        </w:rPr>
        <w:t>с математически</w:t>
      </w:r>
      <w:r w:rsidR="003A24CC">
        <w:rPr>
          <w:rFonts w:ascii="Times New Roman" w:hAnsi="Times New Roman" w:cs="Times New Roman"/>
          <w:sz w:val="24"/>
          <w:szCs w:val="32"/>
        </w:rPr>
        <w:t>м уклоном, особое внимание удели</w:t>
      </w:r>
      <w:r w:rsidRPr="002435A4">
        <w:rPr>
          <w:rFonts w:ascii="Times New Roman" w:hAnsi="Times New Roman" w:cs="Times New Roman"/>
          <w:sz w:val="24"/>
          <w:szCs w:val="32"/>
        </w:rPr>
        <w:t xml:space="preserve">ть ориентировке </w:t>
      </w:r>
      <w:proofErr w:type="gramStart"/>
      <w:r w:rsidRPr="002435A4">
        <w:rPr>
          <w:rFonts w:ascii="Times New Roman" w:hAnsi="Times New Roman" w:cs="Times New Roman"/>
          <w:sz w:val="24"/>
          <w:szCs w:val="32"/>
        </w:rPr>
        <w:t>право-лево</w:t>
      </w:r>
      <w:proofErr w:type="gramEnd"/>
      <w:r w:rsidRPr="002435A4">
        <w:rPr>
          <w:rFonts w:ascii="Times New Roman" w:hAnsi="Times New Roman" w:cs="Times New Roman"/>
          <w:sz w:val="24"/>
          <w:szCs w:val="32"/>
        </w:rPr>
        <w:t xml:space="preserve"> во всех видах деятельности. Проводить индивидуальные занятия в свободной деятельности по обобщающ</w:t>
      </w:r>
      <w:r w:rsidR="003A24CC">
        <w:rPr>
          <w:rFonts w:ascii="Times New Roman" w:hAnsi="Times New Roman" w:cs="Times New Roman"/>
          <w:sz w:val="24"/>
          <w:szCs w:val="32"/>
        </w:rPr>
        <w:t>им понятиям предметов, провести</w:t>
      </w:r>
      <w:r w:rsidRPr="002435A4">
        <w:rPr>
          <w:rFonts w:ascii="Times New Roman" w:hAnsi="Times New Roman" w:cs="Times New Roman"/>
          <w:sz w:val="24"/>
          <w:szCs w:val="32"/>
        </w:rPr>
        <w:t xml:space="preserve"> экскурсии на почту, в магазин, парикмахерскую, </w:t>
      </w:r>
      <w:r w:rsidR="003A24CC">
        <w:rPr>
          <w:rFonts w:ascii="Times New Roman" w:hAnsi="Times New Roman" w:cs="Times New Roman"/>
          <w:sz w:val="24"/>
          <w:szCs w:val="32"/>
        </w:rPr>
        <w:t>закрепить профессии</w:t>
      </w:r>
      <w:r w:rsidRPr="002435A4">
        <w:rPr>
          <w:rFonts w:ascii="Times New Roman" w:hAnsi="Times New Roman" w:cs="Times New Roman"/>
          <w:sz w:val="24"/>
          <w:szCs w:val="32"/>
        </w:rPr>
        <w:t>. С</w:t>
      </w:r>
      <w:r w:rsidR="003A24CC">
        <w:rPr>
          <w:rFonts w:ascii="Times New Roman" w:hAnsi="Times New Roman" w:cs="Times New Roman"/>
          <w:sz w:val="24"/>
          <w:szCs w:val="32"/>
        </w:rPr>
        <w:t xml:space="preserve"> родителями  детей</w:t>
      </w:r>
      <w:r w:rsidRPr="002435A4">
        <w:rPr>
          <w:rFonts w:ascii="Times New Roman" w:hAnsi="Times New Roman" w:cs="Times New Roman"/>
          <w:sz w:val="24"/>
          <w:szCs w:val="32"/>
        </w:rPr>
        <w:t xml:space="preserve">, у которых есть проблемы в разговорной речи, провести консультации логопеда. Развивать интонационную речь посредством заучивания стихотворений, </w:t>
      </w:r>
      <w:proofErr w:type="spellStart"/>
      <w:r w:rsidRPr="002435A4">
        <w:rPr>
          <w:rFonts w:ascii="Times New Roman" w:hAnsi="Times New Roman" w:cs="Times New Roman"/>
          <w:sz w:val="24"/>
          <w:szCs w:val="32"/>
        </w:rPr>
        <w:t>драмматизации</w:t>
      </w:r>
      <w:proofErr w:type="spellEnd"/>
      <w:r w:rsidRPr="002435A4">
        <w:rPr>
          <w:rFonts w:ascii="Times New Roman" w:hAnsi="Times New Roman" w:cs="Times New Roman"/>
          <w:sz w:val="24"/>
          <w:szCs w:val="32"/>
        </w:rPr>
        <w:t xml:space="preserve"> и рассказывания. Продолжить работу по формированию знаний о представлениях животного и растительного мира и взаимодействии с ним, рассматривать необходимые плакаты по ППД и ППБ. Продолжить работу по физическому развитию детей, продолжить закаливающие мероприятия в летний период, не нарушать питьевой режим, другие режимные моменты в ДОУ. В будущем постоянно проводить работу с родителями по профилактике ОРВИ и других заболеваний</w:t>
      </w:r>
      <w:r w:rsidRPr="00CD429A">
        <w:rPr>
          <w:rFonts w:ascii="Times New Roman" w:hAnsi="Times New Roman" w:cs="Times New Roman"/>
          <w:sz w:val="28"/>
          <w:szCs w:val="32"/>
        </w:rPr>
        <w:t>.</w:t>
      </w:r>
    </w:p>
    <w:p w:rsidR="00284702" w:rsidRDefault="00284702" w:rsidP="00284702">
      <w:pPr>
        <w:spacing w:after="0"/>
        <w:rPr>
          <w:rFonts w:ascii="Times New Roman" w:eastAsia="Calibri" w:hAnsi="Times New Roman" w:cs="Times New Roman"/>
          <w:sz w:val="24"/>
          <w:szCs w:val="32"/>
        </w:rPr>
      </w:pPr>
      <w:r w:rsidRPr="00284702">
        <w:rPr>
          <w:rFonts w:ascii="Times New Roman" w:eastAsia="Calibri" w:hAnsi="Times New Roman" w:cs="Times New Roman"/>
          <w:sz w:val="24"/>
          <w:szCs w:val="32"/>
          <w:lang w:val="en-US"/>
        </w:rPr>
        <w:t>III</w:t>
      </w:r>
      <w:r w:rsidRPr="00284702">
        <w:rPr>
          <w:rFonts w:ascii="Times New Roman" w:eastAsia="Calibri" w:hAnsi="Times New Roman" w:cs="Times New Roman"/>
          <w:sz w:val="24"/>
          <w:szCs w:val="32"/>
        </w:rPr>
        <w:t>). В старшей группе (</w:t>
      </w:r>
      <w:proofErr w:type="spellStart"/>
      <w:r w:rsidR="002435A4">
        <w:rPr>
          <w:rFonts w:ascii="Times New Roman" w:eastAsia="Calibri" w:hAnsi="Times New Roman" w:cs="Times New Roman"/>
          <w:sz w:val="24"/>
          <w:szCs w:val="32"/>
        </w:rPr>
        <w:t>Байбузова</w:t>
      </w:r>
      <w:proofErr w:type="spellEnd"/>
      <w:r w:rsidR="002435A4">
        <w:rPr>
          <w:rFonts w:ascii="Times New Roman" w:eastAsia="Calibri" w:hAnsi="Times New Roman" w:cs="Times New Roman"/>
          <w:sz w:val="24"/>
          <w:szCs w:val="32"/>
        </w:rPr>
        <w:t xml:space="preserve"> Л.И</w:t>
      </w:r>
      <w:proofErr w:type="gramStart"/>
      <w:r w:rsidR="002435A4">
        <w:rPr>
          <w:rFonts w:ascii="Times New Roman" w:eastAsia="Calibri" w:hAnsi="Times New Roman" w:cs="Times New Roman"/>
          <w:sz w:val="24"/>
          <w:szCs w:val="32"/>
        </w:rPr>
        <w:t>.</w:t>
      </w:r>
      <w:r w:rsidR="00CF5EDF">
        <w:rPr>
          <w:rFonts w:ascii="Times New Roman" w:eastAsia="Calibri" w:hAnsi="Times New Roman" w:cs="Times New Roman"/>
          <w:sz w:val="24"/>
          <w:szCs w:val="32"/>
        </w:rPr>
        <w:t xml:space="preserve"> .</w:t>
      </w:r>
      <w:proofErr w:type="gramEnd"/>
      <w:r w:rsidR="00CF5EDF">
        <w:rPr>
          <w:rFonts w:ascii="Times New Roman" w:eastAsia="Calibri" w:hAnsi="Times New Roman" w:cs="Times New Roman"/>
          <w:sz w:val="24"/>
          <w:szCs w:val="32"/>
        </w:rPr>
        <w:t xml:space="preserve"> и </w:t>
      </w:r>
      <w:r w:rsidR="002435A4">
        <w:rPr>
          <w:rFonts w:ascii="Times New Roman" w:eastAsia="Calibri" w:hAnsi="Times New Roman" w:cs="Times New Roman"/>
          <w:sz w:val="24"/>
          <w:szCs w:val="32"/>
        </w:rPr>
        <w:t>Елецкая Е.В.)</w:t>
      </w:r>
      <w:r w:rsidR="00CF5EDF">
        <w:rPr>
          <w:rFonts w:ascii="Times New Roman" w:eastAsia="Calibri" w:hAnsi="Times New Roman" w:cs="Times New Roman"/>
          <w:sz w:val="24"/>
          <w:szCs w:val="32"/>
        </w:rPr>
        <w:t xml:space="preserve">. </w:t>
      </w:r>
      <w:r w:rsidRPr="00284702">
        <w:rPr>
          <w:rFonts w:ascii="Times New Roman" w:eastAsia="Calibri" w:hAnsi="Times New Roman" w:cs="Times New Roman"/>
          <w:sz w:val="24"/>
          <w:szCs w:val="32"/>
        </w:rPr>
        <w:t xml:space="preserve">к концу учебного года при освоении Программы дети  достигли следующих результатов по образовательным областям </w:t>
      </w:r>
    </w:p>
    <w:p w:rsidR="002435A4" w:rsidRPr="00005790" w:rsidRDefault="002435A4" w:rsidP="002435A4">
      <w:pPr>
        <w:numPr>
          <w:ilvl w:val="0"/>
          <w:numId w:val="33"/>
        </w:numPr>
        <w:spacing w:after="0"/>
        <w:rPr>
          <w:rFonts w:ascii="Times New Roman" w:hAnsi="Times New Roman" w:cs="Times New Roman"/>
          <w:sz w:val="24"/>
          <w:szCs w:val="32"/>
        </w:rPr>
      </w:pPr>
      <w:r w:rsidRPr="00005790">
        <w:rPr>
          <w:rFonts w:ascii="Times New Roman" w:hAnsi="Times New Roman" w:cs="Times New Roman"/>
          <w:sz w:val="24"/>
          <w:szCs w:val="32"/>
        </w:rPr>
        <w:t>Познавательное  развитие:</w:t>
      </w:r>
    </w:p>
    <w:p w:rsidR="002435A4" w:rsidRPr="00005790" w:rsidRDefault="00383BCD" w:rsidP="002435A4">
      <w:pPr>
        <w:spacing w:after="0"/>
        <w:ind w:left="927"/>
        <w:rPr>
          <w:rFonts w:ascii="Times New Roman" w:hAnsi="Times New Roman" w:cs="Times New Roman"/>
          <w:sz w:val="24"/>
          <w:szCs w:val="32"/>
        </w:rPr>
      </w:pPr>
      <w:r>
        <w:rPr>
          <w:rFonts w:ascii="Times New Roman" w:hAnsi="Times New Roman" w:cs="Times New Roman"/>
          <w:sz w:val="24"/>
          <w:szCs w:val="32"/>
        </w:rPr>
        <w:t xml:space="preserve">                                         </w:t>
      </w:r>
      <w:proofErr w:type="spellStart"/>
      <w:r w:rsidR="002435A4" w:rsidRPr="00005790">
        <w:rPr>
          <w:rFonts w:ascii="Times New Roman" w:hAnsi="Times New Roman" w:cs="Times New Roman"/>
          <w:sz w:val="24"/>
          <w:szCs w:val="32"/>
        </w:rPr>
        <w:t>н.у.г</w:t>
      </w:r>
      <w:proofErr w:type="spellEnd"/>
      <w:r w:rsidR="002435A4" w:rsidRPr="00005790">
        <w:rPr>
          <w:rFonts w:ascii="Times New Roman" w:hAnsi="Times New Roman" w:cs="Times New Roman"/>
          <w:sz w:val="24"/>
          <w:szCs w:val="32"/>
        </w:rPr>
        <w:t xml:space="preserve">.                            </w:t>
      </w:r>
      <w:proofErr w:type="spellStart"/>
      <w:r w:rsidR="002435A4" w:rsidRPr="00005790">
        <w:rPr>
          <w:rFonts w:ascii="Times New Roman" w:hAnsi="Times New Roman" w:cs="Times New Roman"/>
          <w:sz w:val="24"/>
          <w:szCs w:val="32"/>
        </w:rPr>
        <w:t>к.у.</w:t>
      </w:r>
      <w:proofErr w:type="gramStart"/>
      <w:r w:rsidR="002435A4" w:rsidRPr="00005790">
        <w:rPr>
          <w:rFonts w:ascii="Times New Roman" w:hAnsi="Times New Roman" w:cs="Times New Roman"/>
          <w:sz w:val="24"/>
          <w:szCs w:val="32"/>
        </w:rPr>
        <w:t>г</w:t>
      </w:r>
      <w:proofErr w:type="spellEnd"/>
      <w:proofErr w:type="gramEnd"/>
      <w:r w:rsidR="002435A4" w:rsidRPr="00005790">
        <w:rPr>
          <w:rFonts w:ascii="Times New Roman" w:hAnsi="Times New Roman" w:cs="Times New Roman"/>
          <w:sz w:val="24"/>
          <w:szCs w:val="32"/>
        </w:rPr>
        <w:t>.</w:t>
      </w:r>
    </w:p>
    <w:p w:rsidR="002435A4" w:rsidRPr="00005790" w:rsidRDefault="002435A4" w:rsidP="002435A4">
      <w:pPr>
        <w:spacing w:after="0"/>
        <w:ind w:left="927"/>
        <w:rPr>
          <w:rFonts w:ascii="Times New Roman" w:hAnsi="Times New Roman" w:cs="Times New Roman"/>
          <w:sz w:val="24"/>
          <w:szCs w:val="32"/>
        </w:rPr>
      </w:pPr>
      <w:r w:rsidRPr="00005790">
        <w:rPr>
          <w:rFonts w:ascii="Times New Roman" w:hAnsi="Times New Roman" w:cs="Times New Roman"/>
          <w:sz w:val="24"/>
          <w:szCs w:val="32"/>
        </w:rPr>
        <w:t>Высокий уровень            0%                           77,5%</w:t>
      </w:r>
    </w:p>
    <w:p w:rsidR="002435A4" w:rsidRPr="00005790" w:rsidRDefault="002435A4" w:rsidP="002435A4">
      <w:pPr>
        <w:spacing w:after="0"/>
        <w:ind w:left="927"/>
        <w:rPr>
          <w:rFonts w:ascii="Times New Roman" w:hAnsi="Times New Roman" w:cs="Times New Roman"/>
          <w:sz w:val="24"/>
          <w:szCs w:val="32"/>
        </w:rPr>
      </w:pPr>
      <w:r w:rsidRPr="00005790">
        <w:rPr>
          <w:rFonts w:ascii="Times New Roman" w:hAnsi="Times New Roman" w:cs="Times New Roman"/>
          <w:sz w:val="24"/>
          <w:szCs w:val="32"/>
        </w:rPr>
        <w:t>Средний уровень             82%                           22,5%</w:t>
      </w:r>
    </w:p>
    <w:p w:rsidR="002435A4" w:rsidRPr="00005790" w:rsidRDefault="002435A4" w:rsidP="002435A4">
      <w:pPr>
        <w:spacing w:after="0"/>
        <w:ind w:left="927"/>
        <w:rPr>
          <w:rFonts w:ascii="Times New Roman" w:hAnsi="Times New Roman" w:cs="Times New Roman"/>
          <w:sz w:val="24"/>
          <w:szCs w:val="32"/>
        </w:rPr>
      </w:pPr>
      <w:r w:rsidRPr="00005790">
        <w:rPr>
          <w:rFonts w:ascii="Times New Roman" w:hAnsi="Times New Roman" w:cs="Times New Roman"/>
          <w:sz w:val="24"/>
          <w:szCs w:val="32"/>
        </w:rPr>
        <w:t>Низкий уровень               18%                              0%</w:t>
      </w:r>
    </w:p>
    <w:p w:rsidR="002435A4" w:rsidRPr="00005790" w:rsidRDefault="002435A4" w:rsidP="002435A4">
      <w:pPr>
        <w:spacing w:after="0"/>
        <w:ind w:firstLine="567"/>
        <w:rPr>
          <w:rFonts w:ascii="Times New Roman" w:hAnsi="Times New Roman" w:cs="Times New Roman"/>
          <w:sz w:val="24"/>
          <w:szCs w:val="32"/>
        </w:rPr>
      </w:pPr>
      <w:r w:rsidRPr="00005790">
        <w:rPr>
          <w:rFonts w:ascii="Times New Roman" w:hAnsi="Times New Roman" w:cs="Times New Roman"/>
          <w:sz w:val="24"/>
          <w:szCs w:val="32"/>
        </w:rPr>
        <w:t>ФЭМП: высокий – 65% (1%), средний – 35% (74%), низкий – 0% (25%);</w:t>
      </w:r>
    </w:p>
    <w:p w:rsidR="002435A4" w:rsidRPr="00005790" w:rsidRDefault="002435A4" w:rsidP="002435A4">
      <w:pPr>
        <w:spacing w:after="0"/>
        <w:ind w:firstLine="567"/>
        <w:rPr>
          <w:rFonts w:ascii="Times New Roman" w:hAnsi="Times New Roman" w:cs="Times New Roman"/>
          <w:sz w:val="24"/>
          <w:szCs w:val="32"/>
        </w:rPr>
      </w:pPr>
      <w:r w:rsidRPr="00005790">
        <w:rPr>
          <w:rFonts w:ascii="Times New Roman" w:hAnsi="Times New Roman" w:cs="Times New Roman"/>
          <w:sz w:val="24"/>
          <w:szCs w:val="32"/>
        </w:rPr>
        <w:t>ФЦКМ: высокий – 72,8%, средний – 22%, низкий – 5,2%.</w:t>
      </w:r>
    </w:p>
    <w:p w:rsidR="002435A4" w:rsidRPr="00005790" w:rsidRDefault="002435A4" w:rsidP="002435A4">
      <w:pPr>
        <w:spacing w:after="0"/>
        <w:ind w:firstLine="567"/>
        <w:rPr>
          <w:rFonts w:ascii="Times New Roman" w:hAnsi="Times New Roman" w:cs="Times New Roman"/>
          <w:sz w:val="24"/>
          <w:szCs w:val="32"/>
        </w:rPr>
      </w:pPr>
      <w:r w:rsidRPr="00005790">
        <w:rPr>
          <w:rFonts w:ascii="Times New Roman" w:hAnsi="Times New Roman" w:cs="Times New Roman"/>
          <w:sz w:val="24"/>
          <w:szCs w:val="32"/>
        </w:rPr>
        <w:tab/>
        <w:t xml:space="preserve">Безопасность: </w:t>
      </w:r>
      <w:proofErr w:type="gramStart"/>
      <w:r w:rsidRPr="00005790">
        <w:rPr>
          <w:rFonts w:ascii="Times New Roman" w:hAnsi="Times New Roman" w:cs="Times New Roman"/>
          <w:sz w:val="24"/>
          <w:szCs w:val="32"/>
        </w:rPr>
        <w:t>высокий</w:t>
      </w:r>
      <w:proofErr w:type="gramEnd"/>
      <w:r w:rsidRPr="00005790">
        <w:rPr>
          <w:rFonts w:ascii="Times New Roman" w:hAnsi="Times New Roman" w:cs="Times New Roman"/>
          <w:sz w:val="24"/>
          <w:szCs w:val="32"/>
        </w:rPr>
        <w:t xml:space="preserve"> – 84,8%, средний – 10%, низкий – 5,2% .</w:t>
      </w:r>
    </w:p>
    <w:p w:rsidR="002435A4" w:rsidRPr="00005790" w:rsidRDefault="002435A4" w:rsidP="002435A4">
      <w:pPr>
        <w:pStyle w:val="af"/>
        <w:widowControl/>
        <w:numPr>
          <w:ilvl w:val="0"/>
          <w:numId w:val="33"/>
        </w:numPr>
        <w:suppressAutoHyphens w:val="0"/>
        <w:spacing w:line="276" w:lineRule="auto"/>
        <w:contextualSpacing/>
        <w:rPr>
          <w:rFonts w:ascii="Times New Roman" w:hAnsi="Times New Roman"/>
          <w:szCs w:val="32"/>
        </w:rPr>
      </w:pPr>
      <w:r w:rsidRPr="00005790">
        <w:rPr>
          <w:rFonts w:ascii="Times New Roman" w:hAnsi="Times New Roman"/>
          <w:szCs w:val="32"/>
        </w:rPr>
        <w:lastRenderedPageBreak/>
        <w:t>Социально-коммуникативное развитие: высокий уровень – 77% (5,5%), средний – 33% (68,5%) , низкий – 0% (26%);</w:t>
      </w:r>
    </w:p>
    <w:p w:rsidR="002435A4" w:rsidRPr="00005790" w:rsidRDefault="002435A4" w:rsidP="002435A4">
      <w:pPr>
        <w:pStyle w:val="af"/>
        <w:widowControl/>
        <w:numPr>
          <w:ilvl w:val="0"/>
          <w:numId w:val="33"/>
        </w:numPr>
        <w:suppressAutoHyphens w:val="0"/>
        <w:spacing w:line="276" w:lineRule="auto"/>
        <w:contextualSpacing/>
        <w:rPr>
          <w:rFonts w:ascii="Times New Roman" w:hAnsi="Times New Roman"/>
          <w:szCs w:val="32"/>
        </w:rPr>
      </w:pPr>
      <w:r w:rsidRPr="00005790">
        <w:rPr>
          <w:rFonts w:ascii="Times New Roman" w:hAnsi="Times New Roman"/>
          <w:szCs w:val="32"/>
        </w:rPr>
        <w:t xml:space="preserve">Речевое развитие: </w:t>
      </w:r>
      <w:proofErr w:type="gramStart"/>
      <w:r w:rsidRPr="00005790">
        <w:rPr>
          <w:rFonts w:ascii="Times New Roman" w:hAnsi="Times New Roman"/>
          <w:szCs w:val="32"/>
        </w:rPr>
        <w:t>высокий</w:t>
      </w:r>
      <w:proofErr w:type="gramEnd"/>
      <w:r w:rsidRPr="00005790">
        <w:rPr>
          <w:rFonts w:ascii="Times New Roman" w:hAnsi="Times New Roman"/>
          <w:szCs w:val="32"/>
        </w:rPr>
        <w:t xml:space="preserve"> – 77% (5,5%), средний – 23% (68,5%), низкий – 0% (26%).</w:t>
      </w:r>
    </w:p>
    <w:p w:rsidR="002435A4" w:rsidRPr="00005790" w:rsidRDefault="002435A4" w:rsidP="002435A4">
      <w:pPr>
        <w:spacing w:after="0"/>
        <w:ind w:left="567"/>
        <w:rPr>
          <w:rFonts w:ascii="Times New Roman" w:hAnsi="Times New Roman" w:cs="Times New Roman"/>
          <w:sz w:val="24"/>
          <w:szCs w:val="32"/>
        </w:rPr>
      </w:pPr>
      <w:r w:rsidRPr="00005790">
        <w:rPr>
          <w:rFonts w:ascii="Times New Roman" w:hAnsi="Times New Roman" w:cs="Times New Roman"/>
          <w:sz w:val="24"/>
          <w:szCs w:val="32"/>
        </w:rPr>
        <w:t xml:space="preserve">Чтение художественной литературы: </w:t>
      </w:r>
      <w:proofErr w:type="gramStart"/>
      <w:r w:rsidRPr="00005790">
        <w:rPr>
          <w:rFonts w:ascii="Times New Roman" w:hAnsi="Times New Roman" w:cs="Times New Roman"/>
          <w:sz w:val="24"/>
          <w:szCs w:val="32"/>
        </w:rPr>
        <w:t>высокий</w:t>
      </w:r>
      <w:proofErr w:type="gramEnd"/>
      <w:r w:rsidRPr="00005790">
        <w:rPr>
          <w:rFonts w:ascii="Times New Roman" w:hAnsi="Times New Roman" w:cs="Times New Roman"/>
          <w:sz w:val="24"/>
          <w:szCs w:val="32"/>
        </w:rPr>
        <w:t xml:space="preserve"> – 59,8%, средний – 35%, низкий – 5,2%.</w:t>
      </w:r>
    </w:p>
    <w:p w:rsidR="002435A4" w:rsidRPr="00005790" w:rsidRDefault="002435A4" w:rsidP="002435A4">
      <w:pPr>
        <w:numPr>
          <w:ilvl w:val="0"/>
          <w:numId w:val="33"/>
        </w:numPr>
        <w:spacing w:after="0"/>
        <w:rPr>
          <w:rFonts w:ascii="Times New Roman" w:hAnsi="Times New Roman" w:cs="Times New Roman"/>
          <w:sz w:val="24"/>
          <w:szCs w:val="32"/>
        </w:rPr>
      </w:pPr>
      <w:r w:rsidRPr="00005790">
        <w:rPr>
          <w:rFonts w:ascii="Times New Roman" w:hAnsi="Times New Roman" w:cs="Times New Roman"/>
          <w:sz w:val="24"/>
          <w:szCs w:val="32"/>
        </w:rPr>
        <w:t xml:space="preserve">Художественно-эстетическое развитие: </w:t>
      </w:r>
      <w:proofErr w:type="gramStart"/>
      <w:r w:rsidRPr="00005790">
        <w:rPr>
          <w:rFonts w:ascii="Times New Roman" w:hAnsi="Times New Roman" w:cs="Times New Roman"/>
          <w:sz w:val="24"/>
          <w:szCs w:val="32"/>
        </w:rPr>
        <w:t>высокий</w:t>
      </w:r>
      <w:proofErr w:type="gramEnd"/>
      <w:r w:rsidRPr="00005790">
        <w:rPr>
          <w:rFonts w:ascii="Times New Roman" w:hAnsi="Times New Roman" w:cs="Times New Roman"/>
          <w:sz w:val="24"/>
          <w:szCs w:val="32"/>
        </w:rPr>
        <w:t xml:space="preserve"> – 80% (0%), средний – 20% (80%), низкий – 0% (20%).</w:t>
      </w:r>
    </w:p>
    <w:p w:rsidR="002435A4" w:rsidRPr="00005790" w:rsidRDefault="002435A4" w:rsidP="002435A4">
      <w:pPr>
        <w:pStyle w:val="af"/>
        <w:widowControl/>
        <w:numPr>
          <w:ilvl w:val="0"/>
          <w:numId w:val="33"/>
        </w:numPr>
        <w:suppressAutoHyphens w:val="0"/>
        <w:spacing w:after="200" w:line="276" w:lineRule="auto"/>
        <w:contextualSpacing/>
        <w:rPr>
          <w:rFonts w:ascii="Times New Roman" w:hAnsi="Times New Roman"/>
          <w:szCs w:val="32"/>
        </w:rPr>
      </w:pPr>
      <w:r w:rsidRPr="00005790">
        <w:rPr>
          <w:rFonts w:ascii="Times New Roman" w:hAnsi="Times New Roman"/>
          <w:szCs w:val="32"/>
        </w:rPr>
        <w:t xml:space="preserve">Физическое развитие: : </w:t>
      </w:r>
      <w:proofErr w:type="gramStart"/>
      <w:r w:rsidRPr="00005790">
        <w:rPr>
          <w:rFonts w:ascii="Times New Roman" w:hAnsi="Times New Roman"/>
          <w:szCs w:val="32"/>
        </w:rPr>
        <w:t>высокий</w:t>
      </w:r>
      <w:proofErr w:type="gramEnd"/>
      <w:r w:rsidRPr="00005790">
        <w:rPr>
          <w:rFonts w:ascii="Times New Roman" w:hAnsi="Times New Roman"/>
          <w:szCs w:val="32"/>
        </w:rPr>
        <w:t xml:space="preserve"> – 95% (90%), средний – 5% (10%), низкий – 0% (0%).</w:t>
      </w:r>
    </w:p>
    <w:p w:rsidR="002435A4" w:rsidRPr="00005790" w:rsidRDefault="002435A4" w:rsidP="002435A4">
      <w:pPr>
        <w:spacing w:after="0"/>
        <w:ind w:firstLine="567"/>
        <w:rPr>
          <w:rFonts w:ascii="Times New Roman" w:hAnsi="Times New Roman" w:cs="Times New Roman"/>
          <w:sz w:val="24"/>
          <w:szCs w:val="32"/>
        </w:rPr>
      </w:pPr>
      <w:proofErr w:type="gramStart"/>
      <w:r w:rsidRPr="00005790">
        <w:rPr>
          <w:rFonts w:ascii="Times New Roman" w:hAnsi="Times New Roman" w:cs="Times New Roman"/>
          <w:sz w:val="24"/>
          <w:szCs w:val="32"/>
        </w:rPr>
        <w:t xml:space="preserve">По диагностическим данным можно сделать следующий вывод, что общий уровень усвоения программного материала в данной возрастной группе –  средний (высокий – 24,2% (1,4%), средний – 75,8% (79,8%), низкий – 0% (18,8%),т.е. дети старшей группы усвоили программу на 100%. </w:t>
      </w:r>
      <w:proofErr w:type="gramEnd"/>
    </w:p>
    <w:p w:rsidR="002435A4" w:rsidRPr="00005790" w:rsidRDefault="002435A4" w:rsidP="002435A4">
      <w:pPr>
        <w:spacing w:after="0"/>
        <w:ind w:firstLine="567"/>
        <w:rPr>
          <w:rFonts w:ascii="Times New Roman" w:hAnsi="Times New Roman" w:cs="Times New Roman"/>
          <w:sz w:val="24"/>
          <w:szCs w:val="32"/>
        </w:rPr>
      </w:pPr>
      <w:r w:rsidRPr="00005790">
        <w:rPr>
          <w:rFonts w:ascii="Times New Roman" w:hAnsi="Times New Roman" w:cs="Times New Roman"/>
          <w:sz w:val="24"/>
          <w:szCs w:val="32"/>
        </w:rPr>
        <w:t xml:space="preserve">С учетом успехов и проблем, возникших в учебном году, намечены следующая образовательная работа на следующий учебный год:  продолжение целенаправленной работы по всем образовательным областям; проводить индивидуальные занятия с учетом особенностей развития детей, больше уделить внимания работе с </w:t>
      </w:r>
      <w:r w:rsidR="003A24CC">
        <w:rPr>
          <w:rFonts w:ascii="Times New Roman" w:hAnsi="Times New Roman" w:cs="Times New Roman"/>
          <w:sz w:val="24"/>
          <w:szCs w:val="32"/>
        </w:rPr>
        <w:t xml:space="preserve">индивидуальными </w:t>
      </w:r>
      <w:r w:rsidRPr="00005790">
        <w:rPr>
          <w:rFonts w:ascii="Times New Roman" w:hAnsi="Times New Roman" w:cs="Times New Roman"/>
          <w:sz w:val="24"/>
          <w:szCs w:val="32"/>
        </w:rPr>
        <w:t>тетрадями; совершенствовать работу по взаимодействию с родителями; продолжать совершенствовать предметно-развивающую среду в группе в соответствии с ФГОС, приобрести наглядный дидактический материал и строительный материал.</w:t>
      </w:r>
    </w:p>
    <w:p w:rsidR="00284702" w:rsidRDefault="00284702" w:rsidP="00284702">
      <w:pPr>
        <w:spacing w:after="0"/>
        <w:rPr>
          <w:rFonts w:ascii="Times New Roman" w:eastAsia="Calibri" w:hAnsi="Times New Roman" w:cs="Times New Roman"/>
          <w:sz w:val="24"/>
          <w:szCs w:val="32"/>
        </w:rPr>
      </w:pPr>
      <w:r w:rsidRPr="00284702">
        <w:rPr>
          <w:rFonts w:ascii="Times New Roman" w:eastAsia="Calibri" w:hAnsi="Times New Roman" w:cs="Times New Roman"/>
          <w:sz w:val="24"/>
          <w:szCs w:val="32"/>
          <w:lang w:val="en-US"/>
        </w:rPr>
        <w:t>IV</w:t>
      </w:r>
      <w:r w:rsidRPr="00284702">
        <w:rPr>
          <w:rFonts w:ascii="Times New Roman" w:eastAsia="Calibri" w:hAnsi="Times New Roman" w:cs="Times New Roman"/>
          <w:sz w:val="24"/>
          <w:szCs w:val="32"/>
        </w:rPr>
        <w:t>). В подготовительной группе (воспитатели</w:t>
      </w:r>
      <w:r w:rsidR="002435A4">
        <w:rPr>
          <w:rFonts w:ascii="Times New Roman" w:eastAsia="Calibri" w:hAnsi="Times New Roman" w:cs="Times New Roman"/>
          <w:sz w:val="24"/>
          <w:szCs w:val="32"/>
        </w:rPr>
        <w:t xml:space="preserve"> Соловьева О.А. </w:t>
      </w:r>
      <w:proofErr w:type="gramStart"/>
      <w:r w:rsidR="002435A4">
        <w:rPr>
          <w:rFonts w:ascii="Times New Roman" w:eastAsia="Calibri" w:hAnsi="Times New Roman" w:cs="Times New Roman"/>
          <w:sz w:val="24"/>
          <w:szCs w:val="32"/>
        </w:rPr>
        <w:t xml:space="preserve">и </w:t>
      </w:r>
      <w:r w:rsidRPr="00284702">
        <w:rPr>
          <w:rFonts w:ascii="Times New Roman" w:eastAsia="Calibri" w:hAnsi="Times New Roman" w:cs="Times New Roman"/>
          <w:sz w:val="24"/>
          <w:szCs w:val="32"/>
        </w:rPr>
        <w:t xml:space="preserve"> Елецкая</w:t>
      </w:r>
      <w:proofErr w:type="gramEnd"/>
      <w:r w:rsidRPr="00284702">
        <w:rPr>
          <w:rFonts w:ascii="Times New Roman" w:eastAsia="Calibri" w:hAnsi="Times New Roman" w:cs="Times New Roman"/>
          <w:sz w:val="24"/>
          <w:szCs w:val="32"/>
        </w:rPr>
        <w:t xml:space="preserve"> Е. В..) дети по результатам мониторинга показали следующие результа</w:t>
      </w:r>
      <w:r w:rsidR="006D60CA">
        <w:rPr>
          <w:rFonts w:ascii="Times New Roman" w:eastAsia="Calibri" w:hAnsi="Times New Roman" w:cs="Times New Roman"/>
          <w:sz w:val="24"/>
          <w:szCs w:val="32"/>
        </w:rPr>
        <w:t xml:space="preserve">ты по образовательным областям </w:t>
      </w:r>
      <w:r w:rsidR="0027793D">
        <w:rPr>
          <w:rFonts w:ascii="Times New Roman" w:eastAsia="Calibri" w:hAnsi="Times New Roman" w:cs="Times New Roman"/>
          <w:sz w:val="24"/>
          <w:szCs w:val="32"/>
        </w:rPr>
        <w:t xml:space="preserve">за </w:t>
      </w:r>
      <w:r w:rsidR="002435A4">
        <w:rPr>
          <w:rFonts w:ascii="Times New Roman" w:eastAsia="Calibri" w:hAnsi="Times New Roman" w:cs="Times New Roman"/>
          <w:sz w:val="24"/>
          <w:szCs w:val="32"/>
        </w:rPr>
        <w:t>2018</w:t>
      </w:r>
      <w:r w:rsidR="006D60CA">
        <w:rPr>
          <w:rFonts w:ascii="Times New Roman" w:eastAsia="Calibri" w:hAnsi="Times New Roman" w:cs="Times New Roman"/>
          <w:sz w:val="24"/>
          <w:szCs w:val="32"/>
        </w:rPr>
        <w:t>год</w:t>
      </w:r>
    </w:p>
    <w:p w:rsidR="006A6555" w:rsidRPr="00C0257E" w:rsidRDefault="006A6555" w:rsidP="006A6555">
      <w:pPr>
        <w:pStyle w:val="ae"/>
      </w:pPr>
      <w:r>
        <w:t xml:space="preserve">Социально-коммуникативное развитие:  </w:t>
      </w:r>
      <w:proofErr w:type="gramStart"/>
      <w:r>
        <w:t>высокий</w:t>
      </w:r>
      <w:proofErr w:type="gramEnd"/>
      <w:r>
        <w:t xml:space="preserve"> – 47,4% (36,8</w:t>
      </w:r>
      <w:r w:rsidRPr="00C0257E">
        <w:t>%), сред</w:t>
      </w:r>
      <w:r>
        <w:t>ний – 47,4% (58</w:t>
      </w:r>
      <w:r w:rsidRPr="00C0257E">
        <w:t>%), низ</w:t>
      </w:r>
      <w:r>
        <w:t>кий – 5,2% (5,2</w:t>
      </w:r>
      <w:r w:rsidRPr="00C0257E">
        <w:t>%).</w:t>
      </w:r>
    </w:p>
    <w:p w:rsidR="006A6555" w:rsidRPr="00C0257E" w:rsidRDefault="006A6555" w:rsidP="006A6555">
      <w:pPr>
        <w:pStyle w:val="ae"/>
      </w:pPr>
      <w:r w:rsidRPr="00C0257E">
        <w:t xml:space="preserve">Познавательное </w:t>
      </w:r>
      <w:proofErr w:type="spellStart"/>
      <w:r w:rsidRPr="00C0257E">
        <w:t>развитие</w:t>
      </w:r>
      <w:proofErr w:type="gramStart"/>
      <w:r w:rsidRPr="00C0257E">
        <w:t>:</w:t>
      </w:r>
      <w:r>
        <w:t>в</w:t>
      </w:r>
      <w:proofErr w:type="gramEnd"/>
      <w:r>
        <w:t>ысокий</w:t>
      </w:r>
      <w:proofErr w:type="spellEnd"/>
      <w:r>
        <w:t xml:space="preserve"> – 52,8% (31,8</w:t>
      </w:r>
      <w:r w:rsidRPr="00C0257E">
        <w:t>%), сред</w:t>
      </w:r>
      <w:r>
        <w:t>ний – 42% (63%), низкий – 5,2% (5,2</w:t>
      </w:r>
      <w:r w:rsidRPr="00C0257E">
        <w:t>%).</w:t>
      </w:r>
    </w:p>
    <w:p w:rsidR="006A6555" w:rsidRPr="00C8705E" w:rsidRDefault="006A6555" w:rsidP="006A6555">
      <w:pPr>
        <w:pStyle w:val="ae"/>
      </w:pPr>
      <w:r>
        <w:t>ФЭМП: высокий уровень – 63,3% (31,5 %), средний – 31,5% (63,3%), низкий – 5,2</w:t>
      </w:r>
      <w:r w:rsidRPr="00C8705E">
        <w:t>%</w:t>
      </w:r>
      <w:r>
        <w:t xml:space="preserve"> (5,2%)</w:t>
      </w:r>
      <w:r w:rsidRPr="00C8705E">
        <w:t>.</w:t>
      </w:r>
    </w:p>
    <w:p w:rsidR="006A6555" w:rsidRPr="00C8705E" w:rsidRDefault="006A6555" w:rsidP="006A6555">
      <w:pPr>
        <w:pStyle w:val="ae"/>
      </w:pPr>
      <w:r>
        <w:t>ФЦКМ: высокий – 63,3% (36,8 %), средний – 31,5% (57,8%), низкий – 5,2</w:t>
      </w:r>
      <w:r w:rsidRPr="00C8705E">
        <w:t>%</w:t>
      </w:r>
      <w:r>
        <w:t xml:space="preserve"> (5,2%)</w:t>
      </w:r>
      <w:r w:rsidRPr="00C8705E">
        <w:t>.</w:t>
      </w:r>
    </w:p>
    <w:p w:rsidR="006A6555" w:rsidRPr="00C8705E" w:rsidRDefault="006A6555" w:rsidP="006A6555">
      <w:pPr>
        <w:pStyle w:val="ae"/>
      </w:pPr>
      <w:r>
        <w:t xml:space="preserve">Безопасность: </w:t>
      </w:r>
      <w:proofErr w:type="gramStart"/>
      <w:r>
        <w:t>высокий</w:t>
      </w:r>
      <w:proofErr w:type="gramEnd"/>
      <w:r>
        <w:t xml:space="preserve"> – 63,1% (42,2%), средний – 31,5% (52,6%), низкий – 5,2</w:t>
      </w:r>
      <w:r w:rsidRPr="00C8705E">
        <w:t>%</w:t>
      </w:r>
      <w:r>
        <w:t xml:space="preserve"> (5,2%)</w:t>
      </w:r>
      <w:r w:rsidRPr="00C8705E">
        <w:t>.</w:t>
      </w:r>
    </w:p>
    <w:p w:rsidR="006A6555" w:rsidRPr="00566944" w:rsidRDefault="006A6555" w:rsidP="006A6555">
      <w:pPr>
        <w:pStyle w:val="ae"/>
      </w:pPr>
      <w:r w:rsidRPr="00566944">
        <w:t>Р</w:t>
      </w:r>
      <w:r>
        <w:t xml:space="preserve">ечевое развитие:  </w:t>
      </w:r>
      <w:proofErr w:type="gramStart"/>
      <w:r>
        <w:t>высокий</w:t>
      </w:r>
      <w:proofErr w:type="gramEnd"/>
      <w:r>
        <w:t xml:space="preserve"> – 47,4% (20,8%), средний – 47,4</w:t>
      </w:r>
      <w:r w:rsidRPr="00566944">
        <w:t>%</w:t>
      </w:r>
      <w:r>
        <w:t xml:space="preserve"> (74%)</w:t>
      </w:r>
      <w:r w:rsidRPr="00566944">
        <w:t>, н</w:t>
      </w:r>
      <w:r>
        <w:t>изкий – 5,2</w:t>
      </w:r>
      <w:r w:rsidRPr="00566944">
        <w:t>%</w:t>
      </w:r>
      <w:r>
        <w:t xml:space="preserve"> (5,2%)</w:t>
      </w:r>
      <w:r w:rsidRPr="00566944">
        <w:t>.</w:t>
      </w:r>
    </w:p>
    <w:p w:rsidR="006A6555" w:rsidRPr="00C8705E" w:rsidRDefault="006A6555" w:rsidP="006A6555">
      <w:pPr>
        <w:pStyle w:val="ae"/>
      </w:pPr>
      <w:r w:rsidRPr="00C8705E">
        <w:t>Художес</w:t>
      </w:r>
      <w:r>
        <w:t xml:space="preserve">твенно-эстетическое развитие: </w:t>
      </w:r>
      <w:proofErr w:type="gramStart"/>
      <w:r>
        <w:t>высокий</w:t>
      </w:r>
      <w:proofErr w:type="gramEnd"/>
      <w:r>
        <w:t xml:space="preserve"> – 58% (36,8%), средний – 36,8</w:t>
      </w:r>
      <w:r w:rsidRPr="00C8705E">
        <w:t>%</w:t>
      </w:r>
      <w:r>
        <w:t xml:space="preserve"> (58%)</w:t>
      </w:r>
      <w:r w:rsidRPr="00C8705E">
        <w:t>, низ</w:t>
      </w:r>
      <w:r>
        <w:t>кий – 5,2</w:t>
      </w:r>
      <w:r w:rsidRPr="00C8705E">
        <w:t>%</w:t>
      </w:r>
      <w:r>
        <w:t xml:space="preserve"> (5,2%)</w:t>
      </w:r>
      <w:r w:rsidRPr="00C8705E">
        <w:t>.</w:t>
      </w:r>
    </w:p>
    <w:p w:rsidR="006A6555" w:rsidRDefault="006A6555" w:rsidP="006A6555">
      <w:pPr>
        <w:pStyle w:val="ae"/>
      </w:pPr>
      <w:r w:rsidRPr="00C8705E">
        <w:t>По диагностическим данным можно сделать следующий вывод, что общий уровень усвоения программного материала в данной возрастной группе –</w:t>
      </w:r>
      <w:r>
        <w:t xml:space="preserve"> выше-среднег</w:t>
      </w:r>
      <w:proofErr w:type="gramStart"/>
      <w:r>
        <w:t>о(</w:t>
      </w:r>
      <w:proofErr w:type="gramEnd"/>
      <w:r>
        <w:t>высокий – 51,4% (31,6%), средний – 43,4% (63,2%), низкий – 5,2</w:t>
      </w:r>
      <w:r w:rsidRPr="00C8705E">
        <w:t>%</w:t>
      </w:r>
      <w:r>
        <w:t xml:space="preserve"> (5,2%</w:t>
      </w:r>
      <w:r w:rsidRPr="00C8705E">
        <w:t>), т.е. дети подготовительной группы усвоили програм</w:t>
      </w:r>
      <w:r>
        <w:t>му на 94,8</w:t>
      </w:r>
      <w:r w:rsidRPr="00C8705E">
        <w:t>%.</w:t>
      </w:r>
    </w:p>
    <w:p w:rsidR="006A6555" w:rsidRPr="00B6111C" w:rsidRDefault="006A6555" w:rsidP="006A6555">
      <w:pPr>
        <w:spacing w:after="0"/>
        <w:ind w:firstLine="567"/>
        <w:rPr>
          <w:rFonts w:ascii="Times New Roman" w:hAnsi="Times New Roman" w:cs="Times New Roman"/>
          <w:sz w:val="24"/>
          <w:szCs w:val="32"/>
        </w:rPr>
      </w:pPr>
      <w:r w:rsidRPr="00B6111C">
        <w:rPr>
          <w:rFonts w:ascii="Times New Roman" w:hAnsi="Times New Roman" w:cs="Times New Roman"/>
          <w:sz w:val="24"/>
          <w:szCs w:val="32"/>
        </w:rPr>
        <w:t>Анализ выполнения требования к содержанию и методам воспитания и обучения, а также анализ усвоения детьми программного материала показали стабильность и позитивную динамику по всем направлениям развития.</w:t>
      </w:r>
    </w:p>
    <w:p w:rsidR="006A6555" w:rsidRPr="00B6111C" w:rsidRDefault="006A6555" w:rsidP="006A6555">
      <w:pPr>
        <w:spacing w:after="0"/>
        <w:ind w:firstLine="567"/>
        <w:rPr>
          <w:rFonts w:ascii="Times New Roman" w:hAnsi="Times New Roman" w:cs="Times New Roman"/>
          <w:sz w:val="24"/>
          <w:szCs w:val="32"/>
        </w:rPr>
      </w:pPr>
      <w:r w:rsidRPr="00B6111C">
        <w:rPr>
          <w:rFonts w:ascii="Times New Roman" w:hAnsi="Times New Roman" w:cs="Times New Roman"/>
          <w:sz w:val="24"/>
          <w:szCs w:val="32"/>
        </w:rPr>
        <w:t xml:space="preserve">Один ребенок  </w:t>
      </w:r>
      <w:proofErr w:type="gramStart"/>
      <w:r w:rsidRPr="00B6111C">
        <w:rPr>
          <w:rFonts w:ascii="Times New Roman" w:hAnsi="Times New Roman" w:cs="Times New Roman"/>
          <w:sz w:val="24"/>
          <w:szCs w:val="32"/>
        </w:rPr>
        <w:t xml:space="preserve">( </w:t>
      </w:r>
      <w:proofErr w:type="gramEnd"/>
      <w:r w:rsidRPr="00B6111C">
        <w:rPr>
          <w:rFonts w:ascii="Times New Roman" w:hAnsi="Times New Roman" w:cs="Times New Roman"/>
          <w:sz w:val="24"/>
          <w:szCs w:val="32"/>
        </w:rPr>
        <w:t>5,2%) стабильно показывает нулевой уровень усвоения программного материала из-за психофизиологических особенностей развития, он имеет статус ребенка с ОВЗ (РАС), родителям которого рекомендовано посещение индивидуальных коррекционно-развивающих занятий специалистов ДОУ, МППК, МСЭ, коррекционные учреждения специализированного развития.</w:t>
      </w:r>
    </w:p>
    <w:p w:rsidR="006A6555" w:rsidRPr="000706FF" w:rsidRDefault="006A6555" w:rsidP="006A6555">
      <w:pPr>
        <w:spacing w:after="0"/>
        <w:ind w:firstLine="567"/>
        <w:rPr>
          <w:rFonts w:ascii="Times New Roman" w:hAnsi="Times New Roman" w:cs="Times New Roman"/>
          <w:sz w:val="28"/>
          <w:szCs w:val="32"/>
        </w:rPr>
      </w:pPr>
      <w:r w:rsidRPr="00B6111C">
        <w:rPr>
          <w:rFonts w:ascii="Times New Roman" w:hAnsi="Times New Roman" w:cs="Times New Roman"/>
          <w:sz w:val="24"/>
          <w:szCs w:val="32"/>
        </w:rPr>
        <w:lastRenderedPageBreak/>
        <w:t xml:space="preserve"> Положительное влияние на образовательный процесс оказывает тесное сотрудничество воспитателя</w:t>
      </w:r>
      <w:proofErr w:type="gramStart"/>
      <w:r w:rsidRPr="00B6111C">
        <w:rPr>
          <w:rFonts w:ascii="Times New Roman" w:hAnsi="Times New Roman" w:cs="Times New Roman"/>
          <w:sz w:val="24"/>
          <w:szCs w:val="32"/>
        </w:rPr>
        <w:t xml:space="preserve"> ,</w:t>
      </w:r>
      <w:proofErr w:type="gramEnd"/>
      <w:r w:rsidRPr="00B6111C">
        <w:rPr>
          <w:rFonts w:ascii="Times New Roman" w:hAnsi="Times New Roman" w:cs="Times New Roman"/>
          <w:sz w:val="24"/>
          <w:szCs w:val="32"/>
        </w:rPr>
        <w:t xml:space="preserve"> специалистов, администрации ДОУ и родителей, а также использование приемов развивающего обучения и индивидуального подхода к каждому ребенку. Особое внимание следует уделить использованию многообразных традиционных методов работы, позволяющих развивать соответствующие знания, умения, навыки</w:t>
      </w:r>
      <w:r w:rsidRPr="000706FF">
        <w:rPr>
          <w:rFonts w:ascii="Times New Roman" w:hAnsi="Times New Roman" w:cs="Times New Roman"/>
          <w:sz w:val="28"/>
          <w:szCs w:val="32"/>
        </w:rPr>
        <w:t>.</w:t>
      </w:r>
    </w:p>
    <w:p w:rsidR="006A6555" w:rsidRPr="006A6555" w:rsidRDefault="006A6555" w:rsidP="006A6555">
      <w:pPr>
        <w:rPr>
          <w:rFonts w:ascii="Times New Roman" w:hAnsi="Times New Roman" w:cs="Times New Roman"/>
          <w:sz w:val="24"/>
          <w:szCs w:val="28"/>
        </w:rPr>
      </w:pPr>
      <w:r w:rsidRPr="00A660ED">
        <w:rPr>
          <w:rFonts w:ascii="Times New Roman" w:hAnsi="Times New Roman" w:cs="Times New Roman"/>
          <w:sz w:val="24"/>
          <w:szCs w:val="32"/>
        </w:rPr>
        <w:t>В следующем учебном году во всех возрастных группах</w:t>
      </w:r>
      <w:r w:rsidRPr="006A6555">
        <w:rPr>
          <w:rFonts w:ascii="Times New Roman" w:hAnsi="Times New Roman" w:cs="Times New Roman"/>
          <w:sz w:val="24"/>
          <w:szCs w:val="32"/>
        </w:rPr>
        <w:t xml:space="preserve">  следует </w:t>
      </w:r>
      <w:r w:rsidR="00A660ED">
        <w:rPr>
          <w:rFonts w:ascii="Times New Roman" w:hAnsi="Times New Roman" w:cs="Times New Roman"/>
          <w:sz w:val="24"/>
          <w:szCs w:val="32"/>
        </w:rPr>
        <w:t xml:space="preserve">усилить </w:t>
      </w:r>
      <w:r w:rsidRPr="006A6555">
        <w:rPr>
          <w:rFonts w:ascii="Times New Roman" w:hAnsi="Times New Roman" w:cs="Times New Roman"/>
          <w:sz w:val="24"/>
          <w:szCs w:val="32"/>
        </w:rPr>
        <w:t xml:space="preserve"> работу по </w:t>
      </w:r>
      <w:r w:rsidRPr="006A6555">
        <w:rPr>
          <w:rFonts w:ascii="Times New Roman" w:hAnsi="Times New Roman" w:cs="Times New Roman"/>
          <w:sz w:val="24"/>
          <w:szCs w:val="28"/>
        </w:rPr>
        <w:t>воспитанию у дошкольников желание участвовать в трудовой деятельности, побуждать к самостоятельному выполнению поручений, оказывать помощь взрослым, воспитывать бережное отношение к результатам труда. Совершенствовать работу по познавательно- исследовательской и конструктивной деятельности. Продолжать совершенствовать предметн</w:t>
      </w:r>
      <w:proofErr w:type="gramStart"/>
      <w:r w:rsidRPr="006A6555">
        <w:rPr>
          <w:rFonts w:ascii="Times New Roman" w:hAnsi="Times New Roman" w:cs="Times New Roman"/>
          <w:sz w:val="24"/>
          <w:szCs w:val="28"/>
        </w:rPr>
        <w:t>о-</w:t>
      </w:r>
      <w:proofErr w:type="gramEnd"/>
      <w:r w:rsidRPr="006A6555">
        <w:rPr>
          <w:rFonts w:ascii="Times New Roman" w:hAnsi="Times New Roman" w:cs="Times New Roman"/>
          <w:sz w:val="24"/>
          <w:szCs w:val="28"/>
        </w:rPr>
        <w:t xml:space="preserve"> развивающую среду в группе в соответствии с ФГОС: пополнить наглядный и дидактический материал, приобрести строительный материал. Повышать уровень педагогического мастерства путем участия в семинарах, мастер-классах, участия в МО и других мероприятиях.Уделить внимание развитию у детей практических ориентировок в быту, на улице, моделированию ситуаций в виде рисунка, чертежа. В работе над развитием связной речи, большое внимание уделять умению использовать разнообразные средства связи, формированию представлений о структуре высказывания; в работе над звуковой культурой речи особое внимание обратить на обучение владению такими характеристиками, как темп, сила голоса, дикция, плавность. Расширять представления дошкольников: о растениях и животных, о насекомых, домашних животных, особенностями их поведения и питания; расширять представления о родном крае, углублять представления о Род</w:t>
      </w:r>
      <w:r w:rsidR="0027793D">
        <w:rPr>
          <w:rFonts w:ascii="Times New Roman" w:hAnsi="Times New Roman" w:cs="Times New Roman"/>
          <w:sz w:val="24"/>
          <w:szCs w:val="28"/>
        </w:rPr>
        <w:t>ине, прививать любовь ко всему.</w:t>
      </w:r>
      <w:r w:rsidR="00383BCD">
        <w:rPr>
          <w:rFonts w:ascii="Times New Roman" w:hAnsi="Times New Roman" w:cs="Times New Roman"/>
          <w:sz w:val="24"/>
          <w:szCs w:val="28"/>
        </w:rPr>
        <w:t xml:space="preserve"> </w:t>
      </w:r>
      <w:r w:rsidRPr="006A6555">
        <w:rPr>
          <w:rFonts w:ascii="Times New Roman" w:hAnsi="Times New Roman" w:cs="Times New Roman"/>
          <w:sz w:val="24"/>
          <w:szCs w:val="28"/>
        </w:rPr>
        <w:t xml:space="preserve">Активно использовались   в воспитательно-образовательном процессе информационно-коммуникативные технологии. </w:t>
      </w:r>
    </w:p>
    <w:p w:rsidR="006A6555" w:rsidRPr="006A6555" w:rsidRDefault="006A6555" w:rsidP="006A6555">
      <w:pPr>
        <w:rPr>
          <w:rFonts w:ascii="Times New Roman" w:hAnsi="Times New Roman" w:cs="Times New Roman"/>
          <w:sz w:val="24"/>
          <w:szCs w:val="28"/>
        </w:rPr>
      </w:pPr>
      <w:r w:rsidRPr="006A6555">
        <w:rPr>
          <w:rFonts w:ascii="Times New Roman" w:hAnsi="Times New Roman" w:cs="Times New Roman"/>
          <w:sz w:val="24"/>
          <w:szCs w:val="28"/>
        </w:rPr>
        <w:t>В течение года проводились различные мероприятия</w:t>
      </w:r>
      <w:proofErr w:type="gramStart"/>
      <w:r w:rsidRPr="006A6555">
        <w:rPr>
          <w:rFonts w:ascii="Times New Roman" w:hAnsi="Times New Roman" w:cs="Times New Roman"/>
          <w:sz w:val="24"/>
          <w:szCs w:val="28"/>
        </w:rPr>
        <w:t xml:space="preserve"> :</w:t>
      </w:r>
      <w:proofErr w:type="gramEnd"/>
    </w:p>
    <w:p w:rsidR="006A6555" w:rsidRPr="006A6555" w:rsidRDefault="006A6555" w:rsidP="006A6555">
      <w:pPr>
        <w:rPr>
          <w:rFonts w:ascii="Times New Roman" w:hAnsi="Times New Roman" w:cs="Times New Roman"/>
          <w:sz w:val="24"/>
          <w:szCs w:val="28"/>
        </w:rPr>
      </w:pPr>
      <w:r w:rsidRPr="006A6555">
        <w:rPr>
          <w:rFonts w:ascii="Times New Roman" w:hAnsi="Times New Roman" w:cs="Times New Roman"/>
          <w:sz w:val="24"/>
          <w:szCs w:val="28"/>
        </w:rPr>
        <w:t xml:space="preserve"> -праздники и развл</w:t>
      </w:r>
      <w:r w:rsidR="002738A0">
        <w:rPr>
          <w:rFonts w:ascii="Times New Roman" w:hAnsi="Times New Roman" w:cs="Times New Roman"/>
          <w:sz w:val="24"/>
          <w:szCs w:val="28"/>
        </w:rPr>
        <w:t>ечения</w:t>
      </w:r>
      <w:proofErr w:type="gramStart"/>
      <w:r w:rsidR="002738A0">
        <w:rPr>
          <w:rFonts w:ascii="Times New Roman" w:hAnsi="Times New Roman" w:cs="Times New Roman"/>
          <w:sz w:val="24"/>
          <w:szCs w:val="28"/>
        </w:rPr>
        <w:t>:«</w:t>
      </w:r>
      <w:proofErr w:type="gramEnd"/>
      <w:r w:rsidR="002738A0">
        <w:rPr>
          <w:rFonts w:ascii="Times New Roman" w:hAnsi="Times New Roman" w:cs="Times New Roman"/>
          <w:sz w:val="24"/>
          <w:szCs w:val="28"/>
        </w:rPr>
        <w:t>Праздник осени», «День М</w:t>
      </w:r>
      <w:r w:rsidRPr="006A6555">
        <w:rPr>
          <w:rFonts w:ascii="Times New Roman" w:hAnsi="Times New Roman" w:cs="Times New Roman"/>
          <w:sz w:val="24"/>
          <w:szCs w:val="28"/>
        </w:rPr>
        <w:t>атери», « Новогодн</w:t>
      </w:r>
      <w:r w:rsidR="002738A0">
        <w:rPr>
          <w:rFonts w:ascii="Times New Roman" w:hAnsi="Times New Roman" w:cs="Times New Roman"/>
          <w:sz w:val="24"/>
          <w:szCs w:val="28"/>
        </w:rPr>
        <w:t>ий праздник», «День защитников О</w:t>
      </w:r>
      <w:r w:rsidRPr="006A6555">
        <w:rPr>
          <w:rFonts w:ascii="Times New Roman" w:hAnsi="Times New Roman" w:cs="Times New Roman"/>
          <w:sz w:val="24"/>
          <w:szCs w:val="28"/>
        </w:rPr>
        <w:t>течества», « День 8 Марта», «Этот День Победы», « Выпускной бал», «В гости к пряничной избушке», «Волшебная полянка», «Лето красное пришло…», «День защиты детей», «Праздник Непту</w:t>
      </w:r>
      <w:r w:rsidR="002738A0">
        <w:rPr>
          <w:rFonts w:ascii="Times New Roman" w:hAnsi="Times New Roman" w:cs="Times New Roman"/>
          <w:sz w:val="24"/>
          <w:szCs w:val="28"/>
        </w:rPr>
        <w:t xml:space="preserve">на», летняя </w:t>
      </w:r>
      <w:proofErr w:type="spellStart"/>
      <w:r w:rsidR="002738A0">
        <w:rPr>
          <w:rFonts w:ascii="Times New Roman" w:hAnsi="Times New Roman" w:cs="Times New Roman"/>
          <w:sz w:val="24"/>
          <w:szCs w:val="28"/>
        </w:rPr>
        <w:t>спорто</w:t>
      </w:r>
      <w:r w:rsidRPr="006A6555">
        <w:rPr>
          <w:rFonts w:ascii="Times New Roman" w:hAnsi="Times New Roman" w:cs="Times New Roman"/>
          <w:sz w:val="24"/>
          <w:szCs w:val="28"/>
        </w:rPr>
        <w:t>киада</w:t>
      </w:r>
      <w:proofErr w:type="spellEnd"/>
      <w:r w:rsidRPr="006A6555">
        <w:rPr>
          <w:rFonts w:ascii="Times New Roman" w:hAnsi="Times New Roman" w:cs="Times New Roman"/>
          <w:sz w:val="24"/>
          <w:szCs w:val="28"/>
        </w:rPr>
        <w:t>, спортивные развлечения.</w:t>
      </w:r>
    </w:p>
    <w:p w:rsidR="006A6555" w:rsidRPr="006A6555" w:rsidRDefault="006A6555" w:rsidP="006A6555">
      <w:pPr>
        <w:rPr>
          <w:rFonts w:ascii="Times New Roman" w:hAnsi="Times New Roman" w:cs="Times New Roman"/>
          <w:sz w:val="24"/>
          <w:szCs w:val="28"/>
        </w:rPr>
      </w:pPr>
      <w:r w:rsidRPr="006A6555">
        <w:rPr>
          <w:rFonts w:ascii="Times New Roman" w:hAnsi="Times New Roman" w:cs="Times New Roman"/>
          <w:sz w:val="24"/>
          <w:szCs w:val="28"/>
        </w:rPr>
        <w:t>- экологические акции «Наши руки, не для скуки», «Зеленая елочк</w:t>
      </w:r>
      <w:proofErr w:type="gramStart"/>
      <w:r w:rsidRPr="006A6555">
        <w:rPr>
          <w:rFonts w:ascii="Times New Roman" w:hAnsi="Times New Roman" w:cs="Times New Roman"/>
          <w:sz w:val="24"/>
          <w:szCs w:val="28"/>
        </w:rPr>
        <w:t>а-</w:t>
      </w:r>
      <w:proofErr w:type="gramEnd"/>
      <w:r w:rsidRPr="006A6555">
        <w:rPr>
          <w:rFonts w:ascii="Times New Roman" w:hAnsi="Times New Roman" w:cs="Times New Roman"/>
          <w:sz w:val="24"/>
          <w:szCs w:val="28"/>
        </w:rPr>
        <w:t xml:space="preserve"> зеленая иголочка», «Поможем птицам зимой», «Сохраним первоцветы», «Встречаем перелетных птиц», «Зеленая аптека».</w:t>
      </w:r>
    </w:p>
    <w:p w:rsidR="006A6555" w:rsidRPr="006A6555" w:rsidRDefault="006A6555" w:rsidP="006A6555">
      <w:pPr>
        <w:rPr>
          <w:rFonts w:ascii="Times New Roman" w:hAnsi="Times New Roman" w:cs="Times New Roman"/>
          <w:sz w:val="24"/>
          <w:szCs w:val="28"/>
        </w:rPr>
      </w:pPr>
      <w:r w:rsidRPr="006A6555">
        <w:rPr>
          <w:rFonts w:ascii="Times New Roman" w:hAnsi="Times New Roman" w:cs="Times New Roman"/>
          <w:sz w:val="24"/>
          <w:szCs w:val="28"/>
        </w:rPr>
        <w:t>- акция по ППД и ДТТ «Пристегни своего ребенка», «</w:t>
      </w:r>
      <w:r w:rsidR="002738A0">
        <w:rPr>
          <w:rFonts w:ascii="Times New Roman" w:hAnsi="Times New Roman" w:cs="Times New Roman"/>
          <w:sz w:val="24"/>
          <w:szCs w:val="28"/>
        </w:rPr>
        <w:t>Первоцветы</w:t>
      </w:r>
      <w:r w:rsidRPr="006A6555">
        <w:rPr>
          <w:rFonts w:ascii="Times New Roman" w:hAnsi="Times New Roman" w:cs="Times New Roman"/>
          <w:sz w:val="24"/>
          <w:szCs w:val="28"/>
        </w:rPr>
        <w:t>».</w:t>
      </w:r>
    </w:p>
    <w:p w:rsidR="006A6555" w:rsidRPr="006A6555" w:rsidRDefault="006A6555" w:rsidP="006A6555">
      <w:pPr>
        <w:rPr>
          <w:rFonts w:ascii="Times New Roman" w:hAnsi="Times New Roman" w:cs="Times New Roman"/>
          <w:sz w:val="24"/>
          <w:szCs w:val="28"/>
        </w:rPr>
      </w:pPr>
      <w:r w:rsidRPr="006A6555">
        <w:rPr>
          <w:rFonts w:ascii="Times New Roman" w:hAnsi="Times New Roman" w:cs="Times New Roman"/>
          <w:sz w:val="24"/>
          <w:szCs w:val="28"/>
        </w:rPr>
        <w:t>- открытые занятия, маст</w:t>
      </w:r>
      <w:r w:rsidR="0027793D">
        <w:rPr>
          <w:rFonts w:ascii="Times New Roman" w:hAnsi="Times New Roman" w:cs="Times New Roman"/>
          <w:sz w:val="24"/>
          <w:szCs w:val="28"/>
        </w:rPr>
        <w:t>ер-классы, семинары-практикумы.</w:t>
      </w:r>
    </w:p>
    <w:p w:rsidR="006A6555" w:rsidRPr="006A6555" w:rsidRDefault="006A6555" w:rsidP="006A6555">
      <w:pPr>
        <w:rPr>
          <w:rFonts w:ascii="Times New Roman" w:hAnsi="Times New Roman" w:cs="Times New Roman"/>
          <w:sz w:val="24"/>
          <w:szCs w:val="28"/>
        </w:rPr>
      </w:pPr>
      <w:r w:rsidRPr="006A6555">
        <w:rPr>
          <w:rFonts w:ascii="Times New Roman" w:hAnsi="Times New Roman" w:cs="Times New Roman"/>
          <w:sz w:val="24"/>
          <w:szCs w:val="28"/>
        </w:rPr>
        <w:t xml:space="preserve">Дети старше-подготовительной и средней группы принимали участие воВсероссийском </w:t>
      </w:r>
      <w:proofErr w:type="gramStart"/>
      <w:r w:rsidRPr="006A6555">
        <w:rPr>
          <w:rFonts w:ascii="Times New Roman" w:hAnsi="Times New Roman" w:cs="Times New Roman"/>
          <w:sz w:val="24"/>
          <w:szCs w:val="28"/>
        </w:rPr>
        <w:t>конкурсе</w:t>
      </w:r>
      <w:proofErr w:type="gramEnd"/>
      <w:r w:rsidRPr="006A6555">
        <w:rPr>
          <w:rFonts w:ascii="Times New Roman" w:hAnsi="Times New Roman" w:cs="Times New Roman"/>
          <w:sz w:val="24"/>
          <w:szCs w:val="28"/>
        </w:rPr>
        <w:t xml:space="preserve"> «Я лето маме подарю»,  дети старшей группы участвовали в региональном экологическом конкурсе « Первоцветы вестники весны», дошкольники заняли призовые места 6 детей. Детям, родителям и воспитателям были вручены наградные документы.</w:t>
      </w:r>
    </w:p>
    <w:p w:rsidR="006A6555" w:rsidRPr="006A6555" w:rsidRDefault="006A6555" w:rsidP="006A6555">
      <w:pPr>
        <w:rPr>
          <w:rFonts w:ascii="Times New Roman" w:hAnsi="Times New Roman" w:cs="Times New Roman"/>
          <w:sz w:val="24"/>
          <w:szCs w:val="28"/>
        </w:rPr>
      </w:pPr>
      <w:r w:rsidRPr="006A6555">
        <w:rPr>
          <w:rFonts w:ascii="Times New Roman" w:hAnsi="Times New Roman" w:cs="Times New Roman"/>
          <w:sz w:val="24"/>
          <w:szCs w:val="28"/>
        </w:rPr>
        <w:t>В течение года в группе систематически проводилась работа по взаимодействию с родителями. Составлены перспективный план, в нем указаны все совместные мероприятия, консультации, родительские собрания, участие в акциях, наглядно-</w:t>
      </w:r>
      <w:r w:rsidRPr="006A6555">
        <w:rPr>
          <w:rFonts w:ascii="Times New Roman" w:hAnsi="Times New Roman" w:cs="Times New Roman"/>
          <w:sz w:val="24"/>
          <w:szCs w:val="28"/>
        </w:rPr>
        <w:lastRenderedPageBreak/>
        <w:t>стендовая информация</w:t>
      </w:r>
      <w:proofErr w:type="gramStart"/>
      <w:r w:rsidRPr="006A6555">
        <w:rPr>
          <w:rFonts w:ascii="Times New Roman" w:hAnsi="Times New Roman" w:cs="Times New Roman"/>
          <w:sz w:val="24"/>
          <w:szCs w:val="28"/>
        </w:rPr>
        <w:t>:«</w:t>
      </w:r>
      <w:proofErr w:type="gramEnd"/>
      <w:r w:rsidRPr="006A6555">
        <w:rPr>
          <w:rFonts w:ascii="Times New Roman" w:hAnsi="Times New Roman" w:cs="Times New Roman"/>
          <w:sz w:val="24"/>
          <w:szCs w:val="28"/>
        </w:rPr>
        <w:t>Правила безопасности для детей»,«Здоровье моего ребенка», «Готовность к школе» и др.</w:t>
      </w:r>
    </w:p>
    <w:p w:rsidR="00284702" w:rsidRDefault="00284702" w:rsidP="00005790">
      <w:pPr>
        <w:spacing w:after="0"/>
        <w:jc w:val="center"/>
        <w:rPr>
          <w:rFonts w:ascii="Times New Roman" w:eastAsia="Calibri" w:hAnsi="Times New Roman" w:cs="Times New Roman"/>
          <w:b/>
          <w:sz w:val="24"/>
          <w:szCs w:val="32"/>
        </w:rPr>
      </w:pPr>
      <w:r w:rsidRPr="00005790">
        <w:rPr>
          <w:rFonts w:ascii="Times New Roman" w:eastAsia="Calibri" w:hAnsi="Times New Roman" w:cs="Times New Roman"/>
          <w:b/>
          <w:sz w:val="24"/>
          <w:szCs w:val="32"/>
          <w:highlight w:val="cyan"/>
        </w:rPr>
        <w:t xml:space="preserve">Музыкальное </w:t>
      </w:r>
      <w:r w:rsidR="00005790" w:rsidRPr="00005790">
        <w:rPr>
          <w:rFonts w:ascii="Times New Roman" w:eastAsia="Calibri" w:hAnsi="Times New Roman" w:cs="Times New Roman"/>
          <w:b/>
          <w:sz w:val="24"/>
          <w:szCs w:val="32"/>
          <w:highlight w:val="cyan"/>
        </w:rPr>
        <w:t>воспитание</w:t>
      </w:r>
    </w:p>
    <w:p w:rsidR="00005790" w:rsidRPr="00005790" w:rsidRDefault="00005790" w:rsidP="00005790">
      <w:pPr>
        <w:spacing w:after="0"/>
        <w:ind w:firstLine="567"/>
        <w:rPr>
          <w:rFonts w:ascii="Times New Roman" w:hAnsi="Times New Roman" w:cs="Times New Roman"/>
          <w:sz w:val="24"/>
          <w:szCs w:val="32"/>
        </w:rPr>
      </w:pPr>
      <w:r w:rsidRPr="00005790">
        <w:rPr>
          <w:rFonts w:ascii="Times New Roman" w:hAnsi="Times New Roman" w:cs="Times New Roman"/>
          <w:sz w:val="24"/>
          <w:szCs w:val="32"/>
        </w:rPr>
        <w:t xml:space="preserve">Музыкальное воспитание детей проводилось под руководством музыкального руководителя </w:t>
      </w:r>
      <w:proofErr w:type="spellStart"/>
      <w:r w:rsidRPr="00005790">
        <w:rPr>
          <w:rFonts w:ascii="Times New Roman" w:hAnsi="Times New Roman" w:cs="Times New Roman"/>
          <w:sz w:val="24"/>
          <w:szCs w:val="32"/>
        </w:rPr>
        <w:t>Видюковой</w:t>
      </w:r>
      <w:proofErr w:type="spellEnd"/>
      <w:r w:rsidRPr="00005790">
        <w:rPr>
          <w:rFonts w:ascii="Times New Roman" w:hAnsi="Times New Roman" w:cs="Times New Roman"/>
          <w:sz w:val="24"/>
          <w:szCs w:val="32"/>
        </w:rPr>
        <w:t xml:space="preserve"> Т.В.(</w:t>
      </w:r>
      <w:r w:rsidRPr="00005790">
        <w:rPr>
          <w:rFonts w:ascii="Times New Roman" w:hAnsi="Times New Roman" w:cs="Times New Roman"/>
          <w:sz w:val="24"/>
          <w:szCs w:val="32"/>
          <w:lang w:val="en-US"/>
        </w:rPr>
        <w:t>I</w:t>
      </w:r>
      <w:r w:rsidRPr="00005790">
        <w:rPr>
          <w:rFonts w:ascii="Times New Roman" w:hAnsi="Times New Roman" w:cs="Times New Roman"/>
          <w:sz w:val="24"/>
          <w:szCs w:val="32"/>
        </w:rPr>
        <w:t xml:space="preserve"> младшая и </w:t>
      </w:r>
      <w:r w:rsidR="00A660ED">
        <w:rPr>
          <w:rFonts w:ascii="Times New Roman" w:hAnsi="Times New Roman" w:cs="Times New Roman"/>
          <w:sz w:val="24"/>
          <w:szCs w:val="32"/>
        </w:rPr>
        <w:t>2 младшая</w:t>
      </w:r>
      <w:r w:rsidRPr="00005790">
        <w:rPr>
          <w:rFonts w:ascii="Times New Roman" w:hAnsi="Times New Roman" w:cs="Times New Roman"/>
          <w:sz w:val="24"/>
          <w:szCs w:val="32"/>
        </w:rPr>
        <w:t xml:space="preserve"> группы) и Лукьянчиковой Н.В.(</w:t>
      </w:r>
      <w:r w:rsidR="00A660ED">
        <w:rPr>
          <w:rFonts w:ascii="Times New Roman" w:hAnsi="Times New Roman" w:cs="Times New Roman"/>
          <w:sz w:val="24"/>
          <w:szCs w:val="32"/>
        </w:rPr>
        <w:t>средне-</w:t>
      </w:r>
      <w:r w:rsidRPr="00005790">
        <w:rPr>
          <w:rFonts w:ascii="Times New Roman" w:hAnsi="Times New Roman" w:cs="Times New Roman"/>
          <w:sz w:val="24"/>
          <w:szCs w:val="32"/>
        </w:rPr>
        <w:t xml:space="preserve">старшая  и </w:t>
      </w:r>
      <w:r w:rsidR="00A660ED">
        <w:rPr>
          <w:rFonts w:ascii="Times New Roman" w:hAnsi="Times New Roman" w:cs="Times New Roman"/>
          <w:sz w:val="24"/>
          <w:szCs w:val="32"/>
        </w:rPr>
        <w:t xml:space="preserve">подготовительная </w:t>
      </w:r>
      <w:r w:rsidRPr="00005790">
        <w:rPr>
          <w:rFonts w:ascii="Times New Roman" w:hAnsi="Times New Roman" w:cs="Times New Roman"/>
          <w:sz w:val="24"/>
          <w:szCs w:val="32"/>
        </w:rPr>
        <w:t xml:space="preserve"> группы). В течение года посредством музыки развивали у детей способность понимать музыкальные произведения разного жанра, развивали </w:t>
      </w:r>
      <w:proofErr w:type="spellStart"/>
      <w:r w:rsidRPr="00005790">
        <w:rPr>
          <w:rFonts w:ascii="Times New Roman" w:hAnsi="Times New Roman" w:cs="Times New Roman"/>
          <w:sz w:val="24"/>
          <w:szCs w:val="32"/>
        </w:rPr>
        <w:t>звуковысотный</w:t>
      </w:r>
      <w:proofErr w:type="spellEnd"/>
      <w:r w:rsidRPr="00005790">
        <w:rPr>
          <w:rFonts w:ascii="Times New Roman" w:hAnsi="Times New Roman" w:cs="Times New Roman"/>
          <w:sz w:val="24"/>
          <w:szCs w:val="32"/>
        </w:rPr>
        <w:t xml:space="preserve">, ритмический, тембровый и динамический слух, творческую активность. Продолжалась работа по формированию навыков в пении и движениях под музыку, обучению танцевальным движениям: двигаться в парах (легкий бег, поскоки), пружинка, каблучок, «фонарики», </w:t>
      </w:r>
      <w:proofErr w:type="spellStart"/>
      <w:r w:rsidRPr="00005790">
        <w:rPr>
          <w:rFonts w:ascii="Times New Roman" w:hAnsi="Times New Roman" w:cs="Times New Roman"/>
          <w:sz w:val="24"/>
          <w:szCs w:val="32"/>
        </w:rPr>
        <w:t>ковырялочка</w:t>
      </w:r>
      <w:proofErr w:type="spellEnd"/>
      <w:r w:rsidRPr="00005790">
        <w:rPr>
          <w:rFonts w:ascii="Times New Roman" w:hAnsi="Times New Roman" w:cs="Times New Roman"/>
          <w:sz w:val="24"/>
          <w:szCs w:val="32"/>
        </w:rPr>
        <w:t>, кружение в парах и др. Дети хорошо усвоили программный материал. В течение года проводилось много праздников и развлечений, велась фронтальная, подгрупповая и индивидуальная работа по развитию музыкальных способностей детей.</w:t>
      </w:r>
    </w:p>
    <w:p w:rsidR="00005790" w:rsidRPr="00005790" w:rsidRDefault="00005790" w:rsidP="00005790">
      <w:pPr>
        <w:spacing w:after="0"/>
        <w:ind w:firstLine="567"/>
        <w:rPr>
          <w:rFonts w:ascii="Times New Roman" w:hAnsi="Times New Roman" w:cs="Times New Roman"/>
          <w:sz w:val="24"/>
          <w:szCs w:val="32"/>
        </w:rPr>
      </w:pPr>
      <w:r w:rsidRPr="00005790">
        <w:rPr>
          <w:rFonts w:ascii="Times New Roman" w:hAnsi="Times New Roman" w:cs="Times New Roman"/>
          <w:sz w:val="24"/>
          <w:szCs w:val="32"/>
        </w:rPr>
        <w:t>К концу учебного года дети показали следующий уровень овладения программным материалом по раздел</w:t>
      </w:r>
      <w:proofErr w:type="gramStart"/>
      <w:r w:rsidRPr="00005790">
        <w:rPr>
          <w:rFonts w:ascii="Times New Roman" w:hAnsi="Times New Roman" w:cs="Times New Roman"/>
          <w:sz w:val="24"/>
          <w:szCs w:val="32"/>
        </w:rPr>
        <w:t>у«</w:t>
      </w:r>
      <w:proofErr w:type="gramEnd"/>
      <w:r w:rsidRPr="00005790">
        <w:rPr>
          <w:rFonts w:ascii="Times New Roman" w:hAnsi="Times New Roman" w:cs="Times New Roman"/>
          <w:sz w:val="24"/>
          <w:szCs w:val="32"/>
        </w:rPr>
        <w:t>Музыка» : высокий уро</w:t>
      </w:r>
      <w:r w:rsidR="00A660ED">
        <w:rPr>
          <w:rFonts w:ascii="Times New Roman" w:hAnsi="Times New Roman" w:cs="Times New Roman"/>
          <w:sz w:val="24"/>
          <w:szCs w:val="32"/>
        </w:rPr>
        <w:t>вень – 36%, средний уровень – 62</w:t>
      </w:r>
      <w:r w:rsidRPr="00005790">
        <w:rPr>
          <w:rFonts w:ascii="Times New Roman" w:hAnsi="Times New Roman" w:cs="Times New Roman"/>
          <w:sz w:val="24"/>
          <w:szCs w:val="32"/>
        </w:rPr>
        <w:t>%, низкий урове</w:t>
      </w:r>
      <w:r w:rsidR="00A660ED">
        <w:rPr>
          <w:rFonts w:ascii="Times New Roman" w:hAnsi="Times New Roman" w:cs="Times New Roman"/>
          <w:sz w:val="24"/>
          <w:szCs w:val="32"/>
        </w:rPr>
        <w:t>нь – 2</w:t>
      </w:r>
      <w:r w:rsidRPr="00005790">
        <w:rPr>
          <w:rFonts w:ascii="Times New Roman" w:hAnsi="Times New Roman" w:cs="Times New Roman"/>
          <w:sz w:val="24"/>
          <w:szCs w:val="32"/>
        </w:rPr>
        <w:t>%.</w:t>
      </w:r>
    </w:p>
    <w:p w:rsidR="00005790" w:rsidRPr="00005790" w:rsidRDefault="00005790" w:rsidP="00005790">
      <w:pPr>
        <w:spacing w:after="0"/>
        <w:ind w:firstLine="567"/>
        <w:rPr>
          <w:rFonts w:ascii="Times New Roman" w:hAnsi="Times New Roman" w:cs="Times New Roman"/>
          <w:sz w:val="24"/>
          <w:szCs w:val="32"/>
        </w:rPr>
      </w:pPr>
    </w:p>
    <w:p w:rsidR="00005790" w:rsidRPr="00005790" w:rsidRDefault="00284702" w:rsidP="00005790">
      <w:pPr>
        <w:spacing w:after="0"/>
        <w:ind w:firstLine="567"/>
        <w:rPr>
          <w:rFonts w:ascii="Times New Roman" w:hAnsi="Times New Roman" w:cs="Times New Roman"/>
          <w:sz w:val="24"/>
          <w:szCs w:val="32"/>
        </w:rPr>
      </w:pPr>
      <w:r w:rsidRPr="00284702">
        <w:rPr>
          <w:rFonts w:ascii="Times New Roman" w:eastAsia="Calibri" w:hAnsi="Times New Roman" w:cs="Times New Roman"/>
          <w:b/>
          <w:sz w:val="24"/>
          <w:szCs w:val="32"/>
        </w:rPr>
        <w:t>По нравственно-патриотическому воспитанию</w:t>
      </w:r>
      <w:r w:rsidR="00005790" w:rsidRPr="00005790">
        <w:rPr>
          <w:rFonts w:ascii="Times New Roman" w:hAnsi="Times New Roman" w:cs="Times New Roman"/>
          <w:sz w:val="24"/>
          <w:szCs w:val="32"/>
        </w:rPr>
        <w:t xml:space="preserve">По нравственно-патриотическому воспитанию была проведена следующая работа в течение года: экскурсии, создание патриотических уголков, проводились беседы, праздники, выставка изделий народного творчества, дети посещали пришкольный краеведческий музей, участвовали в региональном конкурсе </w:t>
      </w:r>
      <w:r w:rsidR="00B93E50">
        <w:rPr>
          <w:rFonts w:ascii="Times New Roman" w:hAnsi="Times New Roman" w:cs="Times New Roman"/>
          <w:sz w:val="24"/>
          <w:szCs w:val="32"/>
        </w:rPr>
        <w:t>рисунков «Зеленая Планета - 2018</w:t>
      </w:r>
      <w:r w:rsidR="00005790" w:rsidRPr="00005790">
        <w:rPr>
          <w:rFonts w:ascii="Times New Roman" w:hAnsi="Times New Roman" w:cs="Times New Roman"/>
          <w:sz w:val="24"/>
          <w:szCs w:val="32"/>
        </w:rPr>
        <w:t>», экологическом конкурсе по Р. Адыгея «Первоцветы-вестники весны»</w:t>
      </w:r>
      <w:proofErr w:type="gramStart"/>
      <w:r w:rsidR="00005790" w:rsidRPr="00005790">
        <w:rPr>
          <w:rFonts w:ascii="Times New Roman" w:hAnsi="Times New Roman" w:cs="Times New Roman"/>
          <w:sz w:val="24"/>
          <w:szCs w:val="32"/>
        </w:rPr>
        <w:t xml:space="preserve"> ,</w:t>
      </w:r>
      <w:proofErr w:type="gramEnd"/>
      <w:r w:rsidR="00005790" w:rsidRPr="00005790">
        <w:rPr>
          <w:rFonts w:ascii="Times New Roman" w:hAnsi="Times New Roman" w:cs="Times New Roman"/>
          <w:sz w:val="24"/>
          <w:szCs w:val="32"/>
        </w:rPr>
        <w:t xml:space="preserve">проводилась </w:t>
      </w:r>
      <w:proofErr w:type="spellStart"/>
      <w:r w:rsidR="00005790" w:rsidRPr="00005790">
        <w:rPr>
          <w:rFonts w:ascii="Times New Roman" w:hAnsi="Times New Roman" w:cs="Times New Roman"/>
          <w:sz w:val="24"/>
          <w:szCs w:val="32"/>
        </w:rPr>
        <w:t>внутрисадовая</w:t>
      </w:r>
      <w:proofErr w:type="spellEnd"/>
      <w:r w:rsidR="00005790" w:rsidRPr="00005790">
        <w:rPr>
          <w:rFonts w:ascii="Times New Roman" w:hAnsi="Times New Roman" w:cs="Times New Roman"/>
          <w:sz w:val="24"/>
          <w:szCs w:val="32"/>
        </w:rPr>
        <w:t xml:space="preserve"> акция «День Победы». Дети </w:t>
      </w:r>
      <w:proofErr w:type="gramStart"/>
      <w:r w:rsidR="00005790" w:rsidRPr="00005790">
        <w:rPr>
          <w:rFonts w:ascii="Times New Roman" w:hAnsi="Times New Roman" w:cs="Times New Roman"/>
          <w:sz w:val="24"/>
          <w:szCs w:val="32"/>
        </w:rPr>
        <w:t>старше-подготовительной</w:t>
      </w:r>
      <w:proofErr w:type="gramEnd"/>
      <w:r w:rsidR="00005790" w:rsidRPr="00005790">
        <w:rPr>
          <w:rFonts w:ascii="Times New Roman" w:hAnsi="Times New Roman" w:cs="Times New Roman"/>
          <w:sz w:val="24"/>
          <w:szCs w:val="32"/>
        </w:rPr>
        <w:t xml:space="preserve"> группы участвовали в мероприятиях поселка, посвященных празднованию «Дня поселка» и «Великой Победе».</w:t>
      </w:r>
      <w:r w:rsidR="00B93E50">
        <w:rPr>
          <w:rFonts w:ascii="Times New Roman" w:hAnsi="Times New Roman" w:cs="Times New Roman"/>
          <w:sz w:val="24"/>
          <w:szCs w:val="32"/>
        </w:rPr>
        <w:t xml:space="preserve"> Нужно продолжа</w:t>
      </w:r>
      <w:r w:rsidR="00005790" w:rsidRPr="00005790">
        <w:rPr>
          <w:rFonts w:ascii="Times New Roman" w:hAnsi="Times New Roman" w:cs="Times New Roman"/>
          <w:sz w:val="24"/>
          <w:szCs w:val="32"/>
        </w:rPr>
        <w:t>ть работу в этом направлении</w:t>
      </w:r>
      <w:r w:rsidR="00B93E50">
        <w:rPr>
          <w:rFonts w:ascii="Times New Roman" w:hAnsi="Times New Roman" w:cs="Times New Roman"/>
          <w:sz w:val="24"/>
          <w:szCs w:val="32"/>
        </w:rPr>
        <w:t>, применяя новые технологии</w:t>
      </w:r>
      <w:r w:rsidR="00005790" w:rsidRPr="00005790">
        <w:rPr>
          <w:rFonts w:ascii="Times New Roman" w:hAnsi="Times New Roman" w:cs="Times New Roman"/>
          <w:sz w:val="24"/>
          <w:szCs w:val="32"/>
        </w:rPr>
        <w:t xml:space="preserve">. В процессе трудовой деятельности </w:t>
      </w:r>
      <w:r w:rsidR="00B93E50">
        <w:rPr>
          <w:rFonts w:ascii="Times New Roman" w:hAnsi="Times New Roman" w:cs="Times New Roman"/>
          <w:sz w:val="24"/>
          <w:szCs w:val="32"/>
        </w:rPr>
        <w:t>совершенствовать таких качеств у</w:t>
      </w:r>
      <w:r w:rsidR="00005790" w:rsidRPr="00005790">
        <w:rPr>
          <w:rFonts w:ascii="Times New Roman" w:hAnsi="Times New Roman" w:cs="Times New Roman"/>
          <w:sz w:val="24"/>
          <w:szCs w:val="32"/>
        </w:rPr>
        <w:t xml:space="preserve"> детей </w:t>
      </w:r>
      <w:r w:rsidR="00B93E50">
        <w:rPr>
          <w:rFonts w:ascii="Times New Roman" w:hAnsi="Times New Roman" w:cs="Times New Roman"/>
          <w:sz w:val="24"/>
          <w:szCs w:val="32"/>
        </w:rPr>
        <w:t xml:space="preserve"> как </w:t>
      </w:r>
      <w:r w:rsidR="00005790" w:rsidRPr="00005790">
        <w:rPr>
          <w:rFonts w:ascii="Times New Roman" w:hAnsi="Times New Roman" w:cs="Times New Roman"/>
          <w:sz w:val="24"/>
          <w:szCs w:val="32"/>
        </w:rPr>
        <w:t>трудолюбие, желание трудиться на пользу родного края, поселка. Расширять знания детей о культуре и быте, обычаях и традициях народов, проживающих в нашей республике, продолжать воспитывать чувство толерантности и взаимопомощи.</w:t>
      </w:r>
    </w:p>
    <w:p w:rsidR="00284702" w:rsidRPr="002738A0" w:rsidRDefault="00284702" w:rsidP="00284702">
      <w:pPr>
        <w:keepNext/>
        <w:widowControl w:val="0"/>
        <w:suppressAutoHyphens/>
        <w:spacing w:before="240" w:after="120" w:line="240" w:lineRule="auto"/>
        <w:jc w:val="center"/>
        <w:rPr>
          <w:rFonts w:ascii="Arial" w:eastAsia="Andale Sans UI" w:hAnsi="Arial" w:cs="Tahoma"/>
          <w:b/>
          <w:bCs/>
          <w:i/>
          <w:iCs/>
          <w:color w:val="002060"/>
          <w:kern w:val="2"/>
          <w:sz w:val="28"/>
          <w:szCs w:val="28"/>
          <w:lang w:eastAsia="ru-RU"/>
        </w:rPr>
      </w:pPr>
      <w:r w:rsidRPr="002738A0">
        <w:rPr>
          <w:rFonts w:ascii="Arial" w:eastAsia="Andale Sans UI" w:hAnsi="Arial" w:cs="Tahoma"/>
          <w:b/>
          <w:bCs/>
          <w:i/>
          <w:iCs/>
          <w:color w:val="002060"/>
          <w:kern w:val="2"/>
          <w:sz w:val="28"/>
          <w:szCs w:val="28"/>
          <w:highlight w:val="cyan"/>
          <w:lang w:eastAsia="ru-RU"/>
        </w:rPr>
        <w:t>Безопасность</w:t>
      </w:r>
    </w:p>
    <w:p w:rsidR="00284702" w:rsidRPr="00284702" w:rsidRDefault="00284702" w:rsidP="00284702">
      <w:pPr>
        <w:widowControl w:val="0"/>
        <w:shd w:val="clear" w:color="auto" w:fill="FFFFFF"/>
        <w:suppressAutoHyphens/>
        <w:spacing w:after="0" w:line="240" w:lineRule="auto"/>
        <w:rPr>
          <w:rFonts w:ascii="Times New Roman" w:eastAsia="Andale Sans UI" w:hAnsi="Times New Roman" w:cs="Times New Roman"/>
          <w:color w:val="000000"/>
          <w:kern w:val="2"/>
          <w:sz w:val="21"/>
          <w:szCs w:val="21"/>
          <w:lang w:eastAsia="ru-RU"/>
        </w:rPr>
      </w:pPr>
    </w:p>
    <w:tbl>
      <w:tblPr>
        <w:tblW w:w="0" w:type="auto"/>
        <w:tblInd w:w="179" w:type="dxa"/>
        <w:tblLayout w:type="fixed"/>
        <w:tblLook w:val="04A0"/>
      </w:tblPr>
      <w:tblGrid>
        <w:gridCol w:w="496"/>
        <w:gridCol w:w="2410"/>
        <w:gridCol w:w="1503"/>
        <w:gridCol w:w="198"/>
        <w:gridCol w:w="1617"/>
        <w:gridCol w:w="1320"/>
        <w:gridCol w:w="1739"/>
      </w:tblGrid>
      <w:tr w:rsidR="00284702" w:rsidRPr="00284702" w:rsidTr="00284702">
        <w:tc>
          <w:tcPr>
            <w:tcW w:w="9283"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rsidR="00284702" w:rsidRPr="00284702" w:rsidRDefault="00284702" w:rsidP="00B511B4">
            <w:pPr>
              <w:widowControl w:val="0"/>
              <w:shd w:val="clear" w:color="auto" w:fill="FFFFFF"/>
              <w:suppressAutoHyphens/>
              <w:snapToGrid w:val="0"/>
              <w:spacing w:after="0" w:line="240" w:lineRule="auto"/>
              <w:rPr>
                <w:rFonts w:ascii="Times New Roman" w:eastAsia="Andale Sans UI" w:hAnsi="Times New Roman" w:cs="Times New Roman"/>
                <w:color w:val="000000"/>
                <w:kern w:val="2"/>
                <w:sz w:val="20"/>
                <w:szCs w:val="20"/>
                <w:lang w:eastAsia="ru-RU"/>
              </w:rPr>
            </w:pPr>
            <w:r w:rsidRPr="00284702">
              <w:rPr>
                <w:rFonts w:ascii="Times New Roman" w:eastAsia="Andale Sans UI" w:hAnsi="Times New Roman" w:cs="Times New Roman"/>
                <w:color w:val="000000"/>
                <w:kern w:val="2"/>
                <w:sz w:val="20"/>
                <w:szCs w:val="20"/>
                <w:lang w:eastAsia="ru-RU"/>
              </w:rPr>
              <w:t>Для обеспечения безопасност</w:t>
            </w:r>
            <w:r w:rsidR="00005790">
              <w:rPr>
                <w:rFonts w:ascii="Times New Roman" w:eastAsia="Andale Sans UI" w:hAnsi="Times New Roman" w:cs="Times New Roman"/>
                <w:color w:val="000000"/>
                <w:kern w:val="2"/>
                <w:sz w:val="20"/>
                <w:szCs w:val="20"/>
                <w:lang w:eastAsia="ru-RU"/>
              </w:rPr>
              <w:t>и пребывания детей  в ДОУ в 2018</w:t>
            </w:r>
            <w:r w:rsidRPr="00284702">
              <w:rPr>
                <w:rFonts w:ascii="Times New Roman" w:eastAsia="Andale Sans UI" w:hAnsi="Times New Roman" w:cs="Times New Roman"/>
                <w:color w:val="000000"/>
                <w:kern w:val="2"/>
                <w:sz w:val="20"/>
                <w:szCs w:val="20"/>
                <w:lang w:eastAsia="ru-RU"/>
              </w:rPr>
              <w:t xml:space="preserve">  учебном году  проводились следующие мероприятия:</w:t>
            </w:r>
          </w:p>
        </w:tc>
      </w:tr>
      <w:tr w:rsidR="00284702" w:rsidRPr="00284702" w:rsidTr="00005790">
        <w:tc>
          <w:tcPr>
            <w:tcW w:w="496" w:type="dxa"/>
            <w:tcBorders>
              <w:top w:val="nil"/>
              <w:left w:val="single" w:sz="4" w:space="0" w:color="000000"/>
              <w:bottom w:val="single" w:sz="4" w:space="0" w:color="000000"/>
              <w:right w:val="nil"/>
            </w:tcBorders>
            <w:shd w:val="clear" w:color="auto" w:fill="FFFFFF"/>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0"/>
                <w:szCs w:val="20"/>
                <w:lang w:eastAsia="ru-RU"/>
              </w:rPr>
            </w:pPr>
          </w:p>
        </w:tc>
        <w:tc>
          <w:tcPr>
            <w:tcW w:w="2410" w:type="dxa"/>
            <w:tcBorders>
              <w:top w:val="nil"/>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0"/>
                <w:szCs w:val="20"/>
                <w:lang w:eastAsia="ru-RU"/>
              </w:rPr>
            </w:pPr>
            <w:r w:rsidRPr="00284702">
              <w:rPr>
                <w:rFonts w:ascii="Times New Roman" w:eastAsia="Andale Sans UI" w:hAnsi="Times New Roman" w:cs="Times New Roman"/>
                <w:kern w:val="2"/>
                <w:sz w:val="20"/>
                <w:szCs w:val="20"/>
                <w:lang w:eastAsia="ru-RU"/>
              </w:rPr>
              <w:t>Наименование</w:t>
            </w:r>
          </w:p>
        </w:tc>
        <w:tc>
          <w:tcPr>
            <w:tcW w:w="1503" w:type="dxa"/>
            <w:tcBorders>
              <w:top w:val="nil"/>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0"/>
                <w:szCs w:val="20"/>
                <w:lang w:eastAsia="ru-RU"/>
              </w:rPr>
            </w:pPr>
            <w:r w:rsidRPr="00284702">
              <w:rPr>
                <w:rFonts w:ascii="Times New Roman" w:eastAsia="Andale Sans UI" w:hAnsi="Times New Roman" w:cs="Times New Roman"/>
                <w:kern w:val="2"/>
                <w:sz w:val="20"/>
                <w:szCs w:val="20"/>
                <w:lang w:eastAsia="ru-RU"/>
              </w:rPr>
              <w:t>Наличие в ОУ</w:t>
            </w:r>
          </w:p>
        </w:tc>
        <w:tc>
          <w:tcPr>
            <w:tcW w:w="1815" w:type="dxa"/>
            <w:gridSpan w:val="2"/>
            <w:tcBorders>
              <w:top w:val="nil"/>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0"/>
                <w:szCs w:val="20"/>
                <w:lang w:eastAsia="ru-RU"/>
              </w:rPr>
            </w:pPr>
            <w:r w:rsidRPr="00284702">
              <w:rPr>
                <w:rFonts w:ascii="Times New Roman" w:eastAsia="Andale Sans UI" w:hAnsi="Times New Roman" w:cs="Times New Roman"/>
                <w:kern w:val="2"/>
                <w:sz w:val="20"/>
                <w:szCs w:val="20"/>
                <w:lang w:eastAsia="ru-RU"/>
              </w:rPr>
              <w:t>Техническое состояние (функционирует или нет)</w:t>
            </w:r>
          </w:p>
        </w:tc>
        <w:tc>
          <w:tcPr>
            <w:tcW w:w="1320" w:type="dxa"/>
            <w:tcBorders>
              <w:top w:val="nil"/>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0"/>
                <w:szCs w:val="20"/>
                <w:lang w:eastAsia="ru-RU"/>
              </w:rPr>
            </w:pPr>
            <w:r w:rsidRPr="00284702">
              <w:rPr>
                <w:rFonts w:ascii="Times New Roman" w:eastAsia="Andale Sans UI" w:hAnsi="Times New Roman" w:cs="Times New Roman"/>
                <w:kern w:val="2"/>
                <w:sz w:val="20"/>
                <w:szCs w:val="20"/>
                <w:lang w:eastAsia="ru-RU"/>
              </w:rPr>
              <w:t>Объем средств, предусмотренный на данные мероприятия  в текущем году</w:t>
            </w:r>
          </w:p>
        </w:tc>
        <w:tc>
          <w:tcPr>
            <w:tcW w:w="1739" w:type="dxa"/>
            <w:tcBorders>
              <w:top w:val="nil"/>
              <w:left w:val="single" w:sz="4" w:space="0" w:color="000000"/>
              <w:bottom w:val="single" w:sz="4" w:space="0" w:color="000000"/>
              <w:right w:val="single" w:sz="4" w:space="0" w:color="000000"/>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0"/>
                <w:szCs w:val="20"/>
                <w:lang w:eastAsia="ru-RU"/>
              </w:rPr>
            </w:pPr>
            <w:r w:rsidRPr="00284702">
              <w:rPr>
                <w:rFonts w:ascii="Times New Roman" w:eastAsia="Andale Sans UI" w:hAnsi="Times New Roman" w:cs="Times New Roman"/>
                <w:kern w:val="2"/>
                <w:sz w:val="20"/>
                <w:szCs w:val="20"/>
                <w:lang w:eastAsia="ru-RU"/>
              </w:rPr>
              <w:t xml:space="preserve">Ф.И.О. , должность </w:t>
            </w:r>
            <w:proofErr w:type="gramStart"/>
            <w:r w:rsidRPr="00284702">
              <w:rPr>
                <w:rFonts w:ascii="Times New Roman" w:eastAsia="Andale Sans UI" w:hAnsi="Times New Roman" w:cs="Times New Roman"/>
                <w:kern w:val="2"/>
                <w:sz w:val="20"/>
                <w:szCs w:val="20"/>
                <w:lang w:eastAsia="ru-RU"/>
              </w:rPr>
              <w:t>ответственного</w:t>
            </w:r>
            <w:proofErr w:type="gramEnd"/>
            <w:r w:rsidRPr="00284702">
              <w:rPr>
                <w:rFonts w:ascii="Times New Roman" w:eastAsia="Andale Sans UI" w:hAnsi="Times New Roman" w:cs="Times New Roman"/>
                <w:kern w:val="2"/>
                <w:sz w:val="20"/>
                <w:szCs w:val="20"/>
                <w:lang w:eastAsia="ru-RU"/>
              </w:rPr>
              <w:t xml:space="preserve"> за данный вид безопасности</w:t>
            </w:r>
          </w:p>
        </w:tc>
      </w:tr>
      <w:tr w:rsidR="00284702" w:rsidRPr="00284702" w:rsidTr="00005790">
        <w:tc>
          <w:tcPr>
            <w:tcW w:w="496"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1</w:t>
            </w:r>
          </w:p>
        </w:tc>
        <w:tc>
          <w:tcPr>
            <w:tcW w:w="2410"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АПС</w:t>
            </w:r>
          </w:p>
        </w:tc>
        <w:tc>
          <w:tcPr>
            <w:tcW w:w="1503"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Частично</w:t>
            </w:r>
          </w:p>
          <w:p w:rsidR="00284702" w:rsidRPr="00284702" w:rsidRDefault="00284702" w:rsidP="00284702">
            <w:pPr>
              <w:widowControl w:val="0"/>
              <w:suppressAutoHyphens/>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не все помещения д/</w:t>
            </w:r>
            <w:proofErr w:type="gramStart"/>
            <w:r w:rsidRPr="00284702">
              <w:rPr>
                <w:rFonts w:ascii="Times New Roman" w:eastAsia="Andale Sans UI" w:hAnsi="Times New Roman" w:cs="Times New Roman"/>
                <w:kern w:val="2"/>
                <w:sz w:val="21"/>
                <w:szCs w:val="21"/>
                <w:lang w:eastAsia="ru-RU"/>
              </w:rPr>
              <w:t>с</w:t>
            </w:r>
            <w:proofErr w:type="gramEnd"/>
          </w:p>
        </w:tc>
        <w:tc>
          <w:tcPr>
            <w:tcW w:w="1815" w:type="dxa"/>
            <w:gridSpan w:val="2"/>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Функционирует</w:t>
            </w:r>
          </w:p>
          <w:p w:rsidR="00284702" w:rsidRPr="00284702" w:rsidRDefault="00284702" w:rsidP="00284702">
            <w:pPr>
              <w:widowControl w:val="0"/>
              <w:suppressAutoHyphens/>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необходимо дополнять</w:t>
            </w:r>
          </w:p>
        </w:tc>
        <w:tc>
          <w:tcPr>
            <w:tcW w:w="1320"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0</w:t>
            </w:r>
          </w:p>
        </w:tc>
        <w:tc>
          <w:tcPr>
            <w:tcW w:w="1739" w:type="dxa"/>
            <w:tcBorders>
              <w:top w:val="single" w:sz="4" w:space="0" w:color="000000"/>
              <w:left w:val="single" w:sz="4" w:space="0" w:color="000000"/>
              <w:bottom w:val="single" w:sz="4" w:space="0" w:color="000000"/>
              <w:right w:val="single" w:sz="4" w:space="0" w:color="000000"/>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Завхоз Дегтяренко Е.А.</w:t>
            </w:r>
          </w:p>
        </w:tc>
      </w:tr>
      <w:tr w:rsidR="00284702" w:rsidRPr="00284702" w:rsidTr="00005790">
        <w:tc>
          <w:tcPr>
            <w:tcW w:w="496"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2.</w:t>
            </w:r>
          </w:p>
        </w:tc>
        <w:tc>
          <w:tcPr>
            <w:tcW w:w="2410"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 xml:space="preserve">Тревожная </w:t>
            </w:r>
            <w:r w:rsidRPr="00284702">
              <w:rPr>
                <w:rFonts w:ascii="Times New Roman" w:eastAsia="Andale Sans UI" w:hAnsi="Times New Roman" w:cs="Times New Roman"/>
                <w:kern w:val="2"/>
                <w:sz w:val="21"/>
                <w:szCs w:val="21"/>
                <w:lang w:eastAsia="ru-RU"/>
              </w:rPr>
              <w:lastRenderedPageBreak/>
              <w:t>сигнализация (кнопка)</w:t>
            </w:r>
          </w:p>
        </w:tc>
        <w:tc>
          <w:tcPr>
            <w:tcW w:w="1503"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lastRenderedPageBreak/>
              <w:t>имеется</w:t>
            </w:r>
          </w:p>
        </w:tc>
        <w:tc>
          <w:tcPr>
            <w:tcW w:w="1815" w:type="dxa"/>
            <w:gridSpan w:val="2"/>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Функционирует</w:t>
            </w:r>
          </w:p>
        </w:tc>
        <w:tc>
          <w:tcPr>
            <w:tcW w:w="1320"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0</w:t>
            </w:r>
          </w:p>
        </w:tc>
        <w:tc>
          <w:tcPr>
            <w:tcW w:w="1739" w:type="dxa"/>
            <w:tcBorders>
              <w:top w:val="single" w:sz="4" w:space="0" w:color="000000"/>
              <w:left w:val="single" w:sz="4" w:space="0" w:color="000000"/>
              <w:bottom w:val="single" w:sz="4" w:space="0" w:color="000000"/>
              <w:right w:val="single" w:sz="4" w:space="0" w:color="000000"/>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 xml:space="preserve">Завхоз </w:t>
            </w:r>
            <w:r w:rsidRPr="00284702">
              <w:rPr>
                <w:rFonts w:ascii="Times New Roman" w:eastAsia="Andale Sans UI" w:hAnsi="Times New Roman" w:cs="Times New Roman"/>
                <w:kern w:val="2"/>
                <w:sz w:val="21"/>
                <w:szCs w:val="21"/>
                <w:lang w:eastAsia="ru-RU"/>
              </w:rPr>
              <w:lastRenderedPageBreak/>
              <w:t>Дегтяренко Е.А.</w:t>
            </w:r>
          </w:p>
        </w:tc>
      </w:tr>
      <w:tr w:rsidR="00284702" w:rsidRPr="00284702" w:rsidTr="00005790">
        <w:tc>
          <w:tcPr>
            <w:tcW w:w="496"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lastRenderedPageBreak/>
              <w:t>3.</w:t>
            </w:r>
          </w:p>
        </w:tc>
        <w:tc>
          <w:tcPr>
            <w:tcW w:w="2410"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Наружное освещение</w:t>
            </w:r>
          </w:p>
        </w:tc>
        <w:tc>
          <w:tcPr>
            <w:tcW w:w="1503"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имеется</w:t>
            </w:r>
          </w:p>
        </w:tc>
        <w:tc>
          <w:tcPr>
            <w:tcW w:w="1815" w:type="dxa"/>
            <w:gridSpan w:val="2"/>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Функционирует</w:t>
            </w:r>
          </w:p>
        </w:tc>
        <w:tc>
          <w:tcPr>
            <w:tcW w:w="1320"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0</w:t>
            </w:r>
          </w:p>
        </w:tc>
        <w:tc>
          <w:tcPr>
            <w:tcW w:w="1739" w:type="dxa"/>
            <w:tcBorders>
              <w:top w:val="single" w:sz="4" w:space="0" w:color="000000"/>
              <w:left w:val="single" w:sz="4" w:space="0" w:color="000000"/>
              <w:bottom w:val="single" w:sz="4" w:space="0" w:color="000000"/>
              <w:right w:val="single" w:sz="4" w:space="0" w:color="000000"/>
            </w:tcBorders>
            <w:shd w:val="clear" w:color="auto" w:fill="FFFFFF"/>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p>
        </w:tc>
      </w:tr>
      <w:tr w:rsidR="00284702" w:rsidRPr="00284702" w:rsidTr="00005790">
        <w:tc>
          <w:tcPr>
            <w:tcW w:w="496"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4.</w:t>
            </w:r>
          </w:p>
        </w:tc>
        <w:tc>
          <w:tcPr>
            <w:tcW w:w="2410"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Охрана (кол-во шт. ед.)</w:t>
            </w:r>
          </w:p>
        </w:tc>
        <w:tc>
          <w:tcPr>
            <w:tcW w:w="1503"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имеется</w:t>
            </w:r>
          </w:p>
        </w:tc>
        <w:tc>
          <w:tcPr>
            <w:tcW w:w="1815" w:type="dxa"/>
            <w:gridSpan w:val="2"/>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3 сторожа</w:t>
            </w:r>
          </w:p>
        </w:tc>
        <w:tc>
          <w:tcPr>
            <w:tcW w:w="1320" w:type="dxa"/>
            <w:tcBorders>
              <w:top w:val="single" w:sz="4" w:space="0" w:color="000000"/>
              <w:left w:val="single" w:sz="4" w:space="0" w:color="000000"/>
              <w:bottom w:val="single" w:sz="4" w:space="0" w:color="000000"/>
              <w:right w:val="nil"/>
            </w:tcBorders>
            <w:shd w:val="clear" w:color="auto" w:fill="FFFFFF"/>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p>
        </w:tc>
        <w:tc>
          <w:tcPr>
            <w:tcW w:w="1739" w:type="dxa"/>
            <w:tcBorders>
              <w:top w:val="single" w:sz="4" w:space="0" w:color="000000"/>
              <w:left w:val="single" w:sz="4" w:space="0" w:color="000000"/>
              <w:bottom w:val="single" w:sz="4" w:space="0" w:color="000000"/>
              <w:right w:val="single" w:sz="4" w:space="0" w:color="000000"/>
            </w:tcBorders>
            <w:shd w:val="clear" w:color="auto" w:fill="FFFFFF"/>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p>
        </w:tc>
      </w:tr>
      <w:tr w:rsidR="00284702" w:rsidRPr="00284702" w:rsidTr="00005790">
        <w:tc>
          <w:tcPr>
            <w:tcW w:w="496"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5.</w:t>
            </w:r>
          </w:p>
        </w:tc>
        <w:tc>
          <w:tcPr>
            <w:tcW w:w="2410"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Ограждение</w:t>
            </w:r>
          </w:p>
        </w:tc>
        <w:tc>
          <w:tcPr>
            <w:tcW w:w="1503"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имеется</w:t>
            </w:r>
          </w:p>
        </w:tc>
        <w:tc>
          <w:tcPr>
            <w:tcW w:w="1815" w:type="dxa"/>
            <w:gridSpan w:val="2"/>
            <w:tcBorders>
              <w:top w:val="single" w:sz="4" w:space="0" w:color="000000"/>
              <w:left w:val="single" w:sz="4" w:space="0" w:color="000000"/>
              <w:bottom w:val="single" w:sz="4" w:space="0" w:color="000000"/>
              <w:right w:val="nil"/>
            </w:tcBorders>
            <w:shd w:val="clear" w:color="auto" w:fill="FFFFFF"/>
            <w:hideMark/>
          </w:tcPr>
          <w:p w:rsidR="00284702" w:rsidRPr="00284702" w:rsidRDefault="00005790"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С</w:t>
            </w:r>
            <w:r w:rsidR="00284702" w:rsidRPr="00284702">
              <w:rPr>
                <w:rFonts w:ascii="Times New Roman" w:eastAsia="Andale Sans UI" w:hAnsi="Times New Roman" w:cs="Times New Roman"/>
                <w:kern w:val="2"/>
                <w:sz w:val="21"/>
                <w:szCs w:val="21"/>
                <w:lang w:eastAsia="ru-RU"/>
              </w:rPr>
              <w:t>оответствует</w:t>
            </w:r>
            <w:r>
              <w:rPr>
                <w:rFonts w:ascii="Times New Roman" w:eastAsia="Andale Sans UI" w:hAnsi="Times New Roman" w:cs="Times New Roman"/>
                <w:kern w:val="2"/>
                <w:sz w:val="21"/>
                <w:szCs w:val="21"/>
                <w:lang w:eastAsia="ru-RU"/>
              </w:rPr>
              <w:t>, необходим частичный ремонт</w:t>
            </w:r>
          </w:p>
        </w:tc>
        <w:tc>
          <w:tcPr>
            <w:tcW w:w="1320" w:type="dxa"/>
            <w:tcBorders>
              <w:top w:val="single" w:sz="4" w:space="0" w:color="000000"/>
              <w:left w:val="single" w:sz="4" w:space="0" w:color="000000"/>
              <w:bottom w:val="single" w:sz="4" w:space="0" w:color="000000"/>
              <w:right w:val="nil"/>
            </w:tcBorders>
            <w:shd w:val="clear" w:color="auto" w:fill="FFFFFF"/>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p>
        </w:tc>
        <w:tc>
          <w:tcPr>
            <w:tcW w:w="1739" w:type="dxa"/>
            <w:tcBorders>
              <w:top w:val="single" w:sz="4" w:space="0" w:color="000000"/>
              <w:left w:val="single" w:sz="4" w:space="0" w:color="000000"/>
              <w:bottom w:val="single" w:sz="4" w:space="0" w:color="000000"/>
              <w:right w:val="single" w:sz="4" w:space="0" w:color="000000"/>
            </w:tcBorders>
            <w:shd w:val="clear" w:color="auto" w:fill="FFFFFF"/>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p>
        </w:tc>
      </w:tr>
      <w:tr w:rsidR="00284702" w:rsidRPr="00284702" w:rsidTr="00005790">
        <w:tc>
          <w:tcPr>
            <w:tcW w:w="496"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6.</w:t>
            </w:r>
          </w:p>
        </w:tc>
        <w:tc>
          <w:tcPr>
            <w:tcW w:w="2410"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Пропускной режим в О</w:t>
            </w:r>
            <w:proofErr w:type="gramStart"/>
            <w:r w:rsidRPr="00284702">
              <w:rPr>
                <w:rFonts w:ascii="Times New Roman" w:eastAsia="Andale Sans UI" w:hAnsi="Times New Roman" w:cs="Times New Roman"/>
                <w:kern w:val="2"/>
                <w:sz w:val="21"/>
                <w:szCs w:val="21"/>
                <w:lang w:eastAsia="ru-RU"/>
              </w:rPr>
              <w:t>У(</w:t>
            </w:r>
            <w:proofErr w:type="gramEnd"/>
            <w:r w:rsidRPr="00284702">
              <w:rPr>
                <w:rFonts w:ascii="Times New Roman" w:eastAsia="Andale Sans UI" w:hAnsi="Times New Roman" w:cs="Times New Roman"/>
                <w:kern w:val="2"/>
                <w:sz w:val="21"/>
                <w:szCs w:val="21"/>
                <w:lang w:eastAsia="ru-RU"/>
              </w:rPr>
              <w:t>организован или нет)</w:t>
            </w:r>
          </w:p>
        </w:tc>
        <w:tc>
          <w:tcPr>
            <w:tcW w:w="1503"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организован</w:t>
            </w:r>
          </w:p>
        </w:tc>
        <w:tc>
          <w:tcPr>
            <w:tcW w:w="1815" w:type="dxa"/>
            <w:gridSpan w:val="2"/>
            <w:tcBorders>
              <w:top w:val="single" w:sz="4" w:space="0" w:color="000000"/>
              <w:left w:val="single" w:sz="4" w:space="0" w:color="000000"/>
              <w:bottom w:val="single" w:sz="4" w:space="0" w:color="000000"/>
              <w:right w:val="nil"/>
            </w:tcBorders>
            <w:shd w:val="clear" w:color="auto" w:fill="FFFFFF"/>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p>
        </w:tc>
        <w:tc>
          <w:tcPr>
            <w:tcW w:w="1320" w:type="dxa"/>
            <w:tcBorders>
              <w:top w:val="single" w:sz="4" w:space="0" w:color="000000"/>
              <w:left w:val="single" w:sz="4" w:space="0" w:color="000000"/>
              <w:bottom w:val="single" w:sz="4" w:space="0" w:color="000000"/>
              <w:right w:val="nil"/>
            </w:tcBorders>
            <w:shd w:val="clear" w:color="auto" w:fill="FFFFFF"/>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p>
        </w:tc>
        <w:tc>
          <w:tcPr>
            <w:tcW w:w="1739" w:type="dxa"/>
            <w:tcBorders>
              <w:top w:val="single" w:sz="4" w:space="0" w:color="000000"/>
              <w:left w:val="single" w:sz="4" w:space="0" w:color="000000"/>
              <w:bottom w:val="single" w:sz="4" w:space="0" w:color="000000"/>
              <w:right w:val="single" w:sz="4" w:space="0" w:color="000000"/>
            </w:tcBorders>
            <w:shd w:val="clear" w:color="auto" w:fill="FFFFFF"/>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p>
        </w:tc>
      </w:tr>
      <w:tr w:rsidR="00284702" w:rsidRPr="00284702" w:rsidTr="00005790">
        <w:tc>
          <w:tcPr>
            <w:tcW w:w="496"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7.</w:t>
            </w:r>
          </w:p>
        </w:tc>
        <w:tc>
          <w:tcPr>
            <w:tcW w:w="2410"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Обучение мерам пожарно-технического минимума все сотрудников</w:t>
            </w:r>
            <w:proofErr w:type="gramStart"/>
            <w:r w:rsidRPr="00284702">
              <w:rPr>
                <w:rFonts w:ascii="Times New Roman" w:eastAsia="Andale Sans UI" w:hAnsi="Times New Roman" w:cs="Times New Roman"/>
                <w:kern w:val="2"/>
                <w:sz w:val="21"/>
                <w:szCs w:val="21"/>
                <w:lang w:eastAsia="ru-RU"/>
              </w:rPr>
              <w:t xml:space="preserve"> (%)</w:t>
            </w:r>
            <w:proofErr w:type="gramEnd"/>
          </w:p>
        </w:tc>
        <w:tc>
          <w:tcPr>
            <w:tcW w:w="1503"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100 %</w:t>
            </w:r>
          </w:p>
        </w:tc>
        <w:tc>
          <w:tcPr>
            <w:tcW w:w="1815" w:type="dxa"/>
            <w:gridSpan w:val="2"/>
            <w:tcBorders>
              <w:top w:val="single" w:sz="4" w:space="0" w:color="000000"/>
              <w:left w:val="single" w:sz="4" w:space="0" w:color="000000"/>
              <w:bottom w:val="single" w:sz="4" w:space="0" w:color="000000"/>
              <w:right w:val="nil"/>
            </w:tcBorders>
            <w:shd w:val="clear" w:color="auto" w:fill="FFFFFF"/>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p>
        </w:tc>
        <w:tc>
          <w:tcPr>
            <w:tcW w:w="1320" w:type="dxa"/>
            <w:tcBorders>
              <w:top w:val="single" w:sz="4" w:space="0" w:color="000000"/>
              <w:left w:val="single" w:sz="4" w:space="0" w:color="000000"/>
              <w:bottom w:val="single" w:sz="4" w:space="0" w:color="000000"/>
              <w:right w:val="nil"/>
            </w:tcBorders>
            <w:shd w:val="clear" w:color="auto" w:fill="FFFFFF"/>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p>
        </w:tc>
        <w:tc>
          <w:tcPr>
            <w:tcW w:w="1739" w:type="dxa"/>
            <w:tcBorders>
              <w:top w:val="single" w:sz="4" w:space="0" w:color="000000"/>
              <w:left w:val="single" w:sz="4" w:space="0" w:color="000000"/>
              <w:bottom w:val="single" w:sz="4" w:space="0" w:color="000000"/>
              <w:right w:val="single" w:sz="4" w:space="0" w:color="000000"/>
            </w:tcBorders>
            <w:shd w:val="clear" w:color="auto" w:fill="FFFFFF"/>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p>
        </w:tc>
      </w:tr>
      <w:tr w:rsidR="00284702" w:rsidRPr="00284702" w:rsidTr="00005790">
        <w:tc>
          <w:tcPr>
            <w:tcW w:w="496"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8.</w:t>
            </w:r>
          </w:p>
        </w:tc>
        <w:tc>
          <w:tcPr>
            <w:tcW w:w="2410"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 xml:space="preserve"> Паспорт антитеррористической защищённости  </w:t>
            </w:r>
          </w:p>
        </w:tc>
        <w:tc>
          <w:tcPr>
            <w:tcW w:w="1503"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имеется</w:t>
            </w:r>
          </w:p>
        </w:tc>
        <w:tc>
          <w:tcPr>
            <w:tcW w:w="1815" w:type="dxa"/>
            <w:gridSpan w:val="2"/>
            <w:tcBorders>
              <w:top w:val="single" w:sz="4" w:space="0" w:color="000000"/>
              <w:left w:val="single" w:sz="4" w:space="0" w:color="000000"/>
              <w:bottom w:val="single" w:sz="4" w:space="0" w:color="000000"/>
              <w:right w:val="nil"/>
            </w:tcBorders>
            <w:shd w:val="clear" w:color="auto" w:fill="FFFFFF"/>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p>
        </w:tc>
        <w:tc>
          <w:tcPr>
            <w:tcW w:w="1320" w:type="dxa"/>
            <w:tcBorders>
              <w:top w:val="single" w:sz="4" w:space="0" w:color="000000"/>
              <w:left w:val="single" w:sz="4" w:space="0" w:color="000000"/>
              <w:bottom w:val="single" w:sz="4" w:space="0" w:color="000000"/>
              <w:right w:val="nil"/>
            </w:tcBorders>
            <w:shd w:val="clear" w:color="auto" w:fill="FFFFFF"/>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p>
        </w:tc>
        <w:tc>
          <w:tcPr>
            <w:tcW w:w="1739" w:type="dxa"/>
            <w:tcBorders>
              <w:top w:val="single" w:sz="4" w:space="0" w:color="000000"/>
              <w:left w:val="single" w:sz="4" w:space="0" w:color="000000"/>
              <w:bottom w:val="single" w:sz="4" w:space="0" w:color="000000"/>
              <w:right w:val="single" w:sz="4" w:space="0" w:color="000000"/>
            </w:tcBorders>
            <w:shd w:val="clear" w:color="auto" w:fill="FFFFFF"/>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p>
        </w:tc>
      </w:tr>
      <w:tr w:rsidR="00284702" w:rsidRPr="00284702" w:rsidTr="00005790">
        <w:tc>
          <w:tcPr>
            <w:tcW w:w="496"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9.</w:t>
            </w:r>
          </w:p>
        </w:tc>
        <w:tc>
          <w:tcPr>
            <w:tcW w:w="2410"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Программа энергосбережения</w:t>
            </w:r>
          </w:p>
        </w:tc>
        <w:tc>
          <w:tcPr>
            <w:tcW w:w="1503" w:type="dxa"/>
            <w:tcBorders>
              <w:top w:val="single" w:sz="4" w:space="0" w:color="000000"/>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имеется</w:t>
            </w:r>
          </w:p>
        </w:tc>
        <w:tc>
          <w:tcPr>
            <w:tcW w:w="1815" w:type="dxa"/>
            <w:gridSpan w:val="2"/>
            <w:tcBorders>
              <w:top w:val="single" w:sz="4" w:space="0" w:color="000000"/>
              <w:left w:val="single" w:sz="4" w:space="0" w:color="000000"/>
              <w:bottom w:val="single" w:sz="4" w:space="0" w:color="000000"/>
              <w:right w:val="nil"/>
            </w:tcBorders>
            <w:shd w:val="clear" w:color="auto" w:fill="FFFFFF"/>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p>
        </w:tc>
        <w:tc>
          <w:tcPr>
            <w:tcW w:w="1320" w:type="dxa"/>
            <w:tcBorders>
              <w:top w:val="single" w:sz="4" w:space="0" w:color="000000"/>
              <w:left w:val="single" w:sz="4" w:space="0" w:color="000000"/>
              <w:bottom w:val="single" w:sz="4" w:space="0" w:color="000000"/>
              <w:right w:val="nil"/>
            </w:tcBorders>
            <w:shd w:val="clear" w:color="auto" w:fill="FFFFFF"/>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p>
        </w:tc>
        <w:tc>
          <w:tcPr>
            <w:tcW w:w="1739" w:type="dxa"/>
            <w:tcBorders>
              <w:top w:val="single" w:sz="4" w:space="0" w:color="000000"/>
              <w:left w:val="single" w:sz="4" w:space="0" w:color="000000"/>
              <w:bottom w:val="single" w:sz="4" w:space="0" w:color="000000"/>
              <w:right w:val="single" w:sz="4" w:space="0" w:color="000000"/>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Завхоз Дегтяренко Е.А.</w:t>
            </w:r>
          </w:p>
        </w:tc>
      </w:tr>
      <w:tr w:rsidR="00284702" w:rsidRPr="00284702" w:rsidTr="00005790">
        <w:tc>
          <w:tcPr>
            <w:tcW w:w="496" w:type="dxa"/>
            <w:tcBorders>
              <w:top w:val="nil"/>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10</w:t>
            </w:r>
          </w:p>
        </w:tc>
        <w:tc>
          <w:tcPr>
            <w:tcW w:w="2410" w:type="dxa"/>
            <w:tcBorders>
              <w:top w:val="nil"/>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инструктажи</w:t>
            </w:r>
          </w:p>
        </w:tc>
        <w:tc>
          <w:tcPr>
            <w:tcW w:w="6377" w:type="dxa"/>
            <w:gridSpan w:val="5"/>
            <w:tcBorders>
              <w:top w:val="nil"/>
              <w:left w:val="single" w:sz="4" w:space="0" w:color="000000"/>
              <w:bottom w:val="single" w:sz="4" w:space="0" w:color="000000"/>
              <w:right w:val="single" w:sz="4" w:space="0" w:color="000000"/>
            </w:tcBorders>
            <w:shd w:val="clear" w:color="auto" w:fill="FFFFFF"/>
            <w:hideMark/>
          </w:tcPr>
          <w:p w:rsidR="00284702" w:rsidRPr="00284702" w:rsidRDefault="00284702" w:rsidP="00284702">
            <w:pPr>
              <w:widowControl w:val="0"/>
              <w:numPr>
                <w:ilvl w:val="0"/>
                <w:numId w:val="9"/>
              </w:numPr>
              <w:shd w:val="clear" w:color="auto" w:fill="FFFFFF"/>
              <w:suppressAutoHyphens/>
              <w:snapToGrid w:val="0"/>
              <w:spacing w:after="0" w:line="240" w:lineRule="auto"/>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2 раза в год (весной и осенью) проводились инструктажи со всеми сотрудниками, под роспись в журнале инструктажей,  по «Охране жизни и здоровья детей в ДОУ» и антитеррористической безопасности, в декабре инструктаж «По организации прогулок зимой» и «Организация праздника Новогодней ёлки»,</w:t>
            </w:r>
          </w:p>
          <w:p w:rsidR="00284702" w:rsidRPr="00284702" w:rsidRDefault="00284702" w:rsidP="00284702">
            <w:pPr>
              <w:widowControl w:val="0"/>
              <w:numPr>
                <w:ilvl w:val="0"/>
                <w:numId w:val="9"/>
              </w:numPr>
              <w:shd w:val="clear" w:color="auto" w:fill="FFFFFF"/>
              <w:suppressAutoHyphens/>
              <w:spacing w:after="0" w:line="240" w:lineRule="auto"/>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 xml:space="preserve">ст. медсестра </w:t>
            </w:r>
            <w:proofErr w:type="spellStart"/>
            <w:r w:rsidRPr="00284702">
              <w:rPr>
                <w:rFonts w:ascii="Times New Roman" w:eastAsia="Andale Sans UI" w:hAnsi="Times New Roman" w:cs="Times New Roman"/>
                <w:color w:val="000000"/>
                <w:kern w:val="2"/>
                <w:sz w:val="21"/>
                <w:szCs w:val="21"/>
                <w:lang w:eastAsia="ru-RU"/>
              </w:rPr>
              <w:t>Сизова</w:t>
            </w:r>
            <w:proofErr w:type="spellEnd"/>
            <w:r w:rsidRPr="00284702">
              <w:rPr>
                <w:rFonts w:ascii="Times New Roman" w:eastAsia="Andale Sans UI" w:hAnsi="Times New Roman" w:cs="Times New Roman"/>
                <w:color w:val="000000"/>
                <w:kern w:val="2"/>
                <w:sz w:val="21"/>
                <w:szCs w:val="21"/>
                <w:lang w:eastAsia="ru-RU"/>
              </w:rPr>
              <w:t xml:space="preserve"> А.И. Ежемесячно проводила инструктажи  по организации работы со всеми членами коллектива,</w:t>
            </w:r>
          </w:p>
          <w:p w:rsidR="00284702" w:rsidRPr="00284702" w:rsidRDefault="00284702" w:rsidP="00284702">
            <w:pPr>
              <w:widowControl w:val="0"/>
              <w:numPr>
                <w:ilvl w:val="0"/>
                <w:numId w:val="10"/>
              </w:numPr>
              <w:shd w:val="clear" w:color="auto" w:fill="FFFFFF"/>
              <w:suppressAutoHyphens/>
              <w:spacing w:after="0" w:line="240" w:lineRule="auto"/>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Дегтяренко Е.А.. 2 раза в год проводила инструктаж по пожарной безопасности, также проходила работа по пожарному минимуму среди сотрудников МБДОУ.</w:t>
            </w:r>
          </w:p>
        </w:tc>
      </w:tr>
      <w:tr w:rsidR="00284702" w:rsidRPr="00284702" w:rsidTr="00005790">
        <w:tc>
          <w:tcPr>
            <w:tcW w:w="496" w:type="dxa"/>
            <w:tcBorders>
              <w:top w:val="nil"/>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11</w:t>
            </w:r>
          </w:p>
        </w:tc>
        <w:tc>
          <w:tcPr>
            <w:tcW w:w="2410" w:type="dxa"/>
            <w:tcBorders>
              <w:top w:val="nil"/>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Рейды по проверки технического состояния здания</w:t>
            </w:r>
          </w:p>
        </w:tc>
        <w:tc>
          <w:tcPr>
            <w:tcW w:w="6377" w:type="dxa"/>
            <w:gridSpan w:val="5"/>
            <w:tcBorders>
              <w:top w:val="nil"/>
              <w:left w:val="single" w:sz="4" w:space="0" w:color="000000"/>
              <w:bottom w:val="single" w:sz="4" w:space="0" w:color="000000"/>
              <w:right w:val="single" w:sz="4" w:space="0" w:color="000000"/>
            </w:tcBorders>
            <w:shd w:val="clear" w:color="auto" w:fill="FFFFFF"/>
            <w:hideMark/>
          </w:tcPr>
          <w:p w:rsidR="00284702" w:rsidRPr="00284702" w:rsidRDefault="00284702" w:rsidP="00284702">
            <w:pPr>
              <w:widowControl w:val="0"/>
              <w:shd w:val="clear" w:color="auto" w:fill="FFFFFF"/>
              <w:suppressAutoHyphens/>
              <w:snapToGrid w:val="0"/>
              <w:spacing w:after="0" w:line="240" w:lineRule="auto"/>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  ежеквартально комиссия по охране труда осматривала все помещения и участки на предмет безопасности, затем были составлены акты о проведённом осмотре, в которых было отражено,</w:t>
            </w:r>
          </w:p>
          <w:p w:rsidR="00284702" w:rsidRPr="00284702" w:rsidRDefault="00284702" w:rsidP="00284702">
            <w:pPr>
              <w:widowControl w:val="0"/>
              <w:shd w:val="clear" w:color="auto" w:fill="FFFFFF"/>
              <w:suppressAutoHyphens/>
              <w:spacing w:after="0" w:line="240" w:lineRule="auto"/>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 xml:space="preserve">  -        электропроводка и электроприборы соответствуют норме безопасности;</w:t>
            </w:r>
          </w:p>
          <w:p w:rsidR="00284702" w:rsidRPr="00284702" w:rsidRDefault="00284702" w:rsidP="00284702">
            <w:pPr>
              <w:widowControl w:val="0"/>
              <w:shd w:val="clear" w:color="auto" w:fill="FFFFFF"/>
              <w:suppressAutoHyphens/>
              <w:spacing w:after="0" w:line="240" w:lineRule="auto"/>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 xml:space="preserve">  -        оборудование в группах  закреплено и не выявлено поломок;</w:t>
            </w:r>
          </w:p>
        </w:tc>
      </w:tr>
      <w:tr w:rsidR="00284702" w:rsidRPr="00284702" w:rsidTr="00005790">
        <w:tc>
          <w:tcPr>
            <w:tcW w:w="496" w:type="dxa"/>
            <w:tcBorders>
              <w:top w:val="nil"/>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12</w:t>
            </w:r>
          </w:p>
        </w:tc>
        <w:tc>
          <w:tcPr>
            <w:tcW w:w="2410" w:type="dxa"/>
            <w:tcBorders>
              <w:top w:val="nil"/>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ind w:left="60" w:hanging="360"/>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ус видеонаблюдения за территорией МБДОУ и помещениями с последующей фиксацией информации.</w:t>
            </w:r>
          </w:p>
        </w:tc>
        <w:tc>
          <w:tcPr>
            <w:tcW w:w="1701" w:type="dxa"/>
            <w:gridSpan w:val="2"/>
            <w:tcBorders>
              <w:top w:val="nil"/>
              <w:left w:val="single" w:sz="4" w:space="0" w:color="000000"/>
              <w:bottom w:val="single" w:sz="4" w:space="0" w:color="000000"/>
              <w:right w:val="nil"/>
            </w:tcBorders>
            <w:shd w:val="clear" w:color="auto" w:fill="FFFFFF"/>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p>
          <w:p w:rsidR="00284702" w:rsidRPr="00284702" w:rsidRDefault="00005790" w:rsidP="00284702">
            <w:pPr>
              <w:widowControl w:val="0"/>
              <w:suppressAutoHyphens/>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Установлены 4 камеры</w:t>
            </w:r>
          </w:p>
          <w:p w:rsidR="00284702" w:rsidRPr="00284702" w:rsidRDefault="00284702" w:rsidP="00284702">
            <w:pPr>
              <w:widowControl w:val="0"/>
              <w:suppressAutoHyphens/>
              <w:spacing w:after="0" w:line="240" w:lineRule="auto"/>
              <w:rPr>
                <w:rFonts w:ascii="Times New Roman" w:eastAsia="Andale Sans UI" w:hAnsi="Times New Roman" w:cs="Times New Roman"/>
                <w:kern w:val="2"/>
                <w:sz w:val="21"/>
                <w:szCs w:val="21"/>
                <w:lang w:eastAsia="ru-RU"/>
              </w:rPr>
            </w:pPr>
          </w:p>
          <w:p w:rsidR="00284702" w:rsidRPr="00284702" w:rsidRDefault="00284702" w:rsidP="00284702">
            <w:pPr>
              <w:widowControl w:val="0"/>
              <w:suppressAutoHyphens/>
              <w:spacing w:after="0" w:line="240" w:lineRule="auto"/>
              <w:jc w:val="center"/>
              <w:rPr>
                <w:rFonts w:ascii="Times New Roman" w:eastAsia="Andale Sans UI" w:hAnsi="Times New Roman" w:cs="Times New Roman"/>
                <w:kern w:val="2"/>
                <w:sz w:val="21"/>
                <w:szCs w:val="21"/>
                <w:lang w:eastAsia="ru-RU"/>
              </w:rPr>
            </w:pPr>
          </w:p>
        </w:tc>
        <w:tc>
          <w:tcPr>
            <w:tcW w:w="1617" w:type="dxa"/>
            <w:tcBorders>
              <w:top w:val="nil"/>
              <w:left w:val="single" w:sz="4" w:space="0" w:color="000000"/>
              <w:bottom w:val="single" w:sz="4" w:space="0" w:color="000000"/>
              <w:right w:val="nil"/>
            </w:tcBorders>
            <w:shd w:val="clear" w:color="auto" w:fill="FFFFFF"/>
          </w:tcPr>
          <w:p w:rsidR="00284702" w:rsidRPr="00284702" w:rsidRDefault="00284702" w:rsidP="00284702">
            <w:pPr>
              <w:widowControl w:val="0"/>
              <w:suppressAutoHyphens/>
              <w:spacing w:after="0" w:line="240" w:lineRule="auto"/>
              <w:rPr>
                <w:rFonts w:ascii="Times New Roman" w:eastAsia="Andale Sans UI" w:hAnsi="Times New Roman" w:cs="Times New Roman"/>
                <w:kern w:val="2"/>
                <w:sz w:val="21"/>
                <w:szCs w:val="21"/>
                <w:lang w:eastAsia="ru-RU"/>
              </w:rPr>
            </w:pPr>
          </w:p>
        </w:tc>
        <w:tc>
          <w:tcPr>
            <w:tcW w:w="1320" w:type="dxa"/>
            <w:tcBorders>
              <w:top w:val="nil"/>
              <w:left w:val="single" w:sz="4" w:space="0" w:color="000000"/>
              <w:bottom w:val="single" w:sz="4" w:space="0" w:color="000000"/>
              <w:right w:val="nil"/>
            </w:tcBorders>
            <w:shd w:val="clear" w:color="auto" w:fill="FFFFFF"/>
          </w:tcPr>
          <w:p w:rsidR="00284702" w:rsidRPr="00284702" w:rsidRDefault="00284702" w:rsidP="00284702">
            <w:pPr>
              <w:widowControl w:val="0"/>
              <w:suppressAutoHyphens/>
              <w:spacing w:after="0" w:line="240" w:lineRule="auto"/>
              <w:rPr>
                <w:rFonts w:ascii="Times New Roman" w:eastAsia="Andale Sans UI" w:hAnsi="Times New Roman" w:cs="Times New Roman"/>
                <w:kern w:val="2"/>
                <w:sz w:val="21"/>
                <w:szCs w:val="21"/>
                <w:lang w:eastAsia="ru-RU"/>
              </w:rPr>
            </w:pPr>
          </w:p>
        </w:tc>
        <w:tc>
          <w:tcPr>
            <w:tcW w:w="1739" w:type="dxa"/>
            <w:tcBorders>
              <w:top w:val="nil"/>
              <w:left w:val="single" w:sz="4" w:space="0" w:color="000000"/>
              <w:bottom w:val="single" w:sz="4" w:space="0" w:color="000000"/>
              <w:right w:val="single" w:sz="4" w:space="0" w:color="000000"/>
            </w:tcBorders>
            <w:shd w:val="clear" w:color="auto" w:fill="FFFFFF"/>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p>
        </w:tc>
      </w:tr>
      <w:tr w:rsidR="00284702" w:rsidRPr="00284702" w:rsidTr="00005790">
        <w:tc>
          <w:tcPr>
            <w:tcW w:w="496" w:type="dxa"/>
            <w:tcBorders>
              <w:top w:val="nil"/>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13</w:t>
            </w:r>
          </w:p>
        </w:tc>
        <w:tc>
          <w:tcPr>
            <w:tcW w:w="2410" w:type="dxa"/>
            <w:tcBorders>
              <w:top w:val="nil"/>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ind w:left="60" w:hanging="360"/>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Автоматическая система оповещения о пожаре «Стрелец-мониторинг»</w:t>
            </w:r>
          </w:p>
        </w:tc>
        <w:tc>
          <w:tcPr>
            <w:tcW w:w="1701" w:type="dxa"/>
            <w:gridSpan w:val="2"/>
            <w:tcBorders>
              <w:top w:val="nil"/>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 xml:space="preserve">Имеется, </w:t>
            </w:r>
            <w:proofErr w:type="gramStart"/>
            <w:r w:rsidRPr="00284702">
              <w:rPr>
                <w:rFonts w:ascii="Times New Roman" w:eastAsia="Andale Sans UI" w:hAnsi="Times New Roman" w:cs="Times New Roman"/>
                <w:kern w:val="2"/>
                <w:sz w:val="21"/>
                <w:szCs w:val="21"/>
                <w:lang w:eastAsia="ru-RU"/>
              </w:rPr>
              <w:t>связана</w:t>
            </w:r>
            <w:proofErr w:type="gramEnd"/>
            <w:r w:rsidRPr="00284702">
              <w:rPr>
                <w:rFonts w:ascii="Times New Roman" w:eastAsia="Andale Sans UI" w:hAnsi="Times New Roman" w:cs="Times New Roman"/>
                <w:kern w:val="2"/>
                <w:sz w:val="21"/>
                <w:szCs w:val="21"/>
                <w:lang w:eastAsia="ru-RU"/>
              </w:rPr>
              <w:t xml:space="preserve"> с ПЧ 15 г. Майкопа</w:t>
            </w:r>
          </w:p>
        </w:tc>
        <w:tc>
          <w:tcPr>
            <w:tcW w:w="1617" w:type="dxa"/>
            <w:tcBorders>
              <w:top w:val="nil"/>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функционирует</w:t>
            </w:r>
          </w:p>
        </w:tc>
        <w:tc>
          <w:tcPr>
            <w:tcW w:w="1320" w:type="dxa"/>
            <w:tcBorders>
              <w:top w:val="nil"/>
              <w:left w:val="single" w:sz="4" w:space="0" w:color="000000"/>
              <w:bottom w:val="single" w:sz="4" w:space="0" w:color="000000"/>
              <w:right w:val="nil"/>
            </w:tcBorders>
            <w:shd w:val="clear" w:color="auto" w:fill="FFFFFF"/>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p>
        </w:tc>
        <w:tc>
          <w:tcPr>
            <w:tcW w:w="1739" w:type="dxa"/>
            <w:tcBorders>
              <w:top w:val="nil"/>
              <w:left w:val="single" w:sz="4" w:space="0" w:color="000000"/>
              <w:bottom w:val="single" w:sz="4" w:space="0" w:color="000000"/>
              <w:right w:val="single" w:sz="4" w:space="0" w:color="000000"/>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Обслуживает ВДПО г. Майкопа</w:t>
            </w:r>
          </w:p>
        </w:tc>
      </w:tr>
      <w:tr w:rsidR="00284702" w:rsidRPr="00284702" w:rsidTr="00005790">
        <w:tc>
          <w:tcPr>
            <w:tcW w:w="496" w:type="dxa"/>
            <w:tcBorders>
              <w:top w:val="nil"/>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14</w:t>
            </w:r>
          </w:p>
        </w:tc>
        <w:tc>
          <w:tcPr>
            <w:tcW w:w="2410" w:type="dxa"/>
            <w:tcBorders>
              <w:top w:val="nil"/>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Соблюдение СанПиН</w:t>
            </w:r>
          </w:p>
        </w:tc>
        <w:tc>
          <w:tcPr>
            <w:tcW w:w="6377" w:type="dxa"/>
            <w:gridSpan w:val="5"/>
            <w:tcBorders>
              <w:top w:val="nil"/>
              <w:left w:val="single" w:sz="4" w:space="0" w:color="000000"/>
              <w:bottom w:val="single" w:sz="4" w:space="0" w:color="000000"/>
              <w:right w:val="single" w:sz="4" w:space="0" w:color="000000"/>
            </w:tcBorders>
            <w:shd w:val="clear" w:color="auto" w:fill="FFFFFF"/>
            <w:hideMark/>
          </w:tcPr>
          <w:p w:rsidR="00284702" w:rsidRPr="00284702" w:rsidRDefault="00284702" w:rsidP="00284702">
            <w:pPr>
              <w:widowControl w:val="0"/>
              <w:numPr>
                <w:ilvl w:val="0"/>
                <w:numId w:val="11"/>
              </w:numPr>
              <w:shd w:val="clear" w:color="auto" w:fill="FFFFFF"/>
              <w:suppressAutoHyphens/>
              <w:snapToGrid w:val="0"/>
              <w:spacing w:after="0" w:line="240" w:lineRule="auto"/>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игрушки обрабатываются согласно СанПиНу;</w:t>
            </w:r>
          </w:p>
          <w:p w:rsidR="00284702" w:rsidRPr="00284702" w:rsidRDefault="00284702" w:rsidP="00284702">
            <w:pPr>
              <w:widowControl w:val="0"/>
              <w:numPr>
                <w:ilvl w:val="0"/>
                <w:numId w:val="11"/>
              </w:numPr>
              <w:shd w:val="clear" w:color="auto" w:fill="FFFFFF"/>
              <w:suppressAutoHyphens/>
              <w:spacing w:after="0" w:line="240" w:lineRule="auto"/>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 xml:space="preserve">уборка групп проводится в соответствии с графиком генеральной уборки </w:t>
            </w:r>
            <w:proofErr w:type="gramStart"/>
            <w:r w:rsidRPr="00284702">
              <w:rPr>
                <w:rFonts w:ascii="Times New Roman" w:eastAsia="Andale Sans UI" w:hAnsi="Times New Roman" w:cs="Times New Roman"/>
                <w:color w:val="000000"/>
                <w:kern w:val="2"/>
                <w:sz w:val="21"/>
                <w:szCs w:val="21"/>
                <w:lang w:eastAsia="ru-RU"/>
              </w:rPr>
              <w:t>с</w:t>
            </w:r>
            <w:proofErr w:type="gramEnd"/>
          </w:p>
          <w:p w:rsidR="00284702" w:rsidRPr="00284702" w:rsidRDefault="00284702" w:rsidP="00284702">
            <w:pPr>
              <w:widowControl w:val="0"/>
              <w:shd w:val="clear" w:color="auto" w:fill="FFFFFF"/>
              <w:suppressAutoHyphens/>
              <w:spacing w:after="0" w:line="240" w:lineRule="auto"/>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 xml:space="preserve">            применением </w:t>
            </w:r>
            <w:proofErr w:type="spellStart"/>
            <w:r w:rsidRPr="00284702">
              <w:rPr>
                <w:rFonts w:ascii="Times New Roman" w:eastAsia="Andale Sans UI" w:hAnsi="Times New Roman" w:cs="Times New Roman"/>
                <w:color w:val="000000"/>
                <w:kern w:val="2"/>
                <w:sz w:val="21"/>
                <w:szCs w:val="21"/>
                <w:lang w:eastAsia="ru-RU"/>
              </w:rPr>
              <w:t>дез</w:t>
            </w:r>
            <w:proofErr w:type="gramStart"/>
            <w:r w:rsidRPr="00284702">
              <w:rPr>
                <w:rFonts w:ascii="Times New Roman" w:eastAsia="Andale Sans UI" w:hAnsi="Times New Roman" w:cs="Times New Roman"/>
                <w:color w:val="000000"/>
                <w:kern w:val="2"/>
                <w:sz w:val="21"/>
                <w:szCs w:val="21"/>
                <w:lang w:eastAsia="ru-RU"/>
              </w:rPr>
              <w:t>.р</w:t>
            </w:r>
            <w:proofErr w:type="gramEnd"/>
            <w:r w:rsidRPr="00284702">
              <w:rPr>
                <w:rFonts w:ascii="Times New Roman" w:eastAsia="Andale Sans UI" w:hAnsi="Times New Roman" w:cs="Times New Roman"/>
                <w:color w:val="000000"/>
                <w:kern w:val="2"/>
                <w:sz w:val="21"/>
                <w:szCs w:val="21"/>
                <w:lang w:eastAsia="ru-RU"/>
              </w:rPr>
              <w:t>астворов</w:t>
            </w:r>
            <w:proofErr w:type="spellEnd"/>
            <w:r w:rsidRPr="00284702">
              <w:rPr>
                <w:rFonts w:ascii="Times New Roman" w:eastAsia="Andale Sans UI" w:hAnsi="Times New Roman" w:cs="Times New Roman"/>
                <w:color w:val="000000"/>
                <w:kern w:val="2"/>
                <w:sz w:val="21"/>
                <w:szCs w:val="21"/>
                <w:lang w:eastAsia="ru-RU"/>
              </w:rPr>
              <w:t xml:space="preserve"> и текущая уборка (ежедневная) в соответствии с  инструкцией. </w:t>
            </w:r>
          </w:p>
        </w:tc>
      </w:tr>
      <w:tr w:rsidR="00284702" w:rsidRPr="00284702" w:rsidTr="00005790">
        <w:tc>
          <w:tcPr>
            <w:tcW w:w="496" w:type="dxa"/>
            <w:tcBorders>
              <w:top w:val="nil"/>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15</w:t>
            </w:r>
          </w:p>
        </w:tc>
        <w:tc>
          <w:tcPr>
            <w:tcW w:w="2410" w:type="dxa"/>
            <w:tcBorders>
              <w:top w:val="nil"/>
              <w:left w:val="single" w:sz="4" w:space="0" w:color="000000"/>
              <w:bottom w:val="single" w:sz="4" w:space="0" w:color="000000"/>
              <w:right w:val="nil"/>
            </w:tcBorders>
            <w:shd w:val="clear" w:color="auto" w:fill="FFFFFF"/>
            <w:hideMark/>
          </w:tcPr>
          <w:p w:rsidR="00284702" w:rsidRPr="00284702" w:rsidRDefault="00284702" w:rsidP="00284702">
            <w:pPr>
              <w:widowControl w:val="0"/>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Работа с детьми по безопасности</w:t>
            </w:r>
          </w:p>
        </w:tc>
        <w:tc>
          <w:tcPr>
            <w:tcW w:w="6377" w:type="dxa"/>
            <w:gridSpan w:val="5"/>
            <w:tcBorders>
              <w:top w:val="nil"/>
              <w:left w:val="single" w:sz="4" w:space="0" w:color="000000"/>
              <w:bottom w:val="single" w:sz="4" w:space="0" w:color="000000"/>
              <w:right w:val="single" w:sz="4" w:space="0" w:color="000000"/>
            </w:tcBorders>
            <w:shd w:val="clear" w:color="auto" w:fill="FFFFFF"/>
            <w:hideMark/>
          </w:tcPr>
          <w:p w:rsidR="00284702" w:rsidRPr="00284702" w:rsidRDefault="00284702" w:rsidP="00284702">
            <w:pPr>
              <w:widowControl w:val="0"/>
              <w:shd w:val="clear" w:color="auto" w:fill="FFFFFF"/>
              <w:suppressAutoHyphens/>
              <w:snapToGrid w:val="0"/>
              <w:spacing w:after="0" w:line="240" w:lineRule="auto"/>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Вся работа строилась, как в непосредственно организованной деятельности</w:t>
            </w:r>
            <w:proofErr w:type="gramStart"/>
            <w:r w:rsidRPr="00284702">
              <w:rPr>
                <w:rFonts w:ascii="Times New Roman" w:eastAsia="Andale Sans UI" w:hAnsi="Times New Roman" w:cs="Times New Roman"/>
                <w:color w:val="000000"/>
                <w:kern w:val="2"/>
                <w:sz w:val="21"/>
                <w:szCs w:val="21"/>
                <w:lang w:eastAsia="ru-RU"/>
              </w:rPr>
              <w:t xml:space="preserve"> ,</w:t>
            </w:r>
            <w:proofErr w:type="gramEnd"/>
            <w:r w:rsidRPr="00284702">
              <w:rPr>
                <w:rFonts w:ascii="Times New Roman" w:eastAsia="Andale Sans UI" w:hAnsi="Times New Roman" w:cs="Times New Roman"/>
                <w:color w:val="000000"/>
                <w:kern w:val="2"/>
                <w:sz w:val="21"/>
                <w:szCs w:val="21"/>
                <w:lang w:eastAsia="ru-RU"/>
              </w:rPr>
              <w:t xml:space="preserve"> так и не организованной деятельности т.е. на прогулках, в утренние и вечерние часы. В конце изученной темы проводились итоговые мероприятия — викторины, развлечения, вечер вопросов и ответов и т.д.</w:t>
            </w:r>
          </w:p>
        </w:tc>
      </w:tr>
    </w:tbl>
    <w:p w:rsidR="00284702" w:rsidRDefault="00284702" w:rsidP="00284702">
      <w:pPr>
        <w:widowControl w:val="0"/>
        <w:shd w:val="clear" w:color="auto" w:fill="FFFFFF"/>
        <w:suppressAutoHyphens/>
        <w:spacing w:after="0" w:line="240" w:lineRule="auto"/>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 xml:space="preserve">.   </w:t>
      </w:r>
    </w:p>
    <w:p w:rsidR="00284702" w:rsidRPr="002738A0" w:rsidRDefault="00B93E50" w:rsidP="00284702">
      <w:pPr>
        <w:keepNext/>
        <w:widowControl w:val="0"/>
        <w:suppressAutoHyphens/>
        <w:spacing w:before="240" w:after="120" w:line="240" w:lineRule="auto"/>
        <w:jc w:val="center"/>
        <w:rPr>
          <w:rFonts w:ascii="Arial" w:eastAsia="Andale Sans UI" w:hAnsi="Arial" w:cs="Tahoma"/>
          <w:i/>
          <w:iCs/>
          <w:color w:val="002060"/>
          <w:kern w:val="2"/>
          <w:sz w:val="28"/>
          <w:szCs w:val="28"/>
          <w:lang w:eastAsia="ru-RU"/>
        </w:rPr>
      </w:pPr>
      <w:r>
        <w:rPr>
          <w:rFonts w:ascii="Arial" w:eastAsia="Andale Sans UI" w:hAnsi="Arial" w:cs="Tahoma"/>
          <w:i/>
          <w:iCs/>
          <w:color w:val="002060"/>
          <w:kern w:val="2"/>
          <w:sz w:val="28"/>
          <w:szCs w:val="28"/>
          <w:highlight w:val="cyan"/>
          <w:lang w:eastAsia="ru-RU"/>
        </w:rPr>
        <w:lastRenderedPageBreak/>
        <w:t>У</w:t>
      </w:r>
      <w:r w:rsidR="00284702" w:rsidRPr="002738A0">
        <w:rPr>
          <w:rFonts w:ascii="Arial" w:eastAsia="Andale Sans UI" w:hAnsi="Arial" w:cs="Tahoma"/>
          <w:i/>
          <w:iCs/>
          <w:color w:val="002060"/>
          <w:kern w:val="2"/>
          <w:sz w:val="28"/>
          <w:szCs w:val="28"/>
          <w:highlight w:val="cyan"/>
          <w:lang w:eastAsia="ru-RU"/>
        </w:rPr>
        <w:t>крепление материальной базы МБДОУ</w:t>
      </w:r>
    </w:p>
    <w:p w:rsidR="00284702" w:rsidRPr="00284702" w:rsidRDefault="00284702" w:rsidP="00284702">
      <w:pPr>
        <w:widowControl w:val="0"/>
        <w:shd w:val="clear" w:color="auto" w:fill="FFFFFF"/>
        <w:suppressAutoHyphens/>
        <w:spacing w:after="0" w:line="240" w:lineRule="auto"/>
        <w:rPr>
          <w:rFonts w:ascii="Times New Roman" w:eastAsia="Andale Sans UI" w:hAnsi="Times New Roman" w:cs="Times New Roman"/>
          <w:color w:val="000000"/>
          <w:kern w:val="2"/>
          <w:sz w:val="21"/>
          <w:szCs w:val="21"/>
          <w:lang w:eastAsia="ru-RU"/>
        </w:rPr>
      </w:pPr>
    </w:p>
    <w:p w:rsidR="00284702" w:rsidRPr="00284702" w:rsidRDefault="00284702" w:rsidP="00284702">
      <w:pPr>
        <w:widowControl w:val="0"/>
        <w:shd w:val="clear" w:color="auto" w:fill="FFFFFF"/>
        <w:suppressAutoHyphens/>
        <w:spacing w:after="0" w:line="240" w:lineRule="auto"/>
        <w:rPr>
          <w:rFonts w:ascii="Times New Roman" w:eastAsia="Andale Sans UI" w:hAnsi="Times New Roman" w:cs="Times New Roman"/>
          <w:color w:val="000000"/>
          <w:kern w:val="2"/>
          <w:sz w:val="24"/>
          <w:szCs w:val="24"/>
          <w:lang w:eastAsia="ru-RU"/>
        </w:rPr>
      </w:pPr>
    </w:p>
    <w:tbl>
      <w:tblPr>
        <w:tblW w:w="0" w:type="auto"/>
        <w:tblInd w:w="55" w:type="dxa"/>
        <w:tblLayout w:type="fixed"/>
        <w:tblCellMar>
          <w:top w:w="55" w:type="dxa"/>
          <w:left w:w="55" w:type="dxa"/>
          <w:bottom w:w="55" w:type="dxa"/>
          <w:right w:w="55" w:type="dxa"/>
        </w:tblCellMar>
        <w:tblLook w:val="04A0"/>
      </w:tblPr>
      <w:tblGrid>
        <w:gridCol w:w="4819"/>
        <w:gridCol w:w="4831"/>
      </w:tblGrid>
      <w:tr w:rsidR="00284702" w:rsidRPr="00284702" w:rsidTr="00284702">
        <w:tc>
          <w:tcPr>
            <w:tcW w:w="4819" w:type="dxa"/>
            <w:tcBorders>
              <w:top w:val="single" w:sz="2" w:space="0" w:color="000000"/>
              <w:left w:val="single" w:sz="2" w:space="0" w:color="000000"/>
              <w:bottom w:val="single" w:sz="2" w:space="0" w:color="000000"/>
              <w:right w:val="nil"/>
            </w:tcBorders>
            <w:hideMark/>
          </w:tcPr>
          <w:p w:rsidR="00284702" w:rsidRPr="00284702" w:rsidRDefault="00284702" w:rsidP="00284702">
            <w:pPr>
              <w:widowControl w:val="0"/>
              <w:suppressLineNumbers/>
              <w:suppressAutoHyphens/>
              <w:snapToGrid w:val="0"/>
              <w:spacing w:after="0" w:line="240" w:lineRule="auto"/>
              <w:jc w:val="center"/>
              <w:rPr>
                <w:rFonts w:ascii="Times New Roman" w:eastAsia="Andale Sans UI" w:hAnsi="Times New Roman" w:cs="Times New Roman"/>
                <w:kern w:val="2"/>
                <w:sz w:val="24"/>
                <w:szCs w:val="24"/>
                <w:lang w:eastAsia="ru-RU"/>
              </w:rPr>
            </w:pPr>
            <w:r w:rsidRPr="00284702">
              <w:rPr>
                <w:rFonts w:ascii="Times New Roman" w:eastAsia="Andale Sans UI" w:hAnsi="Times New Roman" w:cs="Times New Roman"/>
                <w:kern w:val="2"/>
                <w:sz w:val="24"/>
                <w:szCs w:val="24"/>
                <w:lang w:eastAsia="ru-RU"/>
              </w:rPr>
              <w:t>Виды работ, товаров, услуг</w:t>
            </w:r>
          </w:p>
        </w:tc>
        <w:tc>
          <w:tcPr>
            <w:tcW w:w="4831" w:type="dxa"/>
            <w:tcBorders>
              <w:top w:val="single" w:sz="2" w:space="0" w:color="000000"/>
              <w:left w:val="single" w:sz="2" w:space="0" w:color="000000"/>
              <w:bottom w:val="single" w:sz="2" w:space="0" w:color="000000"/>
              <w:right w:val="single" w:sz="2" w:space="0" w:color="000000"/>
            </w:tcBorders>
            <w:hideMark/>
          </w:tcPr>
          <w:p w:rsidR="00284702" w:rsidRPr="00284702" w:rsidRDefault="00284702" w:rsidP="00284702">
            <w:pPr>
              <w:widowControl w:val="0"/>
              <w:suppressLineNumbers/>
              <w:suppressAutoHyphens/>
              <w:snapToGrid w:val="0"/>
              <w:spacing w:after="0" w:line="240" w:lineRule="auto"/>
              <w:rPr>
                <w:rFonts w:ascii="Times New Roman" w:eastAsia="Andale Sans UI" w:hAnsi="Times New Roman" w:cs="Times New Roman"/>
                <w:kern w:val="2"/>
                <w:sz w:val="24"/>
                <w:szCs w:val="24"/>
                <w:lang w:eastAsia="ru-RU"/>
              </w:rPr>
            </w:pPr>
            <w:r w:rsidRPr="00284702">
              <w:rPr>
                <w:rFonts w:ascii="Times New Roman" w:eastAsia="Andale Sans UI" w:hAnsi="Times New Roman" w:cs="Times New Roman"/>
                <w:kern w:val="2"/>
                <w:sz w:val="24"/>
                <w:szCs w:val="24"/>
                <w:lang w:eastAsia="ru-RU"/>
              </w:rPr>
              <w:t>средства</w:t>
            </w:r>
          </w:p>
        </w:tc>
      </w:tr>
      <w:tr w:rsidR="00284702" w:rsidRPr="00284702" w:rsidTr="00284702">
        <w:tc>
          <w:tcPr>
            <w:tcW w:w="4819" w:type="dxa"/>
            <w:tcBorders>
              <w:top w:val="nil"/>
              <w:left w:val="single" w:sz="2" w:space="0" w:color="000000"/>
              <w:bottom w:val="single" w:sz="2" w:space="0" w:color="000000"/>
              <w:right w:val="nil"/>
            </w:tcBorders>
            <w:hideMark/>
          </w:tcPr>
          <w:p w:rsidR="00284702" w:rsidRPr="00284702" w:rsidRDefault="00284702" w:rsidP="00284702">
            <w:pPr>
              <w:widowControl w:val="0"/>
              <w:numPr>
                <w:ilvl w:val="1"/>
                <w:numId w:val="3"/>
              </w:numPr>
              <w:suppressLineNumbers/>
              <w:suppressAutoHyphens/>
              <w:snapToGrid w:val="0"/>
              <w:spacing w:after="0" w:line="240" w:lineRule="auto"/>
              <w:rPr>
                <w:rFonts w:ascii="Times New Roman" w:eastAsia="Andale Sans UI" w:hAnsi="Times New Roman" w:cs="Times New Roman"/>
                <w:kern w:val="2"/>
                <w:sz w:val="24"/>
                <w:szCs w:val="24"/>
                <w:lang w:eastAsia="ru-RU"/>
              </w:rPr>
            </w:pPr>
            <w:r w:rsidRPr="00284702">
              <w:rPr>
                <w:rFonts w:ascii="Times New Roman" w:eastAsia="Andale Sans UI" w:hAnsi="Times New Roman" w:cs="Times New Roman"/>
                <w:kern w:val="2"/>
                <w:sz w:val="24"/>
                <w:szCs w:val="24"/>
                <w:lang w:eastAsia="ru-RU"/>
              </w:rPr>
              <w:t>Косметический ремонт помещений детского сада</w:t>
            </w:r>
          </w:p>
          <w:p w:rsidR="00284702" w:rsidRPr="00284702" w:rsidRDefault="00284702" w:rsidP="00284702">
            <w:pPr>
              <w:widowControl w:val="0"/>
              <w:numPr>
                <w:ilvl w:val="1"/>
                <w:numId w:val="3"/>
              </w:numPr>
              <w:suppressLineNumbers/>
              <w:suppressAutoHyphens/>
              <w:snapToGrid w:val="0"/>
              <w:spacing w:after="0" w:line="240" w:lineRule="auto"/>
              <w:rPr>
                <w:rFonts w:ascii="Times New Roman" w:eastAsia="Andale Sans UI" w:hAnsi="Times New Roman" w:cs="Times New Roman"/>
                <w:kern w:val="2"/>
                <w:sz w:val="24"/>
                <w:szCs w:val="24"/>
                <w:lang w:eastAsia="ru-RU"/>
              </w:rPr>
            </w:pPr>
            <w:r w:rsidRPr="00284702">
              <w:rPr>
                <w:rFonts w:ascii="Times New Roman" w:eastAsia="Andale Sans UI" w:hAnsi="Times New Roman" w:cs="Times New Roman"/>
                <w:kern w:val="2"/>
                <w:sz w:val="24"/>
                <w:szCs w:val="24"/>
                <w:lang w:eastAsia="ru-RU"/>
              </w:rPr>
              <w:t>Пополнение методической литературы и пособий</w:t>
            </w:r>
          </w:p>
          <w:p w:rsidR="00284702" w:rsidRDefault="006650DC" w:rsidP="00284702">
            <w:pPr>
              <w:widowControl w:val="0"/>
              <w:numPr>
                <w:ilvl w:val="1"/>
                <w:numId w:val="3"/>
              </w:numPr>
              <w:suppressLineNumbers/>
              <w:suppressAutoHyphens/>
              <w:snapToGrid w:val="0"/>
              <w:spacing w:after="0" w:line="240" w:lineRule="auto"/>
              <w:rPr>
                <w:rFonts w:ascii="Times New Roman" w:eastAsia="Andale Sans UI" w:hAnsi="Times New Roman" w:cs="Times New Roman"/>
                <w:kern w:val="2"/>
                <w:sz w:val="24"/>
                <w:szCs w:val="24"/>
                <w:lang w:eastAsia="ru-RU"/>
              </w:rPr>
            </w:pPr>
            <w:r>
              <w:rPr>
                <w:rFonts w:ascii="Times New Roman" w:eastAsia="Andale Sans UI" w:hAnsi="Times New Roman" w:cs="Times New Roman"/>
                <w:kern w:val="2"/>
                <w:sz w:val="24"/>
                <w:szCs w:val="24"/>
                <w:lang w:eastAsia="ru-RU"/>
              </w:rPr>
              <w:t xml:space="preserve">Приобретение </w:t>
            </w:r>
            <w:proofErr w:type="spellStart"/>
            <w:r>
              <w:rPr>
                <w:rFonts w:ascii="Times New Roman" w:eastAsia="Andale Sans UI" w:hAnsi="Times New Roman" w:cs="Times New Roman"/>
                <w:kern w:val="2"/>
                <w:sz w:val="24"/>
                <w:szCs w:val="24"/>
                <w:lang w:eastAsia="ru-RU"/>
              </w:rPr>
              <w:t>мультипроектора</w:t>
            </w:r>
            <w:proofErr w:type="spellEnd"/>
          </w:p>
          <w:p w:rsidR="00284702" w:rsidRPr="00284702" w:rsidRDefault="006650DC" w:rsidP="006650DC">
            <w:pPr>
              <w:widowControl w:val="0"/>
              <w:numPr>
                <w:ilvl w:val="1"/>
                <w:numId w:val="3"/>
              </w:numPr>
              <w:suppressLineNumbers/>
              <w:suppressAutoHyphens/>
              <w:snapToGrid w:val="0"/>
              <w:spacing w:after="0" w:line="240" w:lineRule="auto"/>
              <w:rPr>
                <w:rFonts w:ascii="Times New Roman" w:eastAsia="Andale Sans UI" w:hAnsi="Times New Roman" w:cs="Times New Roman"/>
                <w:kern w:val="2"/>
                <w:sz w:val="24"/>
                <w:szCs w:val="24"/>
                <w:lang w:eastAsia="ru-RU"/>
              </w:rPr>
            </w:pPr>
            <w:r>
              <w:rPr>
                <w:rFonts w:ascii="Times New Roman" w:eastAsia="Andale Sans UI" w:hAnsi="Times New Roman" w:cs="Times New Roman"/>
                <w:kern w:val="2"/>
                <w:sz w:val="24"/>
                <w:szCs w:val="24"/>
                <w:lang w:eastAsia="ru-RU"/>
              </w:rPr>
              <w:t>Обновление игрового материала</w:t>
            </w:r>
          </w:p>
        </w:tc>
        <w:tc>
          <w:tcPr>
            <w:tcW w:w="4831" w:type="dxa"/>
            <w:tcBorders>
              <w:top w:val="nil"/>
              <w:left w:val="single" w:sz="2" w:space="0" w:color="000000"/>
              <w:bottom w:val="single" w:sz="2" w:space="0" w:color="000000"/>
              <w:right w:val="single" w:sz="2" w:space="0" w:color="000000"/>
            </w:tcBorders>
          </w:tcPr>
          <w:p w:rsidR="00284702" w:rsidRPr="00284702" w:rsidRDefault="00B511B4" w:rsidP="00284702">
            <w:pPr>
              <w:widowControl w:val="0"/>
              <w:suppressLineNumbers/>
              <w:suppressAutoHyphens/>
              <w:snapToGrid w:val="0"/>
              <w:spacing w:after="0" w:line="240" w:lineRule="auto"/>
              <w:rPr>
                <w:rFonts w:ascii="Times New Roman" w:eastAsia="Andale Sans UI" w:hAnsi="Times New Roman" w:cs="Times New Roman"/>
                <w:kern w:val="2"/>
                <w:sz w:val="24"/>
                <w:szCs w:val="24"/>
                <w:lang w:eastAsia="ru-RU"/>
              </w:rPr>
            </w:pPr>
            <w:r>
              <w:rPr>
                <w:rFonts w:ascii="Times New Roman" w:eastAsia="Andale Sans UI" w:hAnsi="Times New Roman" w:cs="Times New Roman"/>
                <w:kern w:val="2"/>
                <w:sz w:val="24"/>
                <w:szCs w:val="24"/>
                <w:lang w:eastAsia="ru-RU"/>
              </w:rPr>
              <w:t>Спонсорские средства</w:t>
            </w:r>
          </w:p>
          <w:p w:rsidR="00284702" w:rsidRPr="00284702" w:rsidRDefault="00284702" w:rsidP="00284702">
            <w:pPr>
              <w:widowControl w:val="0"/>
              <w:suppressLineNumbers/>
              <w:suppressAutoHyphens/>
              <w:snapToGrid w:val="0"/>
              <w:spacing w:after="0" w:line="240" w:lineRule="auto"/>
              <w:rPr>
                <w:rFonts w:ascii="Times New Roman" w:eastAsia="Andale Sans UI" w:hAnsi="Times New Roman" w:cs="Times New Roman"/>
                <w:kern w:val="2"/>
                <w:sz w:val="24"/>
                <w:szCs w:val="24"/>
                <w:lang w:eastAsia="ru-RU"/>
              </w:rPr>
            </w:pPr>
          </w:p>
          <w:p w:rsidR="00284702" w:rsidRPr="00284702" w:rsidRDefault="00284702" w:rsidP="00284702">
            <w:pPr>
              <w:widowControl w:val="0"/>
              <w:suppressLineNumbers/>
              <w:suppressAutoHyphens/>
              <w:snapToGrid w:val="0"/>
              <w:spacing w:after="0" w:line="240" w:lineRule="auto"/>
              <w:rPr>
                <w:rFonts w:ascii="Times New Roman" w:eastAsia="Andale Sans UI" w:hAnsi="Times New Roman" w:cs="Times New Roman"/>
                <w:kern w:val="2"/>
                <w:sz w:val="24"/>
                <w:szCs w:val="24"/>
                <w:lang w:eastAsia="ru-RU"/>
              </w:rPr>
            </w:pPr>
            <w:r w:rsidRPr="00284702">
              <w:rPr>
                <w:rFonts w:ascii="Times New Roman" w:eastAsia="Andale Sans UI" w:hAnsi="Times New Roman" w:cs="Times New Roman"/>
                <w:kern w:val="2"/>
                <w:sz w:val="24"/>
                <w:szCs w:val="24"/>
                <w:lang w:eastAsia="ru-RU"/>
              </w:rPr>
              <w:t>Федеральная программа</w:t>
            </w:r>
          </w:p>
          <w:p w:rsidR="00284702" w:rsidRPr="00284702" w:rsidRDefault="00284702" w:rsidP="00284702">
            <w:pPr>
              <w:widowControl w:val="0"/>
              <w:suppressLineNumbers/>
              <w:suppressAutoHyphens/>
              <w:snapToGrid w:val="0"/>
              <w:spacing w:after="0" w:line="240" w:lineRule="auto"/>
              <w:rPr>
                <w:rFonts w:ascii="Times New Roman" w:eastAsia="Andale Sans UI" w:hAnsi="Times New Roman" w:cs="Times New Roman"/>
                <w:kern w:val="2"/>
                <w:sz w:val="24"/>
                <w:szCs w:val="24"/>
                <w:lang w:eastAsia="ru-RU"/>
              </w:rPr>
            </w:pPr>
          </w:p>
          <w:p w:rsidR="00284702" w:rsidRPr="00284702" w:rsidRDefault="00B511B4" w:rsidP="00284702">
            <w:pPr>
              <w:widowControl w:val="0"/>
              <w:suppressLineNumbers/>
              <w:suppressAutoHyphens/>
              <w:snapToGrid w:val="0"/>
              <w:spacing w:after="0" w:line="240" w:lineRule="auto"/>
              <w:rPr>
                <w:rFonts w:ascii="Times New Roman" w:eastAsia="Andale Sans UI" w:hAnsi="Times New Roman" w:cs="Times New Roman"/>
                <w:kern w:val="2"/>
                <w:sz w:val="24"/>
                <w:szCs w:val="24"/>
                <w:lang w:eastAsia="ru-RU"/>
              </w:rPr>
            </w:pPr>
            <w:r>
              <w:rPr>
                <w:rFonts w:ascii="Times New Roman" w:eastAsia="Andale Sans UI" w:hAnsi="Times New Roman" w:cs="Times New Roman"/>
                <w:kern w:val="2"/>
                <w:sz w:val="24"/>
                <w:szCs w:val="24"/>
                <w:lang w:eastAsia="ru-RU"/>
              </w:rPr>
              <w:t>Муниципальные средства + Республиканские</w:t>
            </w:r>
          </w:p>
          <w:p w:rsidR="00284702" w:rsidRDefault="00B511B4" w:rsidP="00284702">
            <w:pPr>
              <w:widowControl w:val="0"/>
              <w:suppressLineNumbers/>
              <w:suppressAutoHyphens/>
              <w:snapToGrid w:val="0"/>
              <w:spacing w:after="0" w:line="240" w:lineRule="auto"/>
              <w:rPr>
                <w:rFonts w:ascii="Times New Roman" w:eastAsia="Andale Sans UI" w:hAnsi="Times New Roman" w:cs="Times New Roman"/>
                <w:kern w:val="2"/>
                <w:sz w:val="24"/>
                <w:szCs w:val="24"/>
                <w:lang w:eastAsia="ru-RU"/>
              </w:rPr>
            </w:pPr>
            <w:r>
              <w:rPr>
                <w:rFonts w:ascii="Times New Roman" w:eastAsia="Andale Sans UI" w:hAnsi="Times New Roman" w:cs="Times New Roman"/>
                <w:kern w:val="2"/>
                <w:sz w:val="24"/>
                <w:szCs w:val="24"/>
                <w:lang w:eastAsia="ru-RU"/>
              </w:rPr>
              <w:t>Республиканский бюджет</w:t>
            </w:r>
          </w:p>
          <w:p w:rsidR="00B511B4" w:rsidRPr="00284702" w:rsidRDefault="00B511B4" w:rsidP="006650DC">
            <w:pPr>
              <w:widowControl w:val="0"/>
              <w:suppressLineNumbers/>
              <w:suppressAutoHyphens/>
              <w:snapToGrid w:val="0"/>
              <w:spacing w:after="0" w:line="240" w:lineRule="auto"/>
              <w:rPr>
                <w:rFonts w:ascii="Times New Roman" w:eastAsia="Andale Sans UI" w:hAnsi="Times New Roman" w:cs="Times New Roman"/>
                <w:kern w:val="2"/>
                <w:sz w:val="24"/>
                <w:szCs w:val="24"/>
                <w:lang w:eastAsia="ru-RU"/>
              </w:rPr>
            </w:pPr>
          </w:p>
        </w:tc>
      </w:tr>
    </w:tbl>
    <w:p w:rsidR="00284702" w:rsidRPr="002738A0" w:rsidRDefault="00284702" w:rsidP="00284702">
      <w:pPr>
        <w:keepNext/>
        <w:widowControl w:val="0"/>
        <w:suppressAutoHyphens/>
        <w:spacing w:before="240" w:after="120" w:line="240" w:lineRule="auto"/>
        <w:jc w:val="center"/>
        <w:rPr>
          <w:rFonts w:ascii="Arial" w:eastAsia="Andale Sans UI" w:hAnsi="Arial" w:cs="Tahoma"/>
          <w:b/>
          <w:bCs/>
          <w:i/>
          <w:iCs/>
          <w:color w:val="002060"/>
          <w:kern w:val="2"/>
          <w:sz w:val="28"/>
          <w:szCs w:val="28"/>
          <w:lang w:eastAsia="ru-RU"/>
        </w:rPr>
      </w:pPr>
      <w:r w:rsidRPr="002738A0">
        <w:rPr>
          <w:rFonts w:ascii="Arial" w:eastAsia="Andale Sans UI" w:hAnsi="Arial" w:cs="Tahoma"/>
          <w:b/>
          <w:bCs/>
          <w:i/>
          <w:iCs/>
          <w:color w:val="002060"/>
          <w:kern w:val="2"/>
          <w:sz w:val="28"/>
          <w:szCs w:val="28"/>
          <w:highlight w:val="cyan"/>
          <w:lang w:eastAsia="ru-RU"/>
        </w:rPr>
        <w:t>Кружковая работа</w:t>
      </w:r>
    </w:p>
    <w:p w:rsidR="00284702" w:rsidRPr="00284702" w:rsidRDefault="00284702" w:rsidP="00284702">
      <w:pPr>
        <w:spacing w:after="0"/>
        <w:ind w:firstLine="567"/>
        <w:rPr>
          <w:rFonts w:ascii="Times New Roman" w:eastAsia="Calibri" w:hAnsi="Times New Roman" w:cs="Times New Roman"/>
          <w:szCs w:val="32"/>
        </w:rPr>
      </w:pPr>
      <w:r w:rsidRPr="00284702">
        <w:rPr>
          <w:rFonts w:ascii="Times New Roman" w:eastAsia="Calibri" w:hAnsi="Times New Roman" w:cs="Times New Roman"/>
          <w:szCs w:val="32"/>
        </w:rPr>
        <w:t>В течение года велас</w:t>
      </w:r>
      <w:r w:rsidR="00894CBE">
        <w:rPr>
          <w:rFonts w:ascii="Times New Roman" w:eastAsia="Calibri" w:hAnsi="Times New Roman" w:cs="Times New Roman"/>
          <w:szCs w:val="32"/>
        </w:rPr>
        <w:t>ь работа с одаренными детьми (15</w:t>
      </w:r>
      <w:r w:rsidRPr="00284702">
        <w:rPr>
          <w:rFonts w:ascii="Times New Roman" w:eastAsia="Calibri" w:hAnsi="Times New Roman" w:cs="Times New Roman"/>
          <w:szCs w:val="32"/>
        </w:rPr>
        <w:t>% от общего числа), где они смогли развить свои творческие способности через кружковую и индивидуальную работу. Свои достижения одаренные дети проявили на праздниках, развлечениях, на проводимых выставках творческих работ в ДОУ и</w:t>
      </w:r>
      <w:r w:rsidR="00B93E50">
        <w:rPr>
          <w:rFonts w:ascii="Times New Roman" w:eastAsia="Calibri" w:hAnsi="Times New Roman" w:cs="Times New Roman"/>
          <w:szCs w:val="32"/>
        </w:rPr>
        <w:t xml:space="preserve"> конкурсов в п. Каменномостском. </w:t>
      </w:r>
      <w:r w:rsidRPr="00284702">
        <w:rPr>
          <w:rFonts w:ascii="Times New Roman" w:eastAsia="Calibri" w:hAnsi="Times New Roman" w:cs="Times New Roman"/>
          <w:szCs w:val="32"/>
        </w:rPr>
        <w:t xml:space="preserve"> На следующий учебный год необходимо продолжить работу с одаренными детьми, и выявляя новых, и способствовать развитию их творческой деятельности.</w:t>
      </w:r>
    </w:p>
    <w:p w:rsidR="00284702" w:rsidRPr="00284702" w:rsidRDefault="002738A0" w:rsidP="00284702">
      <w:pPr>
        <w:widowControl w:val="0"/>
        <w:suppressAutoHyphens/>
        <w:spacing w:after="0" w:line="240" w:lineRule="auto"/>
        <w:rPr>
          <w:rFonts w:ascii="Times New Roman" w:eastAsia="Andale Sans UI" w:hAnsi="Times New Roman" w:cs="Times New Roman"/>
          <w:color w:val="000000"/>
          <w:kern w:val="2"/>
          <w:sz w:val="24"/>
          <w:szCs w:val="24"/>
          <w:lang w:eastAsia="ru-RU"/>
        </w:rPr>
      </w:pPr>
      <w:proofErr w:type="gramStart"/>
      <w:r>
        <w:rPr>
          <w:rFonts w:ascii="Times New Roman" w:eastAsia="Andale Sans UI" w:hAnsi="Times New Roman" w:cs="Times New Roman"/>
          <w:color w:val="000000"/>
          <w:kern w:val="2"/>
          <w:sz w:val="24"/>
          <w:szCs w:val="24"/>
          <w:lang w:eastAsia="ru-RU"/>
        </w:rPr>
        <w:t>2018</w:t>
      </w:r>
      <w:r w:rsidR="00284702" w:rsidRPr="00284702">
        <w:rPr>
          <w:rFonts w:ascii="Times New Roman" w:eastAsia="Andale Sans UI" w:hAnsi="Times New Roman" w:cs="Times New Roman"/>
          <w:color w:val="000000"/>
          <w:kern w:val="2"/>
          <w:sz w:val="24"/>
          <w:szCs w:val="24"/>
          <w:lang w:eastAsia="ru-RU"/>
        </w:rPr>
        <w:t xml:space="preserve"> учебном  году в детском саду работали кружки:</w:t>
      </w:r>
      <w:proofErr w:type="gramEnd"/>
    </w:p>
    <w:p w:rsidR="00284702" w:rsidRDefault="00284702" w:rsidP="00284702">
      <w:pPr>
        <w:widowControl w:val="0"/>
        <w:suppressAutoHyphens/>
        <w:spacing w:after="0" w:line="240" w:lineRule="auto"/>
        <w:rPr>
          <w:rFonts w:ascii="Times New Roman" w:eastAsia="Andale Sans UI" w:hAnsi="Times New Roman" w:cs="Times New Roman"/>
          <w:color w:val="000000"/>
          <w:kern w:val="2"/>
          <w:sz w:val="24"/>
          <w:szCs w:val="24"/>
          <w:lang w:eastAsia="ru-RU"/>
        </w:rPr>
      </w:pPr>
    </w:p>
    <w:p w:rsidR="006F1B3C" w:rsidRPr="00284702" w:rsidRDefault="006F1B3C" w:rsidP="00284702">
      <w:pPr>
        <w:widowControl w:val="0"/>
        <w:suppressAutoHyphens/>
        <w:spacing w:after="0" w:line="240" w:lineRule="auto"/>
        <w:rPr>
          <w:rFonts w:ascii="Times New Roman" w:eastAsia="Andale Sans UI" w:hAnsi="Times New Roman" w:cs="Times New Roman"/>
          <w:color w:val="000000"/>
          <w:kern w:val="2"/>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3"/>
        <w:gridCol w:w="2527"/>
        <w:gridCol w:w="1195"/>
        <w:gridCol w:w="1626"/>
        <w:gridCol w:w="1767"/>
        <w:gridCol w:w="1793"/>
      </w:tblGrid>
      <w:tr w:rsidR="00284702" w:rsidRPr="00284702" w:rsidTr="00284702">
        <w:tc>
          <w:tcPr>
            <w:tcW w:w="675" w:type="dxa"/>
            <w:tcBorders>
              <w:top w:val="single" w:sz="4" w:space="0" w:color="auto"/>
              <w:left w:val="single" w:sz="4" w:space="0" w:color="auto"/>
              <w:bottom w:val="single" w:sz="4" w:space="0" w:color="auto"/>
              <w:right w:val="single" w:sz="4" w:space="0" w:color="auto"/>
            </w:tcBorders>
          </w:tcPr>
          <w:p w:rsidR="00284702" w:rsidRPr="00284702" w:rsidRDefault="00284702" w:rsidP="00284702">
            <w:pPr>
              <w:spacing w:after="0" w:line="240" w:lineRule="auto"/>
              <w:jc w:val="center"/>
              <w:rPr>
                <w:rFonts w:ascii="Times New Roman" w:eastAsia="Calibri" w:hAnsi="Times New Roman" w:cs="Times New Roman"/>
                <w:u w:val="single"/>
              </w:rPr>
            </w:pPr>
          </w:p>
        </w:tc>
        <w:tc>
          <w:tcPr>
            <w:tcW w:w="2552"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rPr>
            </w:pPr>
            <w:r w:rsidRPr="00284702">
              <w:rPr>
                <w:rFonts w:ascii="Times New Roman" w:eastAsia="Calibri" w:hAnsi="Times New Roman" w:cs="Times New Roman"/>
              </w:rPr>
              <w:t>КРУЖКИ</w:t>
            </w:r>
          </w:p>
        </w:tc>
        <w:tc>
          <w:tcPr>
            <w:tcW w:w="1195"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rPr>
            </w:pPr>
            <w:r w:rsidRPr="00284702">
              <w:rPr>
                <w:rFonts w:ascii="Times New Roman" w:eastAsia="Calibri" w:hAnsi="Times New Roman" w:cs="Times New Roman"/>
              </w:rPr>
              <w:t>ВОЗРАСТ</w:t>
            </w:r>
          </w:p>
        </w:tc>
        <w:tc>
          <w:tcPr>
            <w:tcW w:w="1640"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rPr>
            </w:pPr>
            <w:r w:rsidRPr="00284702">
              <w:rPr>
                <w:rFonts w:ascii="Times New Roman" w:eastAsia="Calibri" w:hAnsi="Times New Roman" w:cs="Times New Roman"/>
              </w:rPr>
              <w:t>педагог</w:t>
            </w:r>
          </w:p>
        </w:tc>
        <w:tc>
          <w:tcPr>
            <w:tcW w:w="1767"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rPr>
            </w:pPr>
            <w:r w:rsidRPr="00284702">
              <w:rPr>
                <w:rFonts w:ascii="Times New Roman" w:eastAsia="Calibri" w:hAnsi="Times New Roman" w:cs="Times New Roman"/>
              </w:rPr>
              <w:t>Цель работы</w:t>
            </w:r>
          </w:p>
        </w:tc>
        <w:tc>
          <w:tcPr>
            <w:tcW w:w="1808"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rPr>
            </w:pPr>
            <w:r w:rsidRPr="00284702">
              <w:rPr>
                <w:rFonts w:ascii="Times New Roman" w:eastAsia="Calibri" w:hAnsi="Times New Roman" w:cs="Times New Roman"/>
              </w:rPr>
              <w:t>ВРЕМЯ РАБОТЫ</w:t>
            </w:r>
          </w:p>
        </w:tc>
      </w:tr>
      <w:tr w:rsidR="00284702" w:rsidRPr="00284702" w:rsidTr="00284702">
        <w:trPr>
          <w:trHeight w:val="606"/>
        </w:trPr>
        <w:tc>
          <w:tcPr>
            <w:tcW w:w="675"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rPr>
            </w:pPr>
            <w:r w:rsidRPr="00284702">
              <w:rPr>
                <w:rFonts w:ascii="Times New Roman" w:eastAsia="Calibri" w:hAnsi="Times New Roman" w:cs="Times New Roman"/>
              </w:rPr>
              <w:t>1</w:t>
            </w:r>
          </w:p>
        </w:tc>
        <w:tc>
          <w:tcPr>
            <w:tcW w:w="2552"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Театральный</w:t>
            </w:r>
          </w:p>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«СЕМИЦВЕТИК»</w:t>
            </w:r>
          </w:p>
        </w:tc>
        <w:tc>
          <w:tcPr>
            <w:tcW w:w="1195"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3-4-5 лет</w:t>
            </w:r>
          </w:p>
        </w:tc>
        <w:tc>
          <w:tcPr>
            <w:tcW w:w="1640"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Елецкая Е.А.</w:t>
            </w:r>
          </w:p>
        </w:tc>
        <w:tc>
          <w:tcPr>
            <w:tcW w:w="1767"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Развитие диалектической и монологической речи детей, обогащение словарного запаса детей</w:t>
            </w:r>
          </w:p>
        </w:tc>
        <w:tc>
          <w:tcPr>
            <w:tcW w:w="1808"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Вторник</w:t>
            </w:r>
          </w:p>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15.30-16.00</w:t>
            </w:r>
          </w:p>
        </w:tc>
      </w:tr>
      <w:tr w:rsidR="00284702" w:rsidRPr="00284702" w:rsidTr="00284702">
        <w:tc>
          <w:tcPr>
            <w:tcW w:w="675"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rPr>
            </w:pPr>
            <w:r w:rsidRPr="00284702">
              <w:rPr>
                <w:rFonts w:ascii="Times New Roman" w:eastAsia="Calibri" w:hAnsi="Times New Roman" w:cs="Times New Roman"/>
              </w:rPr>
              <w:t>2</w:t>
            </w:r>
          </w:p>
        </w:tc>
        <w:tc>
          <w:tcPr>
            <w:tcW w:w="2552"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«УМЕЛЫЕ РУЧКИ»</w:t>
            </w:r>
          </w:p>
        </w:tc>
        <w:tc>
          <w:tcPr>
            <w:tcW w:w="1195"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4-5 лет</w:t>
            </w:r>
          </w:p>
        </w:tc>
        <w:tc>
          <w:tcPr>
            <w:tcW w:w="1640"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Соловьева О.А.</w:t>
            </w:r>
          </w:p>
          <w:p w:rsidR="00284702" w:rsidRPr="00284702" w:rsidRDefault="00284702" w:rsidP="00284702">
            <w:pPr>
              <w:spacing w:after="0" w:line="240" w:lineRule="auto"/>
              <w:jc w:val="center"/>
              <w:rPr>
                <w:rFonts w:ascii="Times New Roman" w:eastAsia="Calibri" w:hAnsi="Times New Roman" w:cs="Times New Roman"/>
                <w:sz w:val="20"/>
              </w:rPr>
            </w:pPr>
            <w:proofErr w:type="spellStart"/>
            <w:r w:rsidRPr="00284702">
              <w:rPr>
                <w:rFonts w:ascii="Times New Roman" w:eastAsia="Calibri" w:hAnsi="Times New Roman" w:cs="Times New Roman"/>
                <w:sz w:val="20"/>
              </w:rPr>
              <w:t>Списивцева</w:t>
            </w:r>
            <w:proofErr w:type="spellEnd"/>
            <w:r w:rsidRPr="00284702">
              <w:rPr>
                <w:rFonts w:ascii="Times New Roman" w:eastAsia="Calibri" w:hAnsi="Times New Roman" w:cs="Times New Roman"/>
                <w:sz w:val="20"/>
              </w:rPr>
              <w:t xml:space="preserve"> Н.Н.</w:t>
            </w:r>
          </w:p>
        </w:tc>
        <w:tc>
          <w:tcPr>
            <w:tcW w:w="1767"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 xml:space="preserve">Развитие </w:t>
            </w:r>
            <w:proofErr w:type="gramStart"/>
            <w:r w:rsidRPr="00284702">
              <w:rPr>
                <w:rFonts w:ascii="Times New Roman" w:eastAsia="Calibri" w:hAnsi="Times New Roman" w:cs="Times New Roman"/>
                <w:sz w:val="20"/>
              </w:rPr>
              <w:t>художественного-эстетического</w:t>
            </w:r>
            <w:proofErr w:type="gramEnd"/>
            <w:r w:rsidRPr="00284702">
              <w:rPr>
                <w:rFonts w:ascii="Times New Roman" w:eastAsia="Calibri" w:hAnsi="Times New Roman" w:cs="Times New Roman"/>
                <w:sz w:val="20"/>
              </w:rPr>
              <w:t xml:space="preserve"> вкуса</w:t>
            </w:r>
          </w:p>
        </w:tc>
        <w:tc>
          <w:tcPr>
            <w:tcW w:w="1808"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Понедельник</w:t>
            </w:r>
          </w:p>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15.30-16.00</w:t>
            </w:r>
          </w:p>
        </w:tc>
      </w:tr>
      <w:tr w:rsidR="00284702" w:rsidRPr="00284702" w:rsidTr="00284702">
        <w:tc>
          <w:tcPr>
            <w:tcW w:w="675"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rPr>
            </w:pPr>
            <w:r w:rsidRPr="00284702">
              <w:rPr>
                <w:rFonts w:ascii="Times New Roman" w:eastAsia="Calibri" w:hAnsi="Times New Roman" w:cs="Times New Roman"/>
              </w:rPr>
              <w:t>3</w:t>
            </w:r>
          </w:p>
        </w:tc>
        <w:tc>
          <w:tcPr>
            <w:tcW w:w="2552"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«ЮНЫЙ ХУДОЖНИК»</w:t>
            </w:r>
          </w:p>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художественный</w:t>
            </w:r>
          </w:p>
        </w:tc>
        <w:tc>
          <w:tcPr>
            <w:tcW w:w="1195"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5-6 лет</w:t>
            </w:r>
          </w:p>
        </w:tc>
        <w:tc>
          <w:tcPr>
            <w:tcW w:w="1640"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Петрова С.В.</w:t>
            </w:r>
          </w:p>
        </w:tc>
        <w:tc>
          <w:tcPr>
            <w:tcW w:w="1767" w:type="dxa"/>
            <w:tcBorders>
              <w:top w:val="single" w:sz="4" w:space="0" w:color="auto"/>
              <w:left w:val="single" w:sz="4" w:space="0" w:color="auto"/>
              <w:bottom w:val="single" w:sz="4" w:space="0" w:color="auto"/>
              <w:right w:val="single" w:sz="4" w:space="0" w:color="auto"/>
            </w:tcBorders>
          </w:tcPr>
          <w:p w:rsidR="00284702" w:rsidRPr="00284702" w:rsidRDefault="00284702" w:rsidP="00284702">
            <w:pPr>
              <w:spacing w:after="0" w:line="240" w:lineRule="auto"/>
              <w:jc w:val="center"/>
              <w:rPr>
                <w:rFonts w:ascii="Times New Roman" w:eastAsia="Calibri" w:hAnsi="Times New Roman" w:cs="Times New Roman"/>
                <w:sz w:val="20"/>
              </w:rPr>
            </w:pPr>
          </w:p>
        </w:tc>
        <w:tc>
          <w:tcPr>
            <w:tcW w:w="1808"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Среда</w:t>
            </w:r>
          </w:p>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15.30-16.00</w:t>
            </w:r>
          </w:p>
        </w:tc>
      </w:tr>
      <w:tr w:rsidR="00284702" w:rsidRPr="00284702" w:rsidTr="00284702">
        <w:trPr>
          <w:cantSplit/>
          <w:trHeight w:val="1134"/>
        </w:trPr>
        <w:tc>
          <w:tcPr>
            <w:tcW w:w="675"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rPr>
            </w:pPr>
            <w:r w:rsidRPr="00284702">
              <w:rPr>
                <w:rFonts w:ascii="Times New Roman" w:eastAsia="Calibri" w:hAnsi="Times New Roman" w:cs="Times New Roman"/>
              </w:rPr>
              <w:t>4</w:t>
            </w:r>
          </w:p>
        </w:tc>
        <w:tc>
          <w:tcPr>
            <w:tcW w:w="2552"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«СВЕТЛЯЧКИ»</w:t>
            </w:r>
          </w:p>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Спортивно-хореографический</w:t>
            </w:r>
          </w:p>
        </w:tc>
        <w:tc>
          <w:tcPr>
            <w:tcW w:w="1195"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4-5-6 лет</w:t>
            </w:r>
          </w:p>
        </w:tc>
        <w:tc>
          <w:tcPr>
            <w:tcW w:w="1640"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Абакумова С.В.</w:t>
            </w:r>
          </w:p>
        </w:tc>
        <w:tc>
          <w:tcPr>
            <w:tcW w:w="1767"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Развитие у детей  пластичности и чувства ритма.</w:t>
            </w:r>
          </w:p>
        </w:tc>
        <w:tc>
          <w:tcPr>
            <w:tcW w:w="1808" w:type="dxa"/>
            <w:tcBorders>
              <w:top w:val="single" w:sz="4" w:space="0" w:color="auto"/>
              <w:left w:val="single" w:sz="4" w:space="0" w:color="auto"/>
              <w:bottom w:val="single" w:sz="4" w:space="0" w:color="auto"/>
              <w:right w:val="single" w:sz="4" w:space="0" w:color="auto"/>
            </w:tcBorders>
            <w:hideMark/>
          </w:tcPr>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Пятница</w:t>
            </w:r>
          </w:p>
          <w:p w:rsidR="00284702" w:rsidRPr="00284702" w:rsidRDefault="00284702" w:rsidP="00284702">
            <w:pPr>
              <w:spacing w:after="0" w:line="240" w:lineRule="auto"/>
              <w:jc w:val="center"/>
              <w:rPr>
                <w:rFonts w:ascii="Times New Roman" w:eastAsia="Calibri" w:hAnsi="Times New Roman" w:cs="Times New Roman"/>
                <w:sz w:val="20"/>
              </w:rPr>
            </w:pPr>
            <w:r w:rsidRPr="00284702">
              <w:rPr>
                <w:rFonts w:ascii="Times New Roman" w:eastAsia="Calibri" w:hAnsi="Times New Roman" w:cs="Times New Roman"/>
                <w:sz w:val="20"/>
              </w:rPr>
              <w:t>15.30-16.00</w:t>
            </w:r>
          </w:p>
        </w:tc>
      </w:tr>
    </w:tbl>
    <w:p w:rsidR="00284702" w:rsidRPr="002738A0" w:rsidRDefault="00284702" w:rsidP="00284702">
      <w:pPr>
        <w:keepNext/>
        <w:widowControl w:val="0"/>
        <w:suppressAutoHyphens/>
        <w:spacing w:before="240" w:after="120" w:line="240" w:lineRule="auto"/>
        <w:jc w:val="center"/>
        <w:rPr>
          <w:rFonts w:ascii="Arial" w:eastAsia="Andale Sans UI" w:hAnsi="Arial" w:cs="Tahoma"/>
          <w:i/>
          <w:iCs/>
          <w:color w:val="002060"/>
          <w:kern w:val="2"/>
          <w:sz w:val="28"/>
          <w:szCs w:val="28"/>
          <w:lang w:eastAsia="ru-RU"/>
        </w:rPr>
      </w:pPr>
      <w:r w:rsidRPr="002738A0">
        <w:rPr>
          <w:rFonts w:ascii="Arial" w:eastAsia="Andale Sans UI" w:hAnsi="Arial" w:cs="Tahoma"/>
          <w:i/>
          <w:iCs/>
          <w:color w:val="002060"/>
          <w:kern w:val="2"/>
          <w:sz w:val="28"/>
          <w:szCs w:val="28"/>
          <w:highlight w:val="cyan"/>
          <w:lang w:eastAsia="ru-RU"/>
        </w:rPr>
        <w:t>Физкультурно-оздоровительная работа</w:t>
      </w:r>
    </w:p>
    <w:p w:rsidR="006650DC" w:rsidRPr="006650DC" w:rsidRDefault="006650DC" w:rsidP="006650DC">
      <w:pPr>
        <w:spacing w:after="0"/>
        <w:ind w:firstLine="567"/>
        <w:rPr>
          <w:rFonts w:ascii="Times New Roman" w:hAnsi="Times New Roman" w:cs="Times New Roman"/>
          <w:sz w:val="24"/>
          <w:szCs w:val="32"/>
        </w:rPr>
      </w:pPr>
      <w:r w:rsidRPr="006650DC">
        <w:rPr>
          <w:rFonts w:ascii="Times New Roman" w:hAnsi="Times New Roman" w:cs="Times New Roman"/>
          <w:sz w:val="24"/>
          <w:szCs w:val="32"/>
        </w:rPr>
        <w:t>В течение учебного года</w:t>
      </w:r>
      <w:r>
        <w:rPr>
          <w:rFonts w:ascii="Times New Roman" w:hAnsi="Times New Roman" w:cs="Times New Roman"/>
          <w:sz w:val="24"/>
          <w:szCs w:val="32"/>
        </w:rPr>
        <w:t xml:space="preserve"> Абакумова Светлана Владимировна -</w:t>
      </w:r>
      <w:r w:rsidRPr="006650DC">
        <w:rPr>
          <w:rFonts w:ascii="Times New Roman" w:hAnsi="Times New Roman" w:cs="Times New Roman"/>
          <w:sz w:val="24"/>
          <w:szCs w:val="32"/>
        </w:rPr>
        <w:t xml:space="preserve"> руководитель по физическому воспитанию работала по следующим задачам:</w:t>
      </w:r>
    </w:p>
    <w:p w:rsidR="006650DC" w:rsidRPr="006650DC" w:rsidRDefault="006650DC" w:rsidP="006650DC">
      <w:pPr>
        <w:pStyle w:val="af"/>
        <w:widowControl/>
        <w:numPr>
          <w:ilvl w:val="0"/>
          <w:numId w:val="12"/>
        </w:numPr>
        <w:suppressAutoHyphens w:val="0"/>
        <w:spacing w:line="276" w:lineRule="auto"/>
        <w:contextualSpacing/>
        <w:rPr>
          <w:rFonts w:ascii="Times New Roman" w:hAnsi="Times New Roman"/>
          <w:szCs w:val="32"/>
        </w:rPr>
      </w:pPr>
      <w:r w:rsidRPr="006650DC">
        <w:rPr>
          <w:rFonts w:ascii="Times New Roman" w:hAnsi="Times New Roman"/>
          <w:szCs w:val="32"/>
        </w:rPr>
        <w:t>Сохранение, укрепление и охрана здоровья детей, повышение умственной и физической работоспособности, предупреждение утомления.</w:t>
      </w:r>
    </w:p>
    <w:p w:rsidR="006650DC" w:rsidRPr="006650DC" w:rsidRDefault="006650DC" w:rsidP="006650DC">
      <w:pPr>
        <w:pStyle w:val="af"/>
        <w:widowControl/>
        <w:numPr>
          <w:ilvl w:val="0"/>
          <w:numId w:val="12"/>
        </w:numPr>
        <w:suppressAutoHyphens w:val="0"/>
        <w:spacing w:line="276" w:lineRule="auto"/>
        <w:contextualSpacing/>
        <w:rPr>
          <w:rFonts w:ascii="Times New Roman" w:hAnsi="Times New Roman"/>
          <w:szCs w:val="32"/>
        </w:rPr>
      </w:pPr>
      <w:r w:rsidRPr="006650DC">
        <w:rPr>
          <w:rFonts w:ascii="Times New Roman" w:hAnsi="Times New Roman"/>
          <w:szCs w:val="32"/>
        </w:rPr>
        <w:t>Обеспечение гармоничного физического развития, умений и навыков в основных видах движений, формирование правильной осанки.</w:t>
      </w:r>
    </w:p>
    <w:p w:rsidR="006650DC" w:rsidRPr="006650DC" w:rsidRDefault="006650DC" w:rsidP="006650DC">
      <w:pPr>
        <w:pStyle w:val="af"/>
        <w:widowControl/>
        <w:numPr>
          <w:ilvl w:val="0"/>
          <w:numId w:val="12"/>
        </w:numPr>
        <w:suppressAutoHyphens w:val="0"/>
        <w:spacing w:line="276" w:lineRule="auto"/>
        <w:contextualSpacing/>
        <w:rPr>
          <w:rFonts w:ascii="Times New Roman" w:hAnsi="Times New Roman"/>
          <w:szCs w:val="32"/>
        </w:rPr>
      </w:pPr>
      <w:r w:rsidRPr="006650DC">
        <w:rPr>
          <w:rFonts w:ascii="Times New Roman" w:hAnsi="Times New Roman"/>
          <w:szCs w:val="32"/>
        </w:rPr>
        <w:lastRenderedPageBreak/>
        <w:t>Тренировать организм, повышать его устойчивость к воздействию различных неблагоприятных факторов.</w:t>
      </w:r>
    </w:p>
    <w:p w:rsidR="006650DC" w:rsidRPr="006650DC" w:rsidRDefault="006650DC" w:rsidP="006650DC">
      <w:pPr>
        <w:pStyle w:val="af"/>
        <w:widowControl/>
        <w:numPr>
          <w:ilvl w:val="0"/>
          <w:numId w:val="12"/>
        </w:numPr>
        <w:suppressAutoHyphens w:val="0"/>
        <w:spacing w:line="276" w:lineRule="auto"/>
        <w:contextualSpacing/>
        <w:rPr>
          <w:rFonts w:ascii="Times New Roman" w:hAnsi="Times New Roman"/>
          <w:szCs w:val="32"/>
        </w:rPr>
      </w:pPr>
      <w:r w:rsidRPr="006650DC">
        <w:rPr>
          <w:rFonts w:ascii="Times New Roman" w:hAnsi="Times New Roman"/>
          <w:szCs w:val="32"/>
        </w:rPr>
        <w:t>Формирование потребности в ежедневных различных видах двигательной деятельности.</w:t>
      </w:r>
    </w:p>
    <w:p w:rsidR="006650DC" w:rsidRPr="006650DC" w:rsidRDefault="006650DC" w:rsidP="006650DC">
      <w:pPr>
        <w:pStyle w:val="af"/>
        <w:widowControl/>
        <w:numPr>
          <w:ilvl w:val="0"/>
          <w:numId w:val="12"/>
        </w:numPr>
        <w:suppressAutoHyphens w:val="0"/>
        <w:spacing w:line="276" w:lineRule="auto"/>
        <w:contextualSpacing/>
        <w:rPr>
          <w:rFonts w:ascii="Times New Roman" w:hAnsi="Times New Roman"/>
          <w:szCs w:val="32"/>
        </w:rPr>
      </w:pPr>
      <w:r w:rsidRPr="006650DC">
        <w:rPr>
          <w:rFonts w:ascii="Times New Roman" w:hAnsi="Times New Roman"/>
          <w:szCs w:val="32"/>
        </w:rPr>
        <w:t>Развивать инициативу, самостоятельность и творчество в двигательной активности, способность к самоконтролю, самооценке.</w:t>
      </w:r>
    </w:p>
    <w:p w:rsidR="006650DC" w:rsidRPr="006650DC" w:rsidRDefault="006650DC" w:rsidP="006650DC">
      <w:pPr>
        <w:pStyle w:val="af"/>
        <w:widowControl/>
        <w:numPr>
          <w:ilvl w:val="0"/>
          <w:numId w:val="12"/>
        </w:numPr>
        <w:suppressAutoHyphens w:val="0"/>
        <w:spacing w:line="276" w:lineRule="auto"/>
        <w:contextualSpacing/>
        <w:rPr>
          <w:rFonts w:ascii="Times New Roman" w:hAnsi="Times New Roman"/>
          <w:szCs w:val="32"/>
        </w:rPr>
      </w:pPr>
      <w:r w:rsidRPr="006650DC">
        <w:rPr>
          <w:rFonts w:ascii="Times New Roman" w:hAnsi="Times New Roman"/>
          <w:szCs w:val="32"/>
        </w:rPr>
        <w:t>Прививать интерес к участию в спортивных и подвижных играх, выполнении физических упражнений и ритмической гимнастики.</w:t>
      </w:r>
    </w:p>
    <w:p w:rsidR="006650DC" w:rsidRPr="006650DC" w:rsidRDefault="006650DC" w:rsidP="006650DC">
      <w:pPr>
        <w:pStyle w:val="af"/>
        <w:widowControl/>
        <w:numPr>
          <w:ilvl w:val="0"/>
          <w:numId w:val="12"/>
        </w:numPr>
        <w:suppressAutoHyphens w:val="0"/>
        <w:spacing w:line="276" w:lineRule="auto"/>
        <w:contextualSpacing/>
        <w:rPr>
          <w:rFonts w:ascii="Times New Roman" w:hAnsi="Times New Roman"/>
          <w:szCs w:val="32"/>
        </w:rPr>
      </w:pPr>
      <w:r w:rsidRPr="006650DC">
        <w:rPr>
          <w:rFonts w:ascii="Times New Roman" w:hAnsi="Times New Roman"/>
          <w:szCs w:val="32"/>
        </w:rPr>
        <w:t>Повышать эмоциональный настрой детей, посредством организации ритмической гимнастики. Проведения спортивных праздников, спортивных игр и соревнований под музыкальное сопровождение, обыгрывание сказочных персонажей.</w:t>
      </w:r>
    </w:p>
    <w:p w:rsidR="006650DC" w:rsidRPr="006650DC" w:rsidRDefault="006650DC" w:rsidP="006650DC">
      <w:pPr>
        <w:spacing w:after="0"/>
        <w:ind w:firstLine="567"/>
        <w:rPr>
          <w:rFonts w:ascii="Times New Roman" w:hAnsi="Times New Roman" w:cs="Times New Roman"/>
          <w:sz w:val="24"/>
          <w:szCs w:val="32"/>
        </w:rPr>
      </w:pPr>
      <w:r w:rsidRPr="006650DC">
        <w:rPr>
          <w:rFonts w:ascii="Times New Roman" w:hAnsi="Times New Roman" w:cs="Times New Roman"/>
          <w:sz w:val="24"/>
          <w:szCs w:val="32"/>
        </w:rPr>
        <w:t xml:space="preserve"> В системе физического воспитания в детском саду используются следующие организованные формы работы двигательной деятельности детей: физкультурные занятия, утренняя гимнастика, физкультурные минутки, динамические паузы, подвижные игры и физические упражнения на прогулке. В ДОУ созданы оптимальные условия для охраны и укрепления здоровья детей, их физического и психического развития: полноценное питание осуществляется с нормативными документами, оздоровительная работа с детьми (закаливание, воздушные ванны, </w:t>
      </w:r>
      <w:proofErr w:type="spellStart"/>
      <w:r w:rsidRPr="006650DC">
        <w:rPr>
          <w:rFonts w:ascii="Times New Roman" w:hAnsi="Times New Roman" w:cs="Times New Roman"/>
          <w:sz w:val="24"/>
          <w:szCs w:val="32"/>
        </w:rPr>
        <w:t>босохождение</w:t>
      </w:r>
      <w:proofErr w:type="spellEnd"/>
      <w:r w:rsidRPr="006650DC">
        <w:rPr>
          <w:rFonts w:ascii="Times New Roman" w:hAnsi="Times New Roman" w:cs="Times New Roman"/>
          <w:sz w:val="24"/>
          <w:szCs w:val="32"/>
        </w:rPr>
        <w:t xml:space="preserve"> по массажным дорожкам), дополнительно проводятся занятия оздоровительной гимнастики.</w:t>
      </w:r>
    </w:p>
    <w:p w:rsidR="006650DC" w:rsidRPr="006650DC" w:rsidRDefault="006650DC" w:rsidP="006650DC">
      <w:pPr>
        <w:spacing w:after="0"/>
        <w:ind w:firstLine="567"/>
        <w:rPr>
          <w:rFonts w:ascii="Times New Roman" w:hAnsi="Times New Roman" w:cs="Times New Roman"/>
          <w:sz w:val="24"/>
          <w:szCs w:val="32"/>
        </w:rPr>
      </w:pPr>
      <w:r>
        <w:rPr>
          <w:rFonts w:ascii="Times New Roman" w:hAnsi="Times New Roman" w:cs="Times New Roman"/>
          <w:sz w:val="24"/>
          <w:szCs w:val="32"/>
        </w:rPr>
        <w:t xml:space="preserve">В </w:t>
      </w:r>
      <w:r w:rsidRPr="006650DC">
        <w:rPr>
          <w:rFonts w:ascii="Times New Roman" w:hAnsi="Times New Roman" w:cs="Times New Roman"/>
          <w:sz w:val="24"/>
          <w:szCs w:val="32"/>
        </w:rPr>
        <w:t>2018 учебный год МБДОУ №44 «</w:t>
      </w:r>
      <w:r>
        <w:rPr>
          <w:rFonts w:ascii="Times New Roman" w:hAnsi="Times New Roman" w:cs="Times New Roman"/>
          <w:sz w:val="24"/>
          <w:szCs w:val="32"/>
        </w:rPr>
        <w:t>Калинка» посещали 85детей</w:t>
      </w:r>
      <w:r w:rsidRPr="006650DC">
        <w:rPr>
          <w:rFonts w:ascii="Times New Roman" w:hAnsi="Times New Roman" w:cs="Times New Roman"/>
          <w:sz w:val="24"/>
          <w:szCs w:val="32"/>
        </w:rPr>
        <w:t xml:space="preserve">. Из них </w:t>
      </w:r>
      <w:r w:rsidR="00B93E50">
        <w:rPr>
          <w:rFonts w:ascii="Times New Roman" w:hAnsi="Times New Roman" w:cs="Times New Roman"/>
          <w:sz w:val="24"/>
          <w:szCs w:val="32"/>
        </w:rPr>
        <w:t>34</w:t>
      </w:r>
      <w:r w:rsidRPr="006650DC">
        <w:rPr>
          <w:rFonts w:ascii="Times New Roman" w:hAnsi="Times New Roman" w:cs="Times New Roman"/>
          <w:sz w:val="24"/>
          <w:szCs w:val="32"/>
        </w:rPr>
        <w:t xml:space="preserve"> детей имеют 1-ю группу здоровья, 45 детей - 2-ю группу здоровья, 1 ребенок – 3-ю группу и 1 ребенок – 5-ю группу здоровья.</w:t>
      </w:r>
    </w:p>
    <w:p w:rsidR="006650DC" w:rsidRPr="006650DC" w:rsidRDefault="006650DC" w:rsidP="006650DC">
      <w:pPr>
        <w:spacing w:after="0"/>
        <w:ind w:firstLine="567"/>
        <w:rPr>
          <w:rFonts w:ascii="Times New Roman" w:hAnsi="Times New Roman" w:cs="Times New Roman"/>
          <w:sz w:val="24"/>
          <w:szCs w:val="32"/>
        </w:rPr>
      </w:pPr>
      <w:r w:rsidRPr="006650DC">
        <w:rPr>
          <w:rFonts w:ascii="Times New Roman" w:hAnsi="Times New Roman" w:cs="Times New Roman"/>
          <w:sz w:val="24"/>
          <w:szCs w:val="32"/>
        </w:rPr>
        <w:t xml:space="preserve">Дети </w:t>
      </w:r>
      <w:r w:rsidRPr="006650DC">
        <w:rPr>
          <w:rFonts w:ascii="Times New Roman" w:hAnsi="Times New Roman" w:cs="Times New Roman"/>
          <w:sz w:val="24"/>
          <w:szCs w:val="32"/>
          <w:lang w:val="en-US"/>
        </w:rPr>
        <w:t>I</w:t>
      </w:r>
      <w:r w:rsidRPr="006650DC">
        <w:rPr>
          <w:rFonts w:ascii="Times New Roman" w:hAnsi="Times New Roman" w:cs="Times New Roman"/>
          <w:sz w:val="24"/>
          <w:szCs w:val="32"/>
        </w:rPr>
        <w:t xml:space="preserve"> младшей группы к концу учебного года научились ходить и </w:t>
      </w:r>
      <w:proofErr w:type="gramStart"/>
      <w:r w:rsidRPr="006650DC">
        <w:rPr>
          <w:rFonts w:ascii="Times New Roman" w:hAnsi="Times New Roman" w:cs="Times New Roman"/>
          <w:sz w:val="24"/>
          <w:szCs w:val="32"/>
        </w:rPr>
        <w:t>бегать</w:t>
      </w:r>
      <w:proofErr w:type="gramEnd"/>
      <w:r w:rsidRPr="006650DC">
        <w:rPr>
          <w:rFonts w:ascii="Times New Roman" w:hAnsi="Times New Roman" w:cs="Times New Roman"/>
          <w:sz w:val="24"/>
          <w:szCs w:val="32"/>
        </w:rPr>
        <w:t xml:space="preserve"> не наталкиваясь друг на друга; прыгать на двух ногах на месте и с продвижением; бросать мяч, держать, катать и переносить его с места на место; подлезать под натянутую веревку, перешагивать через предметы. Уровень овладения программным материалом в</w:t>
      </w:r>
      <w:proofErr w:type="gramStart"/>
      <w:r w:rsidRPr="006650DC">
        <w:rPr>
          <w:rFonts w:ascii="Times New Roman" w:hAnsi="Times New Roman" w:cs="Times New Roman"/>
          <w:sz w:val="24"/>
          <w:szCs w:val="32"/>
          <w:lang w:val="en-US"/>
        </w:rPr>
        <w:t>I</w:t>
      </w:r>
      <w:proofErr w:type="gramEnd"/>
      <w:r w:rsidRPr="006650DC">
        <w:rPr>
          <w:rFonts w:ascii="Times New Roman" w:hAnsi="Times New Roman" w:cs="Times New Roman"/>
          <w:sz w:val="24"/>
          <w:szCs w:val="32"/>
        </w:rPr>
        <w:t xml:space="preserve"> младшей группе на конец учебного года высокий: высокий – 25%,  средний –68,8%, низкий– 6,2%.</w:t>
      </w:r>
    </w:p>
    <w:p w:rsidR="006650DC" w:rsidRPr="006650DC" w:rsidRDefault="006650DC" w:rsidP="006650DC">
      <w:pPr>
        <w:spacing w:after="0"/>
        <w:ind w:firstLine="567"/>
        <w:rPr>
          <w:rFonts w:ascii="Times New Roman" w:hAnsi="Times New Roman" w:cs="Times New Roman"/>
          <w:sz w:val="24"/>
          <w:szCs w:val="32"/>
        </w:rPr>
      </w:pPr>
      <w:r w:rsidRPr="006650DC">
        <w:rPr>
          <w:rFonts w:ascii="Times New Roman" w:hAnsi="Times New Roman" w:cs="Times New Roman"/>
          <w:sz w:val="24"/>
          <w:szCs w:val="32"/>
        </w:rPr>
        <w:t xml:space="preserve">Дети </w:t>
      </w:r>
      <w:proofErr w:type="gramStart"/>
      <w:r w:rsidRPr="006650DC">
        <w:rPr>
          <w:rFonts w:ascii="Times New Roman" w:hAnsi="Times New Roman" w:cs="Times New Roman"/>
          <w:sz w:val="24"/>
          <w:szCs w:val="32"/>
          <w:lang w:val="en-US"/>
        </w:rPr>
        <w:t>II</w:t>
      </w:r>
      <w:proofErr w:type="gramEnd"/>
      <w:r w:rsidRPr="006650DC">
        <w:rPr>
          <w:rFonts w:ascii="Times New Roman" w:hAnsi="Times New Roman" w:cs="Times New Roman"/>
          <w:sz w:val="24"/>
          <w:szCs w:val="32"/>
        </w:rPr>
        <w:t xml:space="preserve">младшей группы научились строиться в колонну, ходить гуськом, на носках, на пятках, приставным шагом, лазать по гимнастической стенке, подниматься по гимнастической стенке, подниматься по наклонной лестнице и доске. Перешагивать через предметы, перепрыгивать через палку высотой 30 см. Отбивать мяч от пола, ловить его. Сохранять равновесие, ориентироваться в пространстве. Уровень овладения программным материалом </w:t>
      </w:r>
      <w:proofErr w:type="gramStart"/>
      <w:r w:rsidRPr="006650DC">
        <w:rPr>
          <w:rFonts w:ascii="Times New Roman" w:hAnsi="Times New Roman" w:cs="Times New Roman"/>
          <w:sz w:val="24"/>
          <w:szCs w:val="32"/>
        </w:rPr>
        <w:t>–в</w:t>
      </w:r>
      <w:proofErr w:type="gramEnd"/>
      <w:r w:rsidRPr="006650DC">
        <w:rPr>
          <w:rFonts w:ascii="Times New Roman" w:hAnsi="Times New Roman" w:cs="Times New Roman"/>
          <w:sz w:val="24"/>
          <w:szCs w:val="32"/>
        </w:rPr>
        <w:t>ысокий: высокий – 85%, средний – 15, низкий – 0%.</w:t>
      </w:r>
    </w:p>
    <w:p w:rsidR="006650DC" w:rsidRPr="006650DC" w:rsidRDefault="006650DC" w:rsidP="006650DC">
      <w:pPr>
        <w:spacing w:after="0"/>
        <w:ind w:firstLine="567"/>
        <w:rPr>
          <w:rFonts w:ascii="Times New Roman" w:hAnsi="Times New Roman" w:cs="Times New Roman"/>
          <w:sz w:val="24"/>
          <w:szCs w:val="32"/>
        </w:rPr>
      </w:pPr>
      <w:r w:rsidRPr="006650DC">
        <w:rPr>
          <w:rFonts w:ascii="Times New Roman" w:hAnsi="Times New Roman" w:cs="Times New Roman"/>
          <w:sz w:val="24"/>
          <w:szCs w:val="32"/>
        </w:rPr>
        <w:t xml:space="preserve">Дети старшей и подготовительной группы к концу учебного года научились ходить и бегать легко, сохраняя правильную осанку, направление и темп. Лазать по гимнастической стенке, прыгать на обозначенное место, в высоту 50 смс разбега. Научились метать предметы в цель правой и левой рукой, отбивать мяч на месте, в ходьбе. Выполнять акробатические упражнения (мостик, кувырки, стойки на лопатках), ориентироваться в пространстве. Дети подготовительной группы научились перестраиваться в 3-4 колонны, в 2 шеренги после расчета; выполнять </w:t>
      </w:r>
      <w:proofErr w:type="gramStart"/>
      <w:r w:rsidRPr="006650DC">
        <w:rPr>
          <w:rFonts w:ascii="Times New Roman" w:hAnsi="Times New Roman" w:cs="Times New Roman"/>
          <w:sz w:val="24"/>
          <w:szCs w:val="32"/>
        </w:rPr>
        <w:t>ритмические упражнения</w:t>
      </w:r>
      <w:proofErr w:type="gramEnd"/>
      <w:r w:rsidRPr="006650DC">
        <w:rPr>
          <w:rFonts w:ascii="Times New Roman" w:hAnsi="Times New Roman" w:cs="Times New Roman"/>
          <w:sz w:val="24"/>
          <w:szCs w:val="32"/>
        </w:rPr>
        <w:t>, элементы спортивных игр (баскетбол, футбол, волейбол, бадминтон).</w:t>
      </w:r>
    </w:p>
    <w:p w:rsidR="006650DC" w:rsidRPr="006650DC" w:rsidRDefault="006650DC" w:rsidP="006650DC">
      <w:pPr>
        <w:spacing w:after="0"/>
        <w:ind w:firstLine="567"/>
        <w:rPr>
          <w:rFonts w:ascii="Times New Roman" w:hAnsi="Times New Roman" w:cs="Times New Roman"/>
          <w:sz w:val="24"/>
          <w:szCs w:val="32"/>
        </w:rPr>
      </w:pPr>
      <w:r w:rsidRPr="006650DC">
        <w:rPr>
          <w:rFonts w:ascii="Times New Roman" w:hAnsi="Times New Roman" w:cs="Times New Roman"/>
          <w:sz w:val="24"/>
          <w:szCs w:val="32"/>
        </w:rPr>
        <w:t>Уровень овладения программным материалом в старшей группе высокий: высокий – 95%, средний – 5%, низкий – 0%.</w:t>
      </w:r>
    </w:p>
    <w:p w:rsidR="006650DC" w:rsidRPr="006650DC" w:rsidRDefault="006650DC" w:rsidP="006650DC">
      <w:pPr>
        <w:spacing w:after="0"/>
        <w:ind w:firstLine="567"/>
        <w:rPr>
          <w:rFonts w:ascii="Times New Roman" w:hAnsi="Times New Roman" w:cs="Times New Roman"/>
          <w:sz w:val="24"/>
          <w:szCs w:val="32"/>
        </w:rPr>
      </w:pPr>
      <w:r w:rsidRPr="006650DC">
        <w:rPr>
          <w:rFonts w:ascii="Times New Roman" w:hAnsi="Times New Roman" w:cs="Times New Roman"/>
          <w:sz w:val="24"/>
          <w:szCs w:val="32"/>
        </w:rPr>
        <w:lastRenderedPageBreak/>
        <w:t>Уровень овладения программным материалом в подготовительной группе высокий: высокий –91%,  средний – 9%, низкий – 0%.</w:t>
      </w:r>
    </w:p>
    <w:p w:rsidR="006650DC" w:rsidRPr="006650DC" w:rsidRDefault="006650DC" w:rsidP="006650DC">
      <w:pPr>
        <w:spacing w:after="0"/>
        <w:ind w:firstLine="567"/>
        <w:rPr>
          <w:rFonts w:ascii="Times New Roman" w:hAnsi="Times New Roman" w:cs="Times New Roman"/>
          <w:sz w:val="24"/>
          <w:szCs w:val="32"/>
        </w:rPr>
      </w:pPr>
      <w:r w:rsidRPr="006650DC">
        <w:rPr>
          <w:rFonts w:ascii="Times New Roman" w:hAnsi="Times New Roman" w:cs="Times New Roman"/>
          <w:sz w:val="24"/>
          <w:szCs w:val="32"/>
        </w:rPr>
        <w:t>Таким образом, общий уровень овладения программным материалом по физическому развитию – высокий (высокий – 74%, средний – 25,8%,низкий – 0,2%), т.о. усвоение программного материала по физическому развитию на 99,8%.</w:t>
      </w:r>
    </w:p>
    <w:p w:rsidR="006650DC" w:rsidRPr="006650DC" w:rsidRDefault="006650DC" w:rsidP="006650DC">
      <w:pPr>
        <w:spacing w:after="0"/>
        <w:ind w:firstLine="567"/>
        <w:rPr>
          <w:rFonts w:ascii="Times New Roman" w:hAnsi="Times New Roman" w:cs="Times New Roman"/>
          <w:sz w:val="24"/>
          <w:szCs w:val="32"/>
        </w:rPr>
      </w:pPr>
      <w:r w:rsidRPr="006650DC">
        <w:rPr>
          <w:rFonts w:ascii="Times New Roman" w:hAnsi="Times New Roman" w:cs="Times New Roman"/>
          <w:sz w:val="24"/>
          <w:szCs w:val="32"/>
        </w:rPr>
        <w:t>В течение года проводились физкультурные досуги и праздники, тематические недели, спортивные игры, где дети смогли активно участвовать, проявляя свои эмоции. Развивающая среда, организованная в детском саду, в течение года способствовала эмоциональному благополучию ребенка, создавала у него чувство уверенности в себе и защищенности.</w:t>
      </w:r>
    </w:p>
    <w:p w:rsidR="006650DC" w:rsidRPr="006650DC" w:rsidRDefault="006650DC" w:rsidP="006650DC">
      <w:pPr>
        <w:spacing w:after="0"/>
        <w:ind w:firstLine="567"/>
        <w:rPr>
          <w:rFonts w:ascii="Times New Roman" w:hAnsi="Times New Roman" w:cs="Times New Roman"/>
          <w:sz w:val="24"/>
          <w:szCs w:val="32"/>
        </w:rPr>
      </w:pPr>
      <w:r w:rsidRPr="006650DC">
        <w:rPr>
          <w:rFonts w:ascii="Times New Roman" w:hAnsi="Times New Roman" w:cs="Times New Roman"/>
          <w:sz w:val="24"/>
          <w:szCs w:val="32"/>
        </w:rPr>
        <w:t xml:space="preserve">В дальнейшей работе на физкультурных занятиях продолжать работу по укреплению здоровья детей: закаливать организм, совершенствовать основные движения, формировать правильную осанку во всех видах деятельности, воспитывать гигиенические привычки и телесную рефлексию. Развивать самостоятельность, творчество, воспитывать красоту, выразительность и грациозность движений, осознанное отношение к ним. Активно привлекать родителей к проведению физкультурно-оздоровительной работы с </w:t>
      </w:r>
      <w:proofErr w:type="spellStart"/>
      <w:r w:rsidRPr="006650DC">
        <w:rPr>
          <w:rFonts w:ascii="Times New Roman" w:hAnsi="Times New Roman" w:cs="Times New Roman"/>
          <w:sz w:val="24"/>
          <w:szCs w:val="32"/>
        </w:rPr>
        <w:t>детьми</w:t>
      </w:r>
      <w:proofErr w:type="gramStart"/>
      <w:r w:rsidRPr="006650DC">
        <w:rPr>
          <w:rFonts w:ascii="Times New Roman" w:hAnsi="Times New Roman" w:cs="Times New Roman"/>
          <w:sz w:val="24"/>
          <w:szCs w:val="32"/>
        </w:rPr>
        <w:t>.о</w:t>
      </w:r>
      <w:proofErr w:type="gramEnd"/>
      <w:r w:rsidRPr="006650DC">
        <w:rPr>
          <w:rFonts w:ascii="Times New Roman" w:hAnsi="Times New Roman" w:cs="Times New Roman"/>
          <w:sz w:val="24"/>
          <w:szCs w:val="32"/>
        </w:rPr>
        <w:t>бновить</w:t>
      </w:r>
      <w:proofErr w:type="spellEnd"/>
      <w:r w:rsidRPr="006650DC">
        <w:rPr>
          <w:rFonts w:ascii="Times New Roman" w:hAnsi="Times New Roman" w:cs="Times New Roman"/>
          <w:sz w:val="24"/>
          <w:szCs w:val="32"/>
        </w:rPr>
        <w:t xml:space="preserve"> атрибуты и оборудование на всех видах занятий (традиционных, </w:t>
      </w:r>
      <w:proofErr w:type="spellStart"/>
      <w:r w:rsidRPr="006650DC">
        <w:rPr>
          <w:rFonts w:ascii="Times New Roman" w:hAnsi="Times New Roman" w:cs="Times New Roman"/>
          <w:sz w:val="24"/>
          <w:szCs w:val="32"/>
        </w:rPr>
        <w:t>фитбол-гимнастики</w:t>
      </w:r>
      <w:proofErr w:type="spellEnd"/>
      <w:r w:rsidRPr="006650DC">
        <w:rPr>
          <w:rFonts w:ascii="Times New Roman" w:hAnsi="Times New Roman" w:cs="Times New Roman"/>
          <w:sz w:val="24"/>
          <w:szCs w:val="32"/>
        </w:rPr>
        <w:t xml:space="preserve">, сюжетно-ролевых занятиях, познавательно-физкультурных, ритмической гимнастике, художественной гимнастике, игрового </w:t>
      </w:r>
      <w:proofErr w:type="spellStart"/>
      <w:r w:rsidRPr="006650DC">
        <w:rPr>
          <w:rFonts w:ascii="Times New Roman" w:hAnsi="Times New Roman" w:cs="Times New Roman"/>
          <w:sz w:val="24"/>
          <w:szCs w:val="32"/>
        </w:rPr>
        <w:t>стретчинга</w:t>
      </w:r>
      <w:proofErr w:type="spellEnd"/>
      <w:r w:rsidRPr="006650DC">
        <w:rPr>
          <w:rFonts w:ascii="Times New Roman" w:hAnsi="Times New Roman" w:cs="Times New Roman"/>
          <w:sz w:val="24"/>
          <w:szCs w:val="32"/>
        </w:rPr>
        <w:t xml:space="preserve"> и т.д., спортивных играх и аэробике.</w:t>
      </w:r>
    </w:p>
    <w:p w:rsidR="006650DC" w:rsidRPr="006650DC" w:rsidRDefault="006650DC" w:rsidP="006650DC">
      <w:pPr>
        <w:spacing w:after="0"/>
        <w:ind w:firstLine="567"/>
        <w:rPr>
          <w:rFonts w:ascii="Times New Roman" w:hAnsi="Times New Roman" w:cs="Times New Roman"/>
          <w:sz w:val="24"/>
          <w:szCs w:val="32"/>
        </w:rPr>
      </w:pPr>
      <w:r w:rsidRPr="006650DC">
        <w:rPr>
          <w:rFonts w:ascii="Times New Roman" w:hAnsi="Times New Roman" w:cs="Times New Roman"/>
          <w:sz w:val="24"/>
          <w:szCs w:val="32"/>
        </w:rPr>
        <w:t xml:space="preserve">Для успешного физического воспитания детей на </w:t>
      </w:r>
      <w:r>
        <w:rPr>
          <w:rFonts w:ascii="Times New Roman" w:hAnsi="Times New Roman" w:cs="Times New Roman"/>
          <w:sz w:val="24"/>
          <w:szCs w:val="32"/>
        </w:rPr>
        <w:t>2019</w:t>
      </w:r>
      <w:r w:rsidRPr="006650DC">
        <w:rPr>
          <w:rFonts w:ascii="Times New Roman" w:hAnsi="Times New Roman" w:cs="Times New Roman"/>
          <w:sz w:val="24"/>
          <w:szCs w:val="32"/>
        </w:rPr>
        <w:t xml:space="preserve"> учебный год необходимо </w:t>
      </w:r>
      <w:proofErr w:type="spellStart"/>
      <w:r w:rsidRPr="006650DC">
        <w:rPr>
          <w:rFonts w:ascii="Times New Roman" w:hAnsi="Times New Roman" w:cs="Times New Roman"/>
          <w:sz w:val="24"/>
          <w:szCs w:val="32"/>
        </w:rPr>
        <w:t>приобрести</w:t>
      </w:r>
      <w:proofErr w:type="gramStart"/>
      <w:r w:rsidRPr="006650DC">
        <w:rPr>
          <w:rFonts w:ascii="Times New Roman" w:hAnsi="Times New Roman" w:cs="Times New Roman"/>
          <w:sz w:val="24"/>
          <w:szCs w:val="32"/>
        </w:rPr>
        <w:t>,</w:t>
      </w:r>
      <w:r w:rsidR="00383BCD">
        <w:rPr>
          <w:rFonts w:ascii="Times New Roman" w:hAnsi="Times New Roman" w:cs="Times New Roman"/>
          <w:sz w:val="24"/>
          <w:szCs w:val="32"/>
        </w:rPr>
        <w:t>с</w:t>
      </w:r>
      <w:proofErr w:type="gramEnd"/>
      <w:r w:rsidR="00383BCD">
        <w:rPr>
          <w:rFonts w:ascii="Times New Roman" w:hAnsi="Times New Roman" w:cs="Times New Roman"/>
          <w:sz w:val="24"/>
          <w:szCs w:val="32"/>
        </w:rPr>
        <w:t>какалки</w:t>
      </w:r>
      <w:proofErr w:type="spellEnd"/>
      <w:r w:rsidR="00383BCD">
        <w:rPr>
          <w:rFonts w:ascii="Times New Roman" w:hAnsi="Times New Roman" w:cs="Times New Roman"/>
          <w:sz w:val="24"/>
          <w:szCs w:val="32"/>
        </w:rPr>
        <w:t>,</w:t>
      </w:r>
      <w:r w:rsidRPr="006650DC">
        <w:rPr>
          <w:rFonts w:ascii="Times New Roman" w:hAnsi="Times New Roman" w:cs="Times New Roman"/>
          <w:sz w:val="24"/>
          <w:szCs w:val="32"/>
        </w:rPr>
        <w:t xml:space="preserve"> обручи,</w:t>
      </w:r>
      <w:r w:rsidR="00383BCD">
        <w:rPr>
          <w:rFonts w:ascii="Times New Roman" w:hAnsi="Times New Roman" w:cs="Times New Roman"/>
          <w:sz w:val="24"/>
          <w:szCs w:val="32"/>
        </w:rPr>
        <w:t xml:space="preserve"> </w:t>
      </w:r>
      <w:r w:rsidR="00B93E50">
        <w:rPr>
          <w:rFonts w:ascii="Times New Roman" w:hAnsi="Times New Roman" w:cs="Times New Roman"/>
          <w:sz w:val="24"/>
          <w:szCs w:val="32"/>
        </w:rPr>
        <w:t>мячи,</w:t>
      </w:r>
      <w:r w:rsidRPr="006650DC">
        <w:rPr>
          <w:rFonts w:ascii="Times New Roman" w:hAnsi="Times New Roman" w:cs="Times New Roman"/>
          <w:sz w:val="24"/>
          <w:szCs w:val="32"/>
        </w:rPr>
        <w:t xml:space="preserve"> обновить пособия для подвижных игр, способствующие улучшению координации движений, снижению нарушений опорно-двигательного аппарата, активизации дыхательной системы.</w:t>
      </w:r>
    </w:p>
    <w:p w:rsidR="006650DC" w:rsidRPr="006650DC" w:rsidRDefault="006650DC" w:rsidP="006650DC">
      <w:pPr>
        <w:spacing w:after="0"/>
        <w:ind w:firstLine="567"/>
        <w:rPr>
          <w:rFonts w:ascii="Times New Roman" w:hAnsi="Times New Roman" w:cs="Times New Roman"/>
          <w:sz w:val="24"/>
          <w:szCs w:val="32"/>
        </w:rPr>
      </w:pPr>
    </w:p>
    <w:p w:rsidR="00284702" w:rsidRPr="00284702" w:rsidRDefault="00284702" w:rsidP="00284702">
      <w:pPr>
        <w:keepNext/>
        <w:widowControl w:val="0"/>
        <w:suppressAutoHyphens/>
        <w:spacing w:before="240" w:after="120" w:line="240" w:lineRule="auto"/>
        <w:jc w:val="center"/>
        <w:rPr>
          <w:rFonts w:ascii="Arial" w:eastAsia="Andale Sans UI" w:hAnsi="Arial" w:cs="Tahoma"/>
          <w:b/>
          <w:bCs/>
          <w:i/>
          <w:iCs/>
          <w:kern w:val="2"/>
          <w:sz w:val="28"/>
          <w:szCs w:val="28"/>
          <w:lang w:eastAsia="ru-RU"/>
        </w:rPr>
      </w:pPr>
      <w:proofErr w:type="gramStart"/>
      <w:r w:rsidRPr="002738A0">
        <w:rPr>
          <w:rFonts w:ascii="Arial" w:eastAsia="Andale Sans UI" w:hAnsi="Arial" w:cs="Tahoma"/>
          <w:b/>
          <w:bCs/>
          <w:i/>
          <w:iCs/>
          <w:kern w:val="2"/>
          <w:sz w:val="28"/>
          <w:szCs w:val="28"/>
          <w:highlight w:val="cyan"/>
          <w:lang w:eastAsia="ru-RU"/>
        </w:rPr>
        <w:t>П</w:t>
      </w:r>
      <w:proofErr w:type="gramEnd"/>
      <w:r w:rsidRPr="002738A0">
        <w:rPr>
          <w:rFonts w:ascii="Arial" w:eastAsia="Andale Sans UI" w:hAnsi="Arial" w:cs="Tahoma"/>
          <w:b/>
          <w:bCs/>
          <w:i/>
          <w:iCs/>
          <w:kern w:val="2"/>
          <w:sz w:val="28"/>
          <w:szCs w:val="28"/>
          <w:highlight w:val="cyan"/>
          <w:lang w:eastAsia="ru-RU"/>
        </w:rPr>
        <w:t xml:space="preserve"> и т а н и е</w:t>
      </w:r>
    </w:p>
    <w:p w:rsidR="00284702" w:rsidRPr="00284702" w:rsidRDefault="00284702" w:rsidP="00284702">
      <w:pPr>
        <w:widowControl w:val="0"/>
        <w:shd w:val="clear" w:color="auto" w:fill="FFFFFF"/>
        <w:suppressAutoHyphens/>
        <w:spacing w:after="0" w:line="240" w:lineRule="auto"/>
        <w:jc w:val="center"/>
        <w:rPr>
          <w:rFonts w:ascii="Times New Roman" w:eastAsia="Andale Sans UI" w:hAnsi="Times New Roman" w:cs="Times New Roman"/>
          <w:i/>
          <w:iCs/>
          <w:outline/>
          <w:color w:val="004A4A"/>
          <w:kern w:val="2"/>
          <w:sz w:val="21"/>
          <w:szCs w:val="21"/>
          <w:lang w:eastAsia="ru-RU"/>
        </w:rPr>
      </w:pPr>
    </w:p>
    <w:p w:rsidR="00284702" w:rsidRPr="00284702" w:rsidRDefault="00284702" w:rsidP="00284702">
      <w:pPr>
        <w:widowControl w:val="0"/>
        <w:shd w:val="clear" w:color="auto" w:fill="FFFFFF"/>
        <w:suppressAutoHyphens/>
        <w:spacing w:after="0" w:line="240" w:lineRule="auto"/>
        <w:rPr>
          <w:rFonts w:ascii="Times New Roman" w:eastAsia="Andale Sans UI" w:hAnsi="Times New Roman" w:cs="Times New Roman"/>
          <w:kern w:val="2"/>
          <w:sz w:val="21"/>
          <w:szCs w:val="21"/>
          <w:lang w:eastAsia="ru-RU"/>
        </w:rPr>
      </w:pPr>
      <w:proofErr w:type="gramStart"/>
      <w:r w:rsidRPr="00284702">
        <w:rPr>
          <w:rFonts w:ascii="Times New Roman" w:eastAsia="Andale Sans UI" w:hAnsi="Times New Roman" w:cs="Times New Roman"/>
          <w:kern w:val="2"/>
          <w:sz w:val="21"/>
          <w:szCs w:val="21"/>
          <w:lang w:eastAsia="ru-RU"/>
        </w:rPr>
        <w:t>Согласно Устава</w:t>
      </w:r>
      <w:proofErr w:type="gramEnd"/>
      <w:r w:rsidRPr="00284702">
        <w:rPr>
          <w:rFonts w:ascii="Times New Roman" w:eastAsia="Andale Sans UI" w:hAnsi="Times New Roman" w:cs="Times New Roman"/>
          <w:kern w:val="2"/>
          <w:sz w:val="21"/>
          <w:szCs w:val="21"/>
          <w:lang w:eastAsia="ru-RU"/>
        </w:rPr>
        <w:t xml:space="preserve"> МБДОУ пункта 2.20. "Организация питания в МБДОУ осуществляется заведующей</w:t>
      </w:r>
      <w:proofErr w:type="gramStart"/>
      <w:r w:rsidRPr="00284702">
        <w:rPr>
          <w:rFonts w:ascii="Times New Roman" w:eastAsia="Andale Sans UI" w:hAnsi="Times New Roman" w:cs="Times New Roman"/>
          <w:kern w:val="2"/>
          <w:sz w:val="21"/>
          <w:szCs w:val="21"/>
          <w:lang w:eastAsia="ru-RU"/>
        </w:rPr>
        <w:t>,"</w:t>
      </w:r>
      <w:proofErr w:type="gramEnd"/>
    </w:p>
    <w:p w:rsidR="00284702" w:rsidRPr="00284702" w:rsidRDefault="00284702" w:rsidP="00284702">
      <w:pPr>
        <w:widowControl w:val="0"/>
        <w:suppressAutoHyphens/>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 xml:space="preserve"> в детском саду организовано трёхразовое питание  детей в соответствии с примерным десятидневным меню и  действующим законодательством РФ.</w:t>
      </w:r>
    </w:p>
    <w:p w:rsidR="00103428" w:rsidRDefault="006958F0" w:rsidP="00103428">
      <w:pPr>
        <w:widowControl w:val="0"/>
        <w:suppressAutoHyphens/>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Приказом  № 9-О от 31.08.2018</w:t>
      </w:r>
      <w:r w:rsidR="00284702" w:rsidRPr="00284702">
        <w:rPr>
          <w:rFonts w:ascii="Times New Roman" w:eastAsia="Andale Sans UI" w:hAnsi="Times New Roman" w:cs="Times New Roman"/>
          <w:kern w:val="2"/>
          <w:sz w:val="21"/>
          <w:szCs w:val="21"/>
          <w:lang w:eastAsia="ru-RU"/>
        </w:rPr>
        <w:t xml:space="preserve"> года, заведующей  создана </w:t>
      </w:r>
      <w:proofErr w:type="spellStart"/>
      <w:r w:rsidR="00284702" w:rsidRPr="00284702">
        <w:rPr>
          <w:rFonts w:ascii="Times New Roman" w:eastAsia="Andale Sans UI" w:hAnsi="Times New Roman" w:cs="Times New Roman"/>
          <w:kern w:val="2"/>
          <w:sz w:val="21"/>
          <w:szCs w:val="21"/>
          <w:lang w:eastAsia="ru-RU"/>
        </w:rPr>
        <w:t>бракеражная</w:t>
      </w:r>
      <w:proofErr w:type="spellEnd"/>
      <w:r w:rsidR="00284702" w:rsidRPr="00284702">
        <w:rPr>
          <w:rFonts w:ascii="Times New Roman" w:eastAsia="Andale Sans UI" w:hAnsi="Times New Roman" w:cs="Times New Roman"/>
          <w:kern w:val="2"/>
          <w:sz w:val="21"/>
          <w:szCs w:val="21"/>
          <w:lang w:eastAsia="ru-RU"/>
        </w:rPr>
        <w:t xml:space="preserve"> комиссия в составе: заведующей Лукьянчиковой Н.В., старшей медсестры </w:t>
      </w:r>
      <w:proofErr w:type="spellStart"/>
      <w:r w:rsidR="00284702" w:rsidRPr="00284702">
        <w:rPr>
          <w:rFonts w:ascii="Times New Roman" w:eastAsia="Andale Sans UI" w:hAnsi="Times New Roman" w:cs="Times New Roman"/>
          <w:kern w:val="2"/>
          <w:sz w:val="21"/>
          <w:szCs w:val="21"/>
          <w:lang w:eastAsia="ru-RU"/>
        </w:rPr>
        <w:t>Сизовой</w:t>
      </w:r>
      <w:proofErr w:type="spellEnd"/>
      <w:r w:rsidR="00284702" w:rsidRPr="00284702">
        <w:rPr>
          <w:rFonts w:ascii="Times New Roman" w:eastAsia="Andale Sans UI" w:hAnsi="Times New Roman" w:cs="Times New Roman"/>
          <w:kern w:val="2"/>
          <w:sz w:val="21"/>
          <w:szCs w:val="21"/>
          <w:lang w:eastAsia="ru-RU"/>
        </w:rPr>
        <w:t xml:space="preserve"> А.И., завхоза </w:t>
      </w:r>
      <w:proofErr w:type="spellStart"/>
      <w:r w:rsidR="00284702" w:rsidRPr="00284702">
        <w:rPr>
          <w:rFonts w:ascii="Times New Roman" w:eastAsia="Andale Sans UI" w:hAnsi="Times New Roman" w:cs="Times New Roman"/>
          <w:kern w:val="2"/>
          <w:sz w:val="21"/>
          <w:szCs w:val="21"/>
          <w:lang w:eastAsia="ru-RU"/>
        </w:rPr>
        <w:t>Дегтяренко</w:t>
      </w:r>
      <w:proofErr w:type="spellEnd"/>
      <w:r w:rsidR="00284702" w:rsidRPr="00284702">
        <w:rPr>
          <w:rFonts w:ascii="Times New Roman" w:eastAsia="Andale Sans UI" w:hAnsi="Times New Roman" w:cs="Times New Roman"/>
          <w:kern w:val="2"/>
          <w:sz w:val="21"/>
          <w:szCs w:val="21"/>
          <w:lang w:eastAsia="ru-RU"/>
        </w:rPr>
        <w:t xml:space="preserve"> Е.А. председателя профкома </w:t>
      </w:r>
      <w:r>
        <w:rPr>
          <w:rFonts w:ascii="Times New Roman" w:eastAsia="Andale Sans UI" w:hAnsi="Times New Roman" w:cs="Times New Roman"/>
          <w:kern w:val="2"/>
          <w:sz w:val="21"/>
          <w:szCs w:val="21"/>
          <w:lang w:eastAsia="ru-RU"/>
        </w:rPr>
        <w:t>Соловьевой О.А.</w:t>
      </w:r>
      <w:r w:rsidR="00284702" w:rsidRPr="00284702">
        <w:rPr>
          <w:rFonts w:ascii="Times New Roman" w:eastAsia="Andale Sans UI" w:hAnsi="Times New Roman" w:cs="Times New Roman"/>
          <w:kern w:val="2"/>
          <w:sz w:val="21"/>
          <w:szCs w:val="21"/>
          <w:lang w:eastAsia="ru-RU"/>
        </w:rPr>
        <w:t xml:space="preserve">., Комиссия ежедневно осуществляла контроль за качеством </w:t>
      </w:r>
      <w:r>
        <w:rPr>
          <w:rFonts w:ascii="Times New Roman" w:eastAsia="Andale Sans UI" w:hAnsi="Times New Roman" w:cs="Times New Roman"/>
          <w:kern w:val="2"/>
          <w:sz w:val="21"/>
          <w:szCs w:val="21"/>
          <w:lang w:eastAsia="ru-RU"/>
        </w:rPr>
        <w:t xml:space="preserve">приемки </w:t>
      </w:r>
      <w:r w:rsidR="00284702" w:rsidRPr="00284702">
        <w:rPr>
          <w:rFonts w:ascii="Times New Roman" w:eastAsia="Andale Sans UI" w:hAnsi="Times New Roman" w:cs="Times New Roman"/>
          <w:kern w:val="2"/>
          <w:sz w:val="21"/>
          <w:szCs w:val="21"/>
          <w:lang w:eastAsia="ru-RU"/>
        </w:rPr>
        <w:t xml:space="preserve"> продуктов питания, кулинарной обработкой, выходом блюд, вкусовым качеством готовой </w:t>
      </w:r>
      <w:r>
        <w:rPr>
          <w:rFonts w:ascii="Times New Roman" w:eastAsia="Andale Sans UI" w:hAnsi="Times New Roman" w:cs="Times New Roman"/>
          <w:kern w:val="2"/>
          <w:sz w:val="21"/>
          <w:szCs w:val="21"/>
          <w:lang w:eastAsia="ru-RU"/>
        </w:rPr>
        <w:t>блюд</w:t>
      </w:r>
      <w:r w:rsidR="00284702" w:rsidRPr="00284702">
        <w:rPr>
          <w:rFonts w:ascii="Times New Roman" w:eastAsia="Andale Sans UI" w:hAnsi="Times New Roman" w:cs="Times New Roman"/>
          <w:kern w:val="2"/>
          <w:sz w:val="21"/>
          <w:szCs w:val="21"/>
          <w:lang w:eastAsia="ru-RU"/>
        </w:rPr>
        <w:t xml:space="preserve">, санитарным состояниям пищеблока, правильности хранения и соблюдения сроков реализации </w:t>
      </w:r>
      <w:proofErr w:type="spellStart"/>
      <w:r w:rsidR="00284702" w:rsidRPr="00284702">
        <w:rPr>
          <w:rFonts w:ascii="Times New Roman" w:eastAsia="Andale Sans UI" w:hAnsi="Times New Roman" w:cs="Times New Roman"/>
          <w:kern w:val="2"/>
          <w:sz w:val="21"/>
          <w:szCs w:val="21"/>
          <w:lang w:eastAsia="ru-RU"/>
        </w:rPr>
        <w:t>продуктов</w:t>
      </w:r>
      <w:proofErr w:type="gramStart"/>
      <w:r w:rsidR="00284702" w:rsidRPr="00284702">
        <w:rPr>
          <w:rFonts w:ascii="Times New Roman" w:eastAsia="Andale Sans UI" w:hAnsi="Times New Roman" w:cs="Times New Roman"/>
          <w:kern w:val="2"/>
          <w:sz w:val="21"/>
          <w:szCs w:val="21"/>
          <w:lang w:eastAsia="ru-RU"/>
        </w:rPr>
        <w:t>.</w:t>
      </w:r>
      <w:r>
        <w:rPr>
          <w:rFonts w:ascii="Times New Roman" w:eastAsia="Andale Sans UI" w:hAnsi="Times New Roman" w:cs="Times New Roman"/>
          <w:kern w:val="2"/>
          <w:sz w:val="21"/>
          <w:szCs w:val="21"/>
          <w:lang w:eastAsia="ru-RU"/>
        </w:rPr>
        <w:t>В</w:t>
      </w:r>
      <w:proofErr w:type="gramEnd"/>
      <w:r>
        <w:rPr>
          <w:rFonts w:ascii="Times New Roman" w:eastAsia="Andale Sans UI" w:hAnsi="Times New Roman" w:cs="Times New Roman"/>
          <w:kern w:val="2"/>
          <w:sz w:val="21"/>
          <w:szCs w:val="21"/>
          <w:lang w:eastAsia="ru-RU"/>
        </w:rPr>
        <w:t>се</w:t>
      </w:r>
      <w:proofErr w:type="spellEnd"/>
      <w:r w:rsidR="00284702" w:rsidRPr="00284702">
        <w:rPr>
          <w:rFonts w:ascii="Times New Roman" w:eastAsia="Andale Sans UI" w:hAnsi="Times New Roman" w:cs="Times New Roman"/>
          <w:kern w:val="2"/>
          <w:sz w:val="21"/>
          <w:szCs w:val="21"/>
          <w:lang w:eastAsia="ru-RU"/>
        </w:rPr>
        <w:t xml:space="preserve"> продукты, поступающие в детский сад имеют </w:t>
      </w:r>
      <w:r>
        <w:rPr>
          <w:rFonts w:ascii="Times New Roman" w:eastAsia="Andale Sans UI" w:hAnsi="Times New Roman" w:cs="Times New Roman"/>
          <w:kern w:val="2"/>
          <w:sz w:val="21"/>
          <w:szCs w:val="21"/>
          <w:lang w:eastAsia="ru-RU"/>
        </w:rPr>
        <w:t>сертификаты</w:t>
      </w:r>
      <w:r w:rsidR="00284702" w:rsidRPr="00284702">
        <w:rPr>
          <w:rFonts w:ascii="Times New Roman" w:eastAsia="Andale Sans UI" w:hAnsi="Times New Roman" w:cs="Times New Roman"/>
          <w:kern w:val="2"/>
          <w:sz w:val="21"/>
          <w:szCs w:val="21"/>
          <w:lang w:eastAsia="ru-RU"/>
        </w:rPr>
        <w:t xml:space="preserve">, подтверждающие их происхождение, качество и безопасность. Качество продуктов проверяет </w:t>
      </w:r>
      <w:r>
        <w:rPr>
          <w:rFonts w:ascii="Times New Roman" w:eastAsia="Andale Sans UI" w:hAnsi="Times New Roman" w:cs="Times New Roman"/>
          <w:kern w:val="2"/>
          <w:sz w:val="21"/>
          <w:szCs w:val="21"/>
          <w:lang w:eastAsia="ru-RU"/>
        </w:rPr>
        <w:t>приемная комиссия ДОУ</w:t>
      </w:r>
      <w:r w:rsidR="00284702" w:rsidRPr="00284702">
        <w:rPr>
          <w:rFonts w:ascii="Times New Roman" w:eastAsia="Andale Sans UI" w:hAnsi="Times New Roman" w:cs="Times New Roman"/>
          <w:kern w:val="2"/>
          <w:sz w:val="21"/>
          <w:szCs w:val="21"/>
          <w:lang w:eastAsia="ru-RU"/>
        </w:rPr>
        <w:t xml:space="preserve"> (бракераж сырых продуктов), делает</w:t>
      </w:r>
      <w:r w:rsidR="00103428">
        <w:rPr>
          <w:rFonts w:ascii="Times New Roman" w:eastAsia="Andale Sans UI" w:hAnsi="Times New Roman" w:cs="Times New Roman"/>
          <w:kern w:val="2"/>
          <w:sz w:val="21"/>
          <w:szCs w:val="21"/>
          <w:lang w:eastAsia="ru-RU"/>
        </w:rPr>
        <w:t xml:space="preserve"> запись в специальном журнале. </w:t>
      </w:r>
    </w:p>
    <w:p w:rsidR="00103428" w:rsidRDefault="00103428" w:rsidP="00103428">
      <w:pPr>
        <w:widowControl w:val="0"/>
        <w:suppressAutoHyphens/>
        <w:spacing w:after="0" w:line="240" w:lineRule="auto"/>
        <w:rPr>
          <w:rFonts w:ascii="Times New Roman" w:eastAsia="Andale Sans UI" w:hAnsi="Times New Roman" w:cs="Times New Roman"/>
          <w:kern w:val="2"/>
          <w:sz w:val="21"/>
          <w:szCs w:val="21"/>
          <w:lang w:eastAsia="ru-RU"/>
        </w:rPr>
      </w:pPr>
    </w:p>
    <w:p w:rsidR="00284702" w:rsidRPr="00284702" w:rsidRDefault="00284702" w:rsidP="005D5645">
      <w:pPr>
        <w:widowControl w:val="0"/>
        <w:suppressAutoHyphens/>
        <w:spacing w:after="0" w:line="240" w:lineRule="auto"/>
        <w:jc w:val="center"/>
        <w:rPr>
          <w:rFonts w:ascii="Times New Roman" w:eastAsia="Andale Sans UI" w:hAnsi="Times New Roman" w:cs="Times New Roman"/>
          <w:b/>
          <w:bCs/>
          <w:kern w:val="2"/>
          <w:sz w:val="24"/>
          <w:szCs w:val="24"/>
          <w:lang w:eastAsia="ru-RU"/>
        </w:rPr>
      </w:pPr>
      <w:r w:rsidRPr="005D5645">
        <w:rPr>
          <w:rFonts w:ascii="Times New Roman" w:eastAsia="Andale Sans UI" w:hAnsi="Times New Roman" w:cs="Times New Roman"/>
          <w:b/>
          <w:bCs/>
          <w:kern w:val="2"/>
          <w:sz w:val="24"/>
          <w:szCs w:val="24"/>
          <w:highlight w:val="green"/>
          <w:lang w:eastAsia="ru-RU"/>
        </w:rPr>
        <w:t>Выпол</w:t>
      </w:r>
      <w:r w:rsidR="006958F0">
        <w:rPr>
          <w:rFonts w:ascii="Times New Roman" w:eastAsia="Andale Sans UI" w:hAnsi="Times New Roman" w:cs="Times New Roman"/>
          <w:b/>
          <w:bCs/>
          <w:kern w:val="2"/>
          <w:sz w:val="24"/>
          <w:szCs w:val="24"/>
          <w:highlight w:val="green"/>
          <w:lang w:eastAsia="ru-RU"/>
        </w:rPr>
        <w:t xml:space="preserve">нение норм </w:t>
      </w:r>
      <w:proofErr w:type="gramStart"/>
      <w:r w:rsidR="006958F0">
        <w:rPr>
          <w:rFonts w:ascii="Times New Roman" w:eastAsia="Andale Sans UI" w:hAnsi="Times New Roman" w:cs="Times New Roman"/>
          <w:b/>
          <w:bCs/>
          <w:kern w:val="2"/>
          <w:sz w:val="24"/>
          <w:szCs w:val="24"/>
          <w:highlight w:val="green"/>
          <w:lang w:eastAsia="ru-RU"/>
        </w:rPr>
        <w:t>п</w:t>
      </w:r>
      <w:proofErr w:type="gramEnd"/>
      <w:r w:rsidR="006958F0">
        <w:rPr>
          <w:rFonts w:ascii="Times New Roman" w:eastAsia="Andale Sans UI" w:hAnsi="Times New Roman" w:cs="Times New Roman"/>
          <w:b/>
          <w:bCs/>
          <w:kern w:val="2"/>
          <w:sz w:val="24"/>
          <w:szCs w:val="24"/>
          <w:highlight w:val="green"/>
          <w:lang w:eastAsia="ru-RU"/>
        </w:rPr>
        <w:t xml:space="preserve"> и т а н и я за 2018</w:t>
      </w:r>
      <w:r w:rsidRPr="005D5645">
        <w:rPr>
          <w:rFonts w:ascii="Times New Roman" w:eastAsia="Andale Sans UI" w:hAnsi="Times New Roman" w:cs="Times New Roman"/>
          <w:b/>
          <w:bCs/>
          <w:kern w:val="2"/>
          <w:sz w:val="24"/>
          <w:szCs w:val="24"/>
          <w:highlight w:val="green"/>
          <w:lang w:eastAsia="ru-RU"/>
        </w:rPr>
        <w:t xml:space="preserve"> год</w:t>
      </w:r>
    </w:p>
    <w:tbl>
      <w:tblPr>
        <w:tblW w:w="9103" w:type="dxa"/>
        <w:tblInd w:w="93" w:type="dxa"/>
        <w:tblLook w:val="04A0"/>
      </w:tblPr>
      <w:tblGrid>
        <w:gridCol w:w="1089"/>
        <w:gridCol w:w="6751"/>
        <w:gridCol w:w="736"/>
        <w:gridCol w:w="902"/>
      </w:tblGrid>
      <w:tr w:rsidR="00284702" w:rsidRPr="00284702" w:rsidTr="005D5645">
        <w:trPr>
          <w:gridAfter w:val="3"/>
          <w:wAfter w:w="8191" w:type="dxa"/>
          <w:trHeight w:val="330"/>
        </w:trPr>
        <w:tc>
          <w:tcPr>
            <w:tcW w:w="912" w:type="dxa"/>
            <w:noWrap/>
            <w:vAlign w:val="bottom"/>
            <w:hideMark/>
          </w:tcPr>
          <w:p w:rsidR="00284702" w:rsidRPr="00284702" w:rsidRDefault="00284702" w:rsidP="00284702">
            <w:pPr>
              <w:spacing w:after="0" w:line="240" w:lineRule="auto"/>
              <w:rPr>
                <w:rFonts w:ascii="Times New Roman" w:eastAsia="Times New Roman" w:hAnsi="Times New Roman" w:cs="Times New Roman"/>
                <w:sz w:val="20"/>
                <w:szCs w:val="20"/>
                <w:lang w:eastAsia="ru-RU"/>
              </w:rPr>
            </w:pPr>
          </w:p>
        </w:tc>
      </w:tr>
      <w:tr w:rsidR="00894CBE" w:rsidTr="005D5645">
        <w:trPr>
          <w:trHeight w:val="300"/>
        </w:trPr>
        <w:tc>
          <w:tcPr>
            <w:tcW w:w="7363" w:type="dxa"/>
            <w:gridSpan w:val="2"/>
            <w:tcBorders>
              <w:top w:val="nil"/>
              <w:left w:val="nil"/>
              <w:bottom w:val="nil"/>
              <w:right w:val="nil"/>
            </w:tcBorders>
            <w:shd w:val="clear" w:color="auto" w:fill="auto"/>
            <w:noWrap/>
            <w:vAlign w:val="bottom"/>
            <w:hideMark/>
          </w:tcPr>
          <w:p w:rsidR="00894CBE" w:rsidRPr="00894CBE" w:rsidRDefault="00894CBE" w:rsidP="005D5645">
            <w:pPr>
              <w:rPr>
                <w:rFonts w:ascii="Times New Roman" w:hAnsi="Times New Roman" w:cs="Times New Roman"/>
                <w:b/>
                <w:bCs/>
                <w:color w:val="000000"/>
                <w:sz w:val="20"/>
                <w:szCs w:val="20"/>
              </w:rPr>
            </w:pPr>
            <w:r w:rsidRPr="00894CBE">
              <w:rPr>
                <w:rFonts w:ascii="Times New Roman" w:hAnsi="Times New Roman" w:cs="Times New Roman"/>
                <w:b/>
                <w:bCs/>
                <w:color w:val="000000"/>
                <w:sz w:val="20"/>
                <w:szCs w:val="20"/>
              </w:rPr>
              <w:t>Отчет по питанию  МБД</w:t>
            </w:r>
            <w:r w:rsidR="005D5645">
              <w:rPr>
                <w:rFonts w:ascii="Times New Roman" w:hAnsi="Times New Roman" w:cs="Times New Roman"/>
                <w:b/>
                <w:bCs/>
                <w:color w:val="000000"/>
                <w:sz w:val="20"/>
                <w:szCs w:val="20"/>
              </w:rPr>
              <w:t>ОУ № 44_ "_Калинка_</w:t>
            </w:r>
            <w:r w:rsidRPr="00894CBE">
              <w:rPr>
                <w:rFonts w:ascii="Times New Roman" w:hAnsi="Times New Roman" w:cs="Times New Roman"/>
                <w:b/>
                <w:bCs/>
                <w:color w:val="000000"/>
                <w:sz w:val="20"/>
                <w:szCs w:val="20"/>
              </w:rPr>
              <w:t xml:space="preserve">"    </w:t>
            </w:r>
            <w:r w:rsidR="005D5645">
              <w:rPr>
                <w:rFonts w:ascii="Times New Roman" w:hAnsi="Times New Roman" w:cs="Times New Roman"/>
                <w:b/>
                <w:bCs/>
                <w:color w:val="000000"/>
                <w:sz w:val="20"/>
                <w:szCs w:val="20"/>
              </w:rPr>
              <w:t>за 2018</w:t>
            </w:r>
            <w:r w:rsidR="005D5645" w:rsidRPr="00894CBE">
              <w:rPr>
                <w:rFonts w:ascii="Times New Roman" w:hAnsi="Times New Roman" w:cs="Times New Roman"/>
                <w:b/>
                <w:bCs/>
                <w:color w:val="000000"/>
                <w:sz w:val="20"/>
                <w:szCs w:val="20"/>
              </w:rPr>
              <w:t>___г.</w:t>
            </w:r>
          </w:p>
        </w:tc>
        <w:tc>
          <w:tcPr>
            <w:tcW w:w="780" w:type="dxa"/>
            <w:tcBorders>
              <w:top w:val="nil"/>
              <w:left w:val="nil"/>
              <w:bottom w:val="nil"/>
              <w:right w:val="nil"/>
            </w:tcBorders>
            <w:shd w:val="clear" w:color="auto" w:fill="auto"/>
            <w:noWrap/>
            <w:vAlign w:val="bottom"/>
            <w:hideMark/>
          </w:tcPr>
          <w:p w:rsidR="00894CBE" w:rsidRPr="00894CBE" w:rsidRDefault="00894CBE">
            <w:pPr>
              <w:rPr>
                <w:rFonts w:ascii="Times New Roman" w:hAnsi="Times New Roman" w:cs="Times New Roman"/>
                <w:color w:val="000000"/>
                <w:sz w:val="20"/>
                <w:szCs w:val="20"/>
              </w:rPr>
            </w:pPr>
          </w:p>
        </w:tc>
        <w:tc>
          <w:tcPr>
            <w:tcW w:w="960" w:type="dxa"/>
            <w:tcBorders>
              <w:top w:val="nil"/>
              <w:left w:val="nil"/>
              <w:bottom w:val="nil"/>
              <w:right w:val="nil"/>
            </w:tcBorders>
            <w:shd w:val="clear" w:color="auto" w:fill="auto"/>
            <w:noWrap/>
            <w:vAlign w:val="bottom"/>
            <w:hideMark/>
          </w:tcPr>
          <w:p w:rsidR="00894CBE" w:rsidRDefault="00894CBE">
            <w:pPr>
              <w:rPr>
                <w:rFonts w:ascii="Calibri" w:hAnsi="Calibri"/>
                <w:color w:val="000000"/>
              </w:rPr>
            </w:pPr>
          </w:p>
        </w:tc>
      </w:tr>
      <w:tr w:rsidR="00894CBE" w:rsidTr="005D5645">
        <w:trPr>
          <w:trHeight w:val="300"/>
        </w:trPr>
        <w:tc>
          <w:tcPr>
            <w:tcW w:w="7363" w:type="dxa"/>
            <w:gridSpan w:val="2"/>
            <w:tcBorders>
              <w:top w:val="nil"/>
              <w:left w:val="nil"/>
              <w:bottom w:val="nil"/>
              <w:right w:val="nil"/>
            </w:tcBorders>
            <w:shd w:val="clear" w:color="auto" w:fill="auto"/>
            <w:noWrap/>
            <w:vAlign w:val="bottom"/>
            <w:hideMark/>
          </w:tcPr>
          <w:tbl>
            <w:tblPr>
              <w:tblW w:w="8140" w:type="dxa"/>
              <w:tblLook w:val="04A0"/>
            </w:tblPr>
            <w:tblGrid>
              <w:gridCol w:w="3317"/>
              <w:gridCol w:w="718"/>
              <w:gridCol w:w="589"/>
              <w:gridCol w:w="718"/>
              <w:gridCol w:w="773"/>
              <w:gridCol w:w="773"/>
              <w:gridCol w:w="736"/>
            </w:tblGrid>
            <w:tr w:rsidR="005D5645" w:rsidRPr="005D5645" w:rsidTr="005D5645">
              <w:trPr>
                <w:trHeight w:val="315"/>
              </w:trPr>
              <w:tc>
                <w:tcPr>
                  <w:tcW w:w="8140" w:type="dxa"/>
                  <w:gridSpan w:val="7"/>
                  <w:tcBorders>
                    <w:top w:val="nil"/>
                    <w:left w:val="nil"/>
                    <w:bottom w:val="single" w:sz="8" w:space="0" w:color="auto"/>
                    <w:right w:val="nil"/>
                  </w:tcBorders>
                  <w:shd w:val="clear" w:color="auto" w:fill="auto"/>
                  <w:noWrap/>
                  <w:vAlign w:val="center"/>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Оценка выполнения  норм питанияна 1 ребенка в ДОУ (режим 10,5 часов пребывания)</w:t>
                  </w:r>
                </w:p>
              </w:tc>
            </w:tr>
            <w:tr w:rsidR="005D5645" w:rsidRPr="005D5645" w:rsidTr="005D5645">
              <w:trPr>
                <w:trHeight w:val="405"/>
              </w:trPr>
              <w:tc>
                <w:tcPr>
                  <w:tcW w:w="3580" w:type="dxa"/>
                  <w:vMerge w:val="restart"/>
                  <w:tcBorders>
                    <w:top w:val="nil"/>
                    <w:left w:val="single" w:sz="8" w:space="0" w:color="auto"/>
                    <w:bottom w:val="single" w:sz="8" w:space="0" w:color="000000"/>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Наименование пищевого продукта или группы пищевых продуктов</w:t>
                  </w:r>
                </w:p>
              </w:tc>
              <w:tc>
                <w:tcPr>
                  <w:tcW w:w="1380" w:type="dxa"/>
                  <w:gridSpan w:val="2"/>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Нормируемое количество продуктов в зависимости от возраста детей</w:t>
                  </w:r>
                </w:p>
              </w:tc>
              <w:tc>
                <w:tcPr>
                  <w:tcW w:w="3180" w:type="dxa"/>
                  <w:gridSpan w:val="4"/>
                  <w:tcBorders>
                    <w:top w:val="single" w:sz="8" w:space="0" w:color="auto"/>
                    <w:left w:val="nil"/>
                    <w:bottom w:val="single" w:sz="8" w:space="0" w:color="auto"/>
                    <w:right w:val="single" w:sz="8" w:space="0" w:color="000000"/>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Фактическое выполнение</w:t>
                  </w:r>
                </w:p>
              </w:tc>
            </w:tr>
            <w:tr w:rsidR="005D5645" w:rsidRPr="005D5645" w:rsidTr="005D5645">
              <w:trPr>
                <w:trHeight w:val="315"/>
              </w:trPr>
              <w:tc>
                <w:tcPr>
                  <w:tcW w:w="3580" w:type="dxa"/>
                  <w:vMerge/>
                  <w:tcBorders>
                    <w:top w:val="nil"/>
                    <w:left w:val="single" w:sz="8" w:space="0" w:color="auto"/>
                    <w:bottom w:val="single" w:sz="8" w:space="0" w:color="000000"/>
                    <w:right w:val="single" w:sz="8" w:space="0" w:color="auto"/>
                  </w:tcBorders>
                  <w:vAlign w:val="center"/>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p>
              </w:tc>
              <w:tc>
                <w:tcPr>
                  <w:tcW w:w="1380" w:type="dxa"/>
                  <w:gridSpan w:val="2"/>
                  <w:vMerge/>
                  <w:tcBorders>
                    <w:top w:val="single" w:sz="8" w:space="0" w:color="auto"/>
                    <w:left w:val="single" w:sz="8" w:space="0" w:color="auto"/>
                    <w:bottom w:val="single" w:sz="8" w:space="0" w:color="000000"/>
                    <w:right w:val="single" w:sz="8" w:space="0" w:color="000000"/>
                  </w:tcBorders>
                  <w:vAlign w:val="center"/>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p>
              </w:tc>
              <w:tc>
                <w:tcPr>
                  <w:tcW w:w="3180" w:type="dxa"/>
                  <w:gridSpan w:val="4"/>
                  <w:tcBorders>
                    <w:top w:val="single" w:sz="8" w:space="0" w:color="auto"/>
                    <w:left w:val="nil"/>
                    <w:bottom w:val="single" w:sz="8" w:space="0" w:color="auto"/>
                    <w:right w:val="single" w:sz="8" w:space="0" w:color="000000"/>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ДОУ № 44</w:t>
                  </w:r>
                </w:p>
              </w:tc>
            </w:tr>
            <w:tr w:rsidR="005D5645" w:rsidRPr="005D5645" w:rsidTr="005D5645">
              <w:trPr>
                <w:trHeight w:val="315"/>
              </w:trPr>
              <w:tc>
                <w:tcPr>
                  <w:tcW w:w="3580" w:type="dxa"/>
                  <w:vMerge/>
                  <w:tcBorders>
                    <w:top w:val="nil"/>
                    <w:left w:val="single" w:sz="8" w:space="0" w:color="auto"/>
                    <w:bottom w:val="single" w:sz="8" w:space="0" w:color="000000"/>
                    <w:right w:val="single" w:sz="8" w:space="0" w:color="auto"/>
                  </w:tcBorders>
                  <w:vAlign w:val="center"/>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p>
              </w:tc>
              <w:tc>
                <w:tcPr>
                  <w:tcW w:w="1380" w:type="dxa"/>
                  <w:gridSpan w:val="2"/>
                  <w:vMerge w:val="restart"/>
                  <w:tcBorders>
                    <w:top w:val="single" w:sz="8" w:space="0" w:color="auto"/>
                    <w:left w:val="single" w:sz="8" w:space="0" w:color="auto"/>
                    <w:bottom w:val="single" w:sz="8" w:space="0" w:color="000000"/>
                    <w:right w:val="single" w:sz="8" w:space="0" w:color="000000"/>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брутто</w:t>
                  </w:r>
                </w:p>
              </w:tc>
              <w:tc>
                <w:tcPr>
                  <w:tcW w:w="1580" w:type="dxa"/>
                  <w:gridSpan w:val="2"/>
                  <w:tcBorders>
                    <w:top w:val="single" w:sz="8" w:space="0" w:color="auto"/>
                    <w:left w:val="nil"/>
                    <w:bottom w:val="single" w:sz="8" w:space="0" w:color="auto"/>
                    <w:right w:val="single" w:sz="8" w:space="0" w:color="000000"/>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1-3 года</w:t>
                  </w:r>
                </w:p>
              </w:tc>
              <w:tc>
                <w:tcPr>
                  <w:tcW w:w="1600" w:type="dxa"/>
                  <w:gridSpan w:val="2"/>
                  <w:tcBorders>
                    <w:top w:val="single" w:sz="8" w:space="0" w:color="auto"/>
                    <w:left w:val="nil"/>
                    <w:bottom w:val="single" w:sz="8" w:space="0" w:color="auto"/>
                    <w:right w:val="single" w:sz="8" w:space="0" w:color="000000"/>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3-7 лет</w:t>
                  </w:r>
                </w:p>
              </w:tc>
            </w:tr>
            <w:tr w:rsidR="005D5645" w:rsidRPr="005D5645" w:rsidTr="005D5645">
              <w:trPr>
                <w:trHeight w:val="315"/>
              </w:trPr>
              <w:tc>
                <w:tcPr>
                  <w:tcW w:w="3580" w:type="dxa"/>
                  <w:vMerge/>
                  <w:tcBorders>
                    <w:top w:val="nil"/>
                    <w:left w:val="single" w:sz="8" w:space="0" w:color="auto"/>
                    <w:bottom w:val="single" w:sz="8" w:space="0" w:color="000000"/>
                    <w:right w:val="single" w:sz="8" w:space="0" w:color="auto"/>
                  </w:tcBorders>
                  <w:vAlign w:val="center"/>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p>
              </w:tc>
              <w:tc>
                <w:tcPr>
                  <w:tcW w:w="1380" w:type="dxa"/>
                  <w:gridSpan w:val="2"/>
                  <w:vMerge/>
                  <w:tcBorders>
                    <w:top w:val="single" w:sz="8" w:space="0" w:color="auto"/>
                    <w:left w:val="single" w:sz="8" w:space="0" w:color="auto"/>
                    <w:bottom w:val="single" w:sz="8" w:space="0" w:color="000000"/>
                    <w:right w:val="single" w:sz="8" w:space="0" w:color="000000"/>
                  </w:tcBorders>
                  <w:vAlign w:val="center"/>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p>
              </w:tc>
              <w:tc>
                <w:tcPr>
                  <w:tcW w:w="760" w:type="dxa"/>
                  <w:tcBorders>
                    <w:top w:val="nil"/>
                    <w:left w:val="nil"/>
                    <w:bottom w:val="single" w:sz="8" w:space="0" w:color="auto"/>
                    <w:right w:val="nil"/>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proofErr w:type="spellStart"/>
                  <w:r w:rsidRPr="005D5645">
                    <w:rPr>
                      <w:rFonts w:ascii="Times New Roman" w:eastAsia="Times New Roman" w:hAnsi="Times New Roman" w:cs="Times New Roman"/>
                      <w:color w:val="000000"/>
                      <w:sz w:val="16"/>
                      <w:szCs w:val="16"/>
                      <w:lang w:eastAsia="ru-RU"/>
                    </w:rPr>
                    <w:t>абс</w:t>
                  </w:r>
                  <w:proofErr w:type="spellEnd"/>
                </w:p>
              </w:tc>
              <w:tc>
                <w:tcPr>
                  <w:tcW w:w="820" w:type="dxa"/>
                  <w:tcBorders>
                    <w:top w:val="nil"/>
                    <w:left w:val="single" w:sz="8" w:space="0" w:color="auto"/>
                    <w:bottom w:val="single" w:sz="8" w:space="0" w:color="auto"/>
                    <w:right w:val="nil"/>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w:t>
                  </w:r>
                </w:p>
              </w:tc>
              <w:tc>
                <w:tcPr>
                  <w:tcW w:w="820" w:type="dxa"/>
                  <w:tcBorders>
                    <w:top w:val="nil"/>
                    <w:left w:val="single" w:sz="8" w:space="0" w:color="auto"/>
                    <w:bottom w:val="single" w:sz="8" w:space="0" w:color="auto"/>
                    <w:right w:val="nil"/>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proofErr w:type="spellStart"/>
                  <w:r w:rsidRPr="005D5645">
                    <w:rPr>
                      <w:rFonts w:ascii="Times New Roman" w:eastAsia="Times New Roman" w:hAnsi="Times New Roman" w:cs="Times New Roman"/>
                      <w:color w:val="000000"/>
                      <w:sz w:val="16"/>
                      <w:szCs w:val="16"/>
                      <w:lang w:eastAsia="ru-RU"/>
                    </w:rPr>
                    <w:t>абс</w:t>
                  </w:r>
                  <w:proofErr w:type="spellEnd"/>
                </w:p>
              </w:tc>
              <w:tc>
                <w:tcPr>
                  <w:tcW w:w="7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w:t>
                  </w:r>
                </w:p>
              </w:tc>
            </w:tr>
            <w:tr w:rsidR="005D5645" w:rsidRPr="005D5645" w:rsidTr="005D5645">
              <w:trPr>
                <w:trHeight w:val="465"/>
              </w:trPr>
              <w:tc>
                <w:tcPr>
                  <w:tcW w:w="3580" w:type="dxa"/>
                  <w:vMerge/>
                  <w:tcBorders>
                    <w:top w:val="nil"/>
                    <w:left w:val="single" w:sz="8" w:space="0" w:color="auto"/>
                    <w:bottom w:val="single" w:sz="8" w:space="0" w:color="000000"/>
                    <w:right w:val="single" w:sz="8" w:space="0" w:color="auto"/>
                  </w:tcBorders>
                  <w:vAlign w:val="center"/>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1 - 3 г</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3 - 7 лет</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w:t>
                  </w:r>
                </w:p>
              </w:tc>
              <w:tc>
                <w:tcPr>
                  <w:tcW w:w="78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w:t>
                  </w:r>
                </w:p>
              </w:tc>
            </w:tr>
            <w:tr w:rsidR="005D5645" w:rsidRPr="005D5645" w:rsidTr="005D5645">
              <w:trPr>
                <w:trHeight w:val="465"/>
              </w:trPr>
              <w:tc>
                <w:tcPr>
                  <w:tcW w:w="3580" w:type="dxa"/>
                  <w:tcBorders>
                    <w:top w:val="nil"/>
                    <w:left w:val="single" w:sz="8" w:space="0" w:color="auto"/>
                    <w:bottom w:val="single" w:sz="8" w:space="0" w:color="auto"/>
                    <w:right w:val="single" w:sz="8" w:space="0" w:color="auto"/>
                  </w:tcBorders>
                  <w:shd w:val="clear" w:color="000000" w:fill="FFFFFF"/>
                  <w:vAlign w:val="center"/>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Молоко с </w:t>
                  </w:r>
                  <w:proofErr w:type="gramStart"/>
                  <w:r w:rsidRPr="005D5645">
                    <w:rPr>
                      <w:rFonts w:ascii="Times New Roman" w:eastAsia="Times New Roman" w:hAnsi="Times New Roman" w:cs="Times New Roman"/>
                      <w:color w:val="000000"/>
                      <w:sz w:val="16"/>
                      <w:szCs w:val="16"/>
                      <w:lang w:eastAsia="ru-RU"/>
                    </w:rPr>
                    <w:t>м</w:t>
                  </w:r>
                  <w:proofErr w:type="gramEnd"/>
                  <w:r w:rsidRPr="005D5645">
                    <w:rPr>
                      <w:rFonts w:ascii="Times New Roman" w:eastAsia="Times New Roman" w:hAnsi="Times New Roman" w:cs="Times New Roman"/>
                      <w:color w:val="000000"/>
                      <w:sz w:val="16"/>
                      <w:szCs w:val="16"/>
                      <w:lang w:eastAsia="ru-RU"/>
                    </w:rPr>
                    <w:t>.д.ж. 2,5 - 3,2%, в т.ч. кисломолочные продукты с м.д.ж. 2,5 - 3,2%</w:t>
                  </w:r>
                  <w:r w:rsidRPr="005D5645">
                    <w:rPr>
                      <w:rFonts w:ascii="Times New Roman" w:eastAsia="Times New Roman" w:hAnsi="Times New Roman" w:cs="Times New Roman"/>
                      <w:color w:val="000000"/>
                      <w:sz w:val="16"/>
                      <w:szCs w:val="16"/>
                      <w:vertAlign w:val="superscript"/>
                      <w:lang w:eastAsia="ru-RU"/>
                    </w:rPr>
                    <w:t>3</w:t>
                  </w:r>
                </w:p>
              </w:tc>
              <w:tc>
                <w:tcPr>
                  <w:tcW w:w="76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292,5</w:t>
                  </w:r>
                </w:p>
              </w:tc>
              <w:tc>
                <w:tcPr>
                  <w:tcW w:w="6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337,5</w:t>
                  </w:r>
                </w:p>
              </w:tc>
              <w:tc>
                <w:tcPr>
                  <w:tcW w:w="76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252,8</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86,43   </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291,1</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86,25   </w:t>
                  </w:r>
                </w:p>
              </w:tc>
            </w:tr>
            <w:tr w:rsidR="005D5645" w:rsidRPr="005D5645" w:rsidTr="005D5645">
              <w:trPr>
                <w:trHeight w:val="46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Творог, творожные изделия для детского питания</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22,5</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30</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21,4</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95,11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28,2</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94,00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Сметана с </w:t>
                  </w:r>
                  <w:proofErr w:type="gramStart"/>
                  <w:r w:rsidRPr="005D5645">
                    <w:rPr>
                      <w:rFonts w:ascii="Times New Roman" w:eastAsia="Times New Roman" w:hAnsi="Times New Roman" w:cs="Times New Roman"/>
                      <w:color w:val="000000"/>
                      <w:sz w:val="16"/>
                      <w:szCs w:val="16"/>
                      <w:lang w:eastAsia="ru-RU"/>
                    </w:rPr>
                    <w:t>м</w:t>
                  </w:r>
                  <w:proofErr w:type="gramEnd"/>
                  <w:r w:rsidRPr="005D5645">
                    <w:rPr>
                      <w:rFonts w:ascii="Times New Roman" w:eastAsia="Times New Roman" w:hAnsi="Times New Roman" w:cs="Times New Roman"/>
                      <w:color w:val="000000"/>
                      <w:sz w:val="16"/>
                      <w:szCs w:val="16"/>
                      <w:lang w:eastAsia="ru-RU"/>
                    </w:rPr>
                    <w:t xml:space="preserve">.д.ж. не более 15% </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6,8</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8,3</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6,2</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91,18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7,7</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92,77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Сыр неострых сортов твердый и мягкий </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3,2</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4,8</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2,5</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78,13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3,65</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sz w:val="16"/>
                      <w:szCs w:val="16"/>
                      <w:lang w:eastAsia="ru-RU"/>
                    </w:rPr>
                  </w:pPr>
                  <w:r w:rsidRPr="005D5645">
                    <w:rPr>
                      <w:rFonts w:ascii="Times New Roman" w:eastAsia="Times New Roman" w:hAnsi="Times New Roman" w:cs="Times New Roman"/>
                      <w:sz w:val="16"/>
                      <w:szCs w:val="16"/>
                      <w:lang w:eastAsia="ru-RU"/>
                    </w:rPr>
                    <w:t xml:space="preserve">   76,00   </w:t>
                  </w:r>
                </w:p>
              </w:tc>
            </w:tr>
            <w:tr w:rsidR="005D5645" w:rsidRPr="005D5645" w:rsidTr="005D5645">
              <w:trPr>
                <w:trHeight w:val="480"/>
              </w:trPr>
              <w:tc>
                <w:tcPr>
                  <w:tcW w:w="3580" w:type="dxa"/>
                  <w:tcBorders>
                    <w:top w:val="nil"/>
                    <w:left w:val="single" w:sz="8" w:space="0" w:color="auto"/>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Мясо (говядина 1 кат</w:t>
                  </w:r>
                  <w:proofErr w:type="gramStart"/>
                  <w:r w:rsidRPr="005D5645">
                    <w:rPr>
                      <w:rFonts w:ascii="Times New Roman" w:eastAsia="Times New Roman" w:hAnsi="Times New Roman" w:cs="Times New Roman"/>
                      <w:color w:val="000000"/>
                      <w:sz w:val="16"/>
                      <w:szCs w:val="16"/>
                      <w:lang w:eastAsia="ru-RU"/>
                    </w:rPr>
                    <w:t>.б</w:t>
                  </w:r>
                  <w:proofErr w:type="gramEnd"/>
                  <w:r w:rsidRPr="005D5645">
                    <w:rPr>
                      <w:rFonts w:ascii="Times New Roman" w:eastAsia="Times New Roman" w:hAnsi="Times New Roman" w:cs="Times New Roman"/>
                      <w:color w:val="000000"/>
                      <w:sz w:val="16"/>
                      <w:szCs w:val="16"/>
                      <w:lang w:eastAsia="ru-RU"/>
                    </w:rPr>
                    <w:t>ескостная/говядина 1 кат. на костях)</w:t>
                  </w:r>
                  <w:r w:rsidRPr="005D5645">
                    <w:rPr>
                      <w:rFonts w:ascii="Times New Roman" w:eastAsia="Times New Roman" w:hAnsi="Times New Roman" w:cs="Times New Roman"/>
                      <w:color w:val="000000"/>
                      <w:sz w:val="16"/>
                      <w:szCs w:val="16"/>
                      <w:vertAlign w:val="superscript"/>
                      <w:lang w:eastAsia="ru-RU"/>
                    </w:rPr>
                    <w:t>4</w:t>
                  </w:r>
                </w:p>
              </w:tc>
              <w:tc>
                <w:tcPr>
                  <w:tcW w:w="76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41,3</w:t>
                  </w:r>
                </w:p>
              </w:tc>
              <w:tc>
                <w:tcPr>
                  <w:tcW w:w="6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45,4</w:t>
                  </w:r>
                </w:p>
              </w:tc>
              <w:tc>
                <w:tcPr>
                  <w:tcW w:w="76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41,3</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100,00   </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45,4</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100,00   </w:t>
                  </w:r>
                </w:p>
              </w:tc>
            </w:tr>
            <w:tr w:rsidR="005D5645" w:rsidRPr="005D5645" w:rsidTr="005D5645">
              <w:trPr>
                <w:trHeight w:val="480"/>
              </w:trPr>
              <w:tc>
                <w:tcPr>
                  <w:tcW w:w="3580" w:type="dxa"/>
                  <w:tcBorders>
                    <w:top w:val="nil"/>
                    <w:left w:val="single" w:sz="8" w:space="0" w:color="auto"/>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Птица (куры 1 кат </w:t>
                  </w:r>
                  <w:proofErr w:type="spellStart"/>
                  <w:r w:rsidRPr="005D5645">
                    <w:rPr>
                      <w:rFonts w:ascii="Times New Roman" w:eastAsia="Times New Roman" w:hAnsi="Times New Roman" w:cs="Times New Roman"/>
                      <w:color w:val="000000"/>
                      <w:sz w:val="16"/>
                      <w:szCs w:val="16"/>
                      <w:lang w:eastAsia="ru-RU"/>
                    </w:rPr>
                    <w:t>потр</w:t>
                  </w:r>
                  <w:proofErr w:type="spellEnd"/>
                  <w:r w:rsidRPr="005D5645">
                    <w:rPr>
                      <w:rFonts w:ascii="Times New Roman" w:eastAsia="Times New Roman" w:hAnsi="Times New Roman" w:cs="Times New Roman"/>
                      <w:color w:val="000000"/>
                      <w:sz w:val="16"/>
                      <w:szCs w:val="16"/>
                      <w:lang w:eastAsia="ru-RU"/>
                    </w:rPr>
                    <w:t xml:space="preserve">. /цыплята-бройлеры 1 кат </w:t>
                  </w:r>
                  <w:proofErr w:type="spellStart"/>
                  <w:r w:rsidRPr="005D5645">
                    <w:rPr>
                      <w:rFonts w:ascii="Times New Roman" w:eastAsia="Times New Roman" w:hAnsi="Times New Roman" w:cs="Times New Roman"/>
                      <w:color w:val="000000"/>
                      <w:sz w:val="16"/>
                      <w:szCs w:val="16"/>
                      <w:lang w:eastAsia="ru-RU"/>
                    </w:rPr>
                    <w:t>потр</w:t>
                  </w:r>
                  <w:proofErr w:type="spellEnd"/>
                  <w:r w:rsidRPr="005D5645">
                    <w:rPr>
                      <w:rFonts w:ascii="Times New Roman" w:eastAsia="Times New Roman" w:hAnsi="Times New Roman" w:cs="Times New Roman"/>
                      <w:color w:val="000000"/>
                      <w:sz w:val="16"/>
                      <w:szCs w:val="16"/>
                      <w:lang w:eastAsia="ru-RU"/>
                    </w:rPr>
                    <w:t xml:space="preserve">. /индейка 1 кат </w:t>
                  </w:r>
                  <w:proofErr w:type="spellStart"/>
                  <w:r w:rsidRPr="005D5645">
                    <w:rPr>
                      <w:rFonts w:ascii="Times New Roman" w:eastAsia="Times New Roman" w:hAnsi="Times New Roman" w:cs="Times New Roman"/>
                      <w:color w:val="000000"/>
                      <w:sz w:val="16"/>
                      <w:szCs w:val="16"/>
                      <w:lang w:eastAsia="ru-RU"/>
                    </w:rPr>
                    <w:t>потр</w:t>
                  </w:r>
                  <w:proofErr w:type="spellEnd"/>
                  <w:r w:rsidRPr="005D5645">
                    <w:rPr>
                      <w:rFonts w:ascii="Times New Roman" w:eastAsia="Times New Roman" w:hAnsi="Times New Roman" w:cs="Times New Roman"/>
                      <w:color w:val="000000"/>
                      <w:sz w:val="16"/>
                      <w:szCs w:val="16"/>
                      <w:lang w:eastAsia="ru-RU"/>
                    </w:rPr>
                    <w:t>.)</w:t>
                  </w:r>
                  <w:r w:rsidRPr="005D5645">
                    <w:rPr>
                      <w:rFonts w:ascii="Times New Roman" w:eastAsia="Times New Roman" w:hAnsi="Times New Roman" w:cs="Times New Roman"/>
                      <w:color w:val="000000"/>
                      <w:sz w:val="16"/>
                      <w:szCs w:val="16"/>
                      <w:vertAlign w:val="superscript"/>
                      <w:lang w:eastAsia="ru-RU"/>
                    </w:rPr>
                    <w:t>4</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17,3</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20,3</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16,1</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93,06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20,45</w:t>
                  </w:r>
                </w:p>
              </w:tc>
              <w:tc>
                <w:tcPr>
                  <w:tcW w:w="78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100,74   </w:t>
                  </w:r>
                </w:p>
              </w:tc>
            </w:tr>
            <w:tr w:rsidR="005D5645" w:rsidRPr="005D5645" w:rsidTr="005D5645">
              <w:trPr>
                <w:trHeight w:val="480"/>
              </w:trPr>
              <w:tc>
                <w:tcPr>
                  <w:tcW w:w="3580" w:type="dxa"/>
                  <w:tcBorders>
                    <w:top w:val="nil"/>
                    <w:left w:val="single" w:sz="8" w:space="0" w:color="auto"/>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Рыба (филе), в т.ч. филе слабо или малосоленое</w:t>
                  </w:r>
                  <w:proofErr w:type="gramStart"/>
                  <w:r w:rsidRPr="005D5645">
                    <w:rPr>
                      <w:rFonts w:ascii="Times New Roman" w:eastAsia="Times New Roman" w:hAnsi="Times New Roman" w:cs="Times New Roman"/>
                      <w:color w:val="000000"/>
                      <w:sz w:val="16"/>
                      <w:szCs w:val="16"/>
                      <w:vertAlign w:val="superscript"/>
                      <w:lang w:eastAsia="ru-RU"/>
                    </w:rPr>
                    <w:t>4</w:t>
                  </w:r>
                  <w:proofErr w:type="gramEnd"/>
                </w:p>
              </w:tc>
              <w:tc>
                <w:tcPr>
                  <w:tcW w:w="76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25,5</w:t>
                  </w:r>
                </w:p>
              </w:tc>
              <w:tc>
                <w:tcPr>
                  <w:tcW w:w="6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29,3</w:t>
                  </w:r>
                </w:p>
              </w:tc>
              <w:tc>
                <w:tcPr>
                  <w:tcW w:w="76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24,1</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94,51   </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29,6</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101,02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Колбасные изделия для питания дошкольников </w:t>
                  </w:r>
                </w:p>
              </w:tc>
              <w:tc>
                <w:tcPr>
                  <w:tcW w:w="76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w:t>
                  </w:r>
                </w:p>
              </w:tc>
              <w:tc>
                <w:tcPr>
                  <w:tcW w:w="6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5,3</w:t>
                  </w:r>
                </w:p>
              </w:tc>
              <w:tc>
                <w:tcPr>
                  <w:tcW w:w="76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center"/>
                    <w:rPr>
                      <w:rFonts w:ascii="Times New Roman" w:eastAsia="Times New Roman" w:hAnsi="Times New Roman" w:cs="Times New Roman"/>
                      <w:color w:val="FF0000"/>
                      <w:sz w:val="16"/>
                      <w:szCs w:val="16"/>
                      <w:lang w:eastAsia="ru-RU"/>
                    </w:rPr>
                  </w:pPr>
                  <w:r w:rsidRPr="005D5645">
                    <w:rPr>
                      <w:rFonts w:ascii="Times New Roman" w:eastAsia="Times New Roman" w:hAnsi="Times New Roman" w:cs="Times New Roman"/>
                      <w:color w:val="FF0000"/>
                      <w:sz w:val="16"/>
                      <w:szCs w:val="16"/>
                      <w:lang w:eastAsia="ru-RU"/>
                    </w:rPr>
                    <w:t> </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Яйцо куриное диетическое </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0,4</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0,5</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0,24</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60,00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0,29</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58,00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Картофель: с 01.09 по 31.10 </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120</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140,3</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31.10 по 31.12 </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129</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150</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31.12 по 28.02 </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138,8</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161,3</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с 29.02 по 01.09 </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150</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175,5</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Картофель (среднее значение за год)</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134,45</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156,8</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135,6</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101,20</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157,1</w:t>
                  </w:r>
                </w:p>
              </w:tc>
              <w:tc>
                <w:tcPr>
                  <w:tcW w:w="78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100,21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Овощи, зелень</w:t>
                  </w:r>
                  <w:proofErr w:type="gramStart"/>
                  <w:r w:rsidRPr="005D5645">
                    <w:rPr>
                      <w:rFonts w:ascii="Times New Roman" w:eastAsia="Times New Roman" w:hAnsi="Times New Roman" w:cs="Times New Roman"/>
                      <w:color w:val="000000"/>
                      <w:sz w:val="16"/>
                      <w:szCs w:val="16"/>
                      <w:vertAlign w:val="superscript"/>
                      <w:lang w:eastAsia="ru-RU"/>
                    </w:rPr>
                    <w:t>4</w:t>
                  </w:r>
                  <w:proofErr w:type="gramEnd"/>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192</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243,8</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159,4</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83,02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201,5</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82,65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Фрукты (плоды) свежие</w:t>
                  </w:r>
                  <w:proofErr w:type="gramStart"/>
                  <w:r w:rsidRPr="005D5645">
                    <w:rPr>
                      <w:rFonts w:ascii="Times New Roman" w:eastAsia="Times New Roman" w:hAnsi="Times New Roman" w:cs="Times New Roman"/>
                      <w:color w:val="000000"/>
                      <w:sz w:val="16"/>
                      <w:szCs w:val="16"/>
                      <w:vertAlign w:val="superscript"/>
                      <w:lang w:eastAsia="ru-RU"/>
                    </w:rPr>
                    <w:t>4</w:t>
                  </w:r>
                  <w:proofErr w:type="gramEnd"/>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81</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85,5</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76</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93,83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82,3</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96,26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Фрукты (плоды) сухие </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6,8</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8,3</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7</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102,94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8</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96,39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Соки фруктовые (овощные) </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75</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75</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28,3</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37,73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34,2</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45,60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Напитки </w:t>
                  </w:r>
                  <w:proofErr w:type="spellStart"/>
                  <w:r w:rsidRPr="005D5645">
                    <w:rPr>
                      <w:rFonts w:ascii="Times New Roman" w:eastAsia="Times New Roman" w:hAnsi="Times New Roman" w:cs="Times New Roman"/>
                      <w:color w:val="000000"/>
                      <w:sz w:val="16"/>
                      <w:szCs w:val="16"/>
                      <w:lang w:eastAsia="ru-RU"/>
                    </w:rPr>
                    <w:t>витам</w:t>
                  </w:r>
                  <w:proofErr w:type="spellEnd"/>
                  <w:r w:rsidRPr="005D5645">
                    <w:rPr>
                      <w:rFonts w:ascii="Times New Roman" w:eastAsia="Times New Roman" w:hAnsi="Times New Roman" w:cs="Times New Roman"/>
                      <w:color w:val="000000"/>
                      <w:sz w:val="16"/>
                      <w:szCs w:val="16"/>
                      <w:lang w:eastAsia="ru-RU"/>
                    </w:rPr>
                    <w:t xml:space="preserve">. (готовый напиток) </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37,5</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w:t>
                  </w:r>
                </w:p>
              </w:tc>
              <w:tc>
                <w:tcPr>
                  <w:tcW w:w="78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Хлеб ржаной (</w:t>
                  </w:r>
                  <w:proofErr w:type="spellStart"/>
                  <w:r w:rsidRPr="005D5645">
                    <w:rPr>
                      <w:rFonts w:ascii="Times New Roman" w:eastAsia="Times New Roman" w:hAnsi="Times New Roman" w:cs="Times New Roman"/>
                      <w:color w:val="000000"/>
                      <w:sz w:val="16"/>
                      <w:szCs w:val="16"/>
                      <w:lang w:eastAsia="ru-RU"/>
                    </w:rPr>
                    <w:t>ржано-пшен</w:t>
                  </w:r>
                  <w:proofErr w:type="spellEnd"/>
                  <w:r w:rsidRPr="005D5645">
                    <w:rPr>
                      <w:rFonts w:ascii="Times New Roman" w:eastAsia="Times New Roman" w:hAnsi="Times New Roman" w:cs="Times New Roman"/>
                      <w:color w:val="000000"/>
                      <w:sz w:val="16"/>
                      <w:szCs w:val="16"/>
                      <w:lang w:eastAsia="ru-RU"/>
                    </w:rPr>
                    <w:t xml:space="preserve">) </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30</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37,5</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30</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100,00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40</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106,67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Хлеб пшеничный  </w:t>
                  </w:r>
                </w:p>
              </w:tc>
              <w:tc>
                <w:tcPr>
                  <w:tcW w:w="76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45</w:t>
                  </w:r>
                </w:p>
              </w:tc>
              <w:tc>
                <w:tcPr>
                  <w:tcW w:w="6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60</w:t>
                  </w:r>
                </w:p>
              </w:tc>
              <w:tc>
                <w:tcPr>
                  <w:tcW w:w="76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45</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100,00   </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61,7</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102,83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Крупы (злаки), бобовые </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22,5</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32,3</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22,8</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101,33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32</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99,07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Макаронные изделия гр. А </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6</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9</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6</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100,00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9,1</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101,11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Мука пшеничная хлебопекарная </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18,8</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21,8</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17,7</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94,15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21,5</w:t>
                  </w:r>
                </w:p>
              </w:tc>
              <w:tc>
                <w:tcPr>
                  <w:tcW w:w="78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98,62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Мука картофельная (крахмал) </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1,5</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2,3</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1,5</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100,00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2,3</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100,00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Масло коровье </w:t>
                  </w:r>
                  <w:proofErr w:type="spellStart"/>
                  <w:r w:rsidRPr="005D5645">
                    <w:rPr>
                      <w:rFonts w:ascii="Times New Roman" w:eastAsia="Times New Roman" w:hAnsi="Times New Roman" w:cs="Times New Roman"/>
                      <w:color w:val="000000"/>
                      <w:sz w:val="16"/>
                      <w:szCs w:val="16"/>
                      <w:lang w:eastAsia="ru-RU"/>
                    </w:rPr>
                    <w:t>сладкосливочное</w:t>
                  </w:r>
                  <w:proofErr w:type="spellEnd"/>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13,5</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15,8</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13,5</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100,00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16</w:t>
                  </w:r>
                </w:p>
              </w:tc>
              <w:tc>
                <w:tcPr>
                  <w:tcW w:w="78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101,27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Масло растительное </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6,8</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8,3</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7</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102,94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8</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96,39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Кондитерские изделия </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5,3</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15</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5</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94,34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14,5</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96,67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Чай, включая </w:t>
                  </w:r>
                  <w:proofErr w:type="spellStart"/>
                  <w:r w:rsidRPr="005D5645">
                    <w:rPr>
                      <w:rFonts w:ascii="Times New Roman" w:eastAsia="Times New Roman" w:hAnsi="Times New Roman" w:cs="Times New Roman"/>
                      <w:color w:val="000000"/>
                      <w:sz w:val="16"/>
                      <w:szCs w:val="16"/>
                      <w:lang w:eastAsia="ru-RU"/>
                    </w:rPr>
                    <w:t>фиточай</w:t>
                  </w:r>
                  <w:proofErr w:type="spellEnd"/>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0,4</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0,5</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0,4</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100,00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0,5</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100,00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Какао-порошок </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0,4</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0,5</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0,22</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55,00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0,33</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66,00   </w:t>
                  </w:r>
                </w:p>
              </w:tc>
            </w:tr>
            <w:tr w:rsidR="005D5645" w:rsidRPr="005D5645" w:rsidTr="005D5645">
              <w:trPr>
                <w:trHeight w:val="46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Кофейный напиток злаковый (суррогатный), в т.ч. из цикория </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0,8</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0,9</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0,8</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100,00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0,9</w:t>
                  </w:r>
                </w:p>
              </w:tc>
              <w:tc>
                <w:tcPr>
                  <w:tcW w:w="78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100,00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Дрожжи хлебопекарные </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0,3</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0,4</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0,3</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100,00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0,4</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100,00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Сахар</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27,8</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35,3</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28</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100,72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35</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99,15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000000" w:fill="FFFFFF"/>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Соль пищевая поваренная </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3</w:t>
                  </w:r>
                </w:p>
              </w:tc>
              <w:tc>
                <w:tcPr>
                  <w:tcW w:w="6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4,5</w:t>
                  </w:r>
                </w:p>
              </w:tc>
              <w:tc>
                <w:tcPr>
                  <w:tcW w:w="76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3</w:t>
                  </w:r>
                </w:p>
              </w:tc>
              <w:tc>
                <w:tcPr>
                  <w:tcW w:w="82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100,00   </w:t>
                  </w:r>
                </w:p>
              </w:tc>
              <w:tc>
                <w:tcPr>
                  <w:tcW w:w="820" w:type="dxa"/>
                  <w:tcBorders>
                    <w:top w:val="nil"/>
                    <w:left w:val="nil"/>
                    <w:bottom w:val="single" w:sz="8" w:space="0" w:color="auto"/>
                    <w:right w:val="single" w:sz="8" w:space="0" w:color="auto"/>
                  </w:tcBorders>
                  <w:shd w:val="clear" w:color="000000" w:fill="FFFFFF"/>
                  <w:hideMark/>
                </w:tcPr>
                <w:p w:rsidR="005D5645" w:rsidRPr="005D5645" w:rsidRDefault="005D5645" w:rsidP="005D5645">
                  <w:pPr>
                    <w:spacing w:after="0" w:line="240" w:lineRule="auto"/>
                    <w:jc w:val="center"/>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4,5</w:t>
                  </w:r>
                </w:p>
              </w:tc>
              <w:tc>
                <w:tcPr>
                  <w:tcW w:w="780" w:type="dxa"/>
                  <w:tcBorders>
                    <w:top w:val="nil"/>
                    <w:left w:val="nil"/>
                    <w:bottom w:val="single" w:sz="8" w:space="0" w:color="auto"/>
                    <w:right w:val="single" w:sz="8" w:space="0" w:color="auto"/>
                  </w:tcBorders>
                  <w:shd w:val="clear" w:color="000000" w:fill="FFFFFF"/>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 100,00   </w:t>
                  </w:r>
                </w:p>
              </w:tc>
            </w:tr>
            <w:tr w:rsidR="005D5645" w:rsidRPr="005D5645" w:rsidTr="005D5645">
              <w:trPr>
                <w:trHeight w:val="315"/>
              </w:trPr>
              <w:tc>
                <w:tcPr>
                  <w:tcW w:w="3580" w:type="dxa"/>
                  <w:tcBorders>
                    <w:top w:val="nil"/>
                    <w:left w:val="single" w:sz="8" w:space="0" w:color="auto"/>
                    <w:bottom w:val="single" w:sz="8" w:space="0" w:color="auto"/>
                    <w:right w:val="single" w:sz="8" w:space="0" w:color="auto"/>
                  </w:tcBorders>
                  <w:shd w:val="clear" w:color="auto" w:fill="auto"/>
                  <w:noWrap/>
                  <w:vAlign w:val="bottom"/>
                  <w:hideMark/>
                </w:tcPr>
                <w:p w:rsidR="005D5645" w:rsidRPr="005D5645" w:rsidRDefault="005D5645" w:rsidP="005D5645">
                  <w:pPr>
                    <w:spacing w:after="0" w:line="240" w:lineRule="auto"/>
                    <w:jc w:val="right"/>
                    <w:rPr>
                      <w:rFonts w:ascii="Times New Roman" w:eastAsia="Times New Roman" w:hAnsi="Times New Roman" w:cs="Times New Roman"/>
                      <w:b/>
                      <w:bCs/>
                      <w:color w:val="000000"/>
                      <w:sz w:val="16"/>
                      <w:szCs w:val="16"/>
                      <w:lang w:eastAsia="ru-RU"/>
                    </w:rPr>
                  </w:pPr>
                  <w:r w:rsidRPr="005D5645">
                    <w:rPr>
                      <w:rFonts w:ascii="Times New Roman" w:eastAsia="Times New Roman" w:hAnsi="Times New Roman" w:cs="Times New Roman"/>
                      <w:b/>
                      <w:bCs/>
                      <w:color w:val="000000"/>
                      <w:sz w:val="16"/>
                      <w:szCs w:val="16"/>
                      <w:lang w:eastAsia="ru-RU"/>
                    </w:rPr>
                    <w:t xml:space="preserve">ИТОГО </w:t>
                  </w:r>
                  <w:proofErr w:type="spellStart"/>
                  <w:r w:rsidRPr="005D5645">
                    <w:rPr>
                      <w:rFonts w:ascii="Times New Roman" w:eastAsia="Times New Roman" w:hAnsi="Times New Roman" w:cs="Times New Roman"/>
                      <w:b/>
                      <w:bCs/>
                      <w:color w:val="000000"/>
                      <w:sz w:val="16"/>
                      <w:szCs w:val="16"/>
                      <w:lang w:eastAsia="ru-RU"/>
                    </w:rPr>
                    <w:t>срений</w:t>
                  </w:r>
                  <w:proofErr w:type="spellEnd"/>
                  <w:r w:rsidRPr="005D5645">
                    <w:rPr>
                      <w:rFonts w:ascii="Times New Roman" w:eastAsia="Times New Roman" w:hAnsi="Times New Roman" w:cs="Times New Roman"/>
                      <w:b/>
                      <w:bCs/>
                      <w:color w:val="000000"/>
                      <w:sz w:val="16"/>
                      <w:szCs w:val="16"/>
                      <w:lang w:eastAsia="ru-RU"/>
                    </w:rPr>
                    <w:t xml:space="preserve"> % выполнения:</w:t>
                  </w:r>
                </w:p>
              </w:tc>
              <w:tc>
                <w:tcPr>
                  <w:tcW w:w="760" w:type="dxa"/>
                  <w:tcBorders>
                    <w:top w:val="nil"/>
                    <w:left w:val="nil"/>
                    <w:bottom w:val="single" w:sz="8" w:space="0" w:color="auto"/>
                    <w:right w:val="single" w:sz="8" w:space="0" w:color="auto"/>
                  </w:tcBorders>
                  <w:shd w:val="clear" w:color="auto" w:fill="auto"/>
                  <w:noWrap/>
                  <w:vAlign w:val="bottom"/>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w:t>
                  </w:r>
                </w:p>
              </w:tc>
              <w:tc>
                <w:tcPr>
                  <w:tcW w:w="620" w:type="dxa"/>
                  <w:tcBorders>
                    <w:top w:val="nil"/>
                    <w:left w:val="nil"/>
                    <w:bottom w:val="single" w:sz="8" w:space="0" w:color="auto"/>
                    <w:right w:val="single" w:sz="8" w:space="0" w:color="auto"/>
                  </w:tcBorders>
                  <w:shd w:val="clear" w:color="auto" w:fill="auto"/>
                  <w:noWrap/>
                  <w:vAlign w:val="bottom"/>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w:t>
                  </w:r>
                </w:p>
              </w:tc>
              <w:tc>
                <w:tcPr>
                  <w:tcW w:w="760" w:type="dxa"/>
                  <w:tcBorders>
                    <w:top w:val="nil"/>
                    <w:left w:val="nil"/>
                    <w:bottom w:val="single" w:sz="8" w:space="0" w:color="auto"/>
                    <w:right w:val="single" w:sz="8" w:space="0" w:color="auto"/>
                  </w:tcBorders>
                  <w:shd w:val="clear" w:color="auto" w:fill="auto"/>
                  <w:noWrap/>
                  <w:vAlign w:val="bottom"/>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w:t>
                  </w:r>
                </w:p>
              </w:tc>
              <w:tc>
                <w:tcPr>
                  <w:tcW w:w="820" w:type="dxa"/>
                  <w:tcBorders>
                    <w:top w:val="nil"/>
                    <w:left w:val="nil"/>
                    <w:bottom w:val="single" w:sz="8" w:space="0" w:color="auto"/>
                    <w:right w:val="single" w:sz="8" w:space="0" w:color="auto"/>
                  </w:tcBorders>
                  <w:shd w:val="clear" w:color="auto" w:fill="auto"/>
                  <w:noWrap/>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91,60 </w:t>
                  </w:r>
                </w:p>
              </w:tc>
              <w:tc>
                <w:tcPr>
                  <w:tcW w:w="820" w:type="dxa"/>
                  <w:tcBorders>
                    <w:top w:val="nil"/>
                    <w:left w:val="nil"/>
                    <w:bottom w:val="single" w:sz="8" w:space="0" w:color="auto"/>
                    <w:right w:val="single" w:sz="8" w:space="0" w:color="auto"/>
                  </w:tcBorders>
                  <w:shd w:val="clear" w:color="auto" w:fill="auto"/>
                  <w:noWrap/>
                  <w:vAlign w:val="bottom"/>
                  <w:hideMark/>
                </w:tcPr>
                <w:p w:rsidR="005D5645" w:rsidRPr="005D5645" w:rsidRDefault="005D5645" w:rsidP="005D5645">
                  <w:pPr>
                    <w:spacing w:after="0" w:line="240" w:lineRule="auto"/>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w:t>
                  </w:r>
                </w:p>
              </w:tc>
              <w:tc>
                <w:tcPr>
                  <w:tcW w:w="780" w:type="dxa"/>
                  <w:tcBorders>
                    <w:top w:val="nil"/>
                    <w:left w:val="nil"/>
                    <w:bottom w:val="single" w:sz="8" w:space="0" w:color="auto"/>
                    <w:right w:val="single" w:sz="8" w:space="0" w:color="auto"/>
                  </w:tcBorders>
                  <w:shd w:val="clear" w:color="auto" w:fill="auto"/>
                  <w:noWrap/>
                  <w:vAlign w:val="bottom"/>
                  <w:hideMark/>
                </w:tcPr>
                <w:p w:rsidR="005D5645" w:rsidRPr="005D5645" w:rsidRDefault="005D5645" w:rsidP="005D5645">
                  <w:pPr>
                    <w:spacing w:after="0" w:line="240" w:lineRule="auto"/>
                    <w:jc w:val="right"/>
                    <w:rPr>
                      <w:rFonts w:ascii="Times New Roman" w:eastAsia="Times New Roman" w:hAnsi="Times New Roman" w:cs="Times New Roman"/>
                      <w:color w:val="000000"/>
                      <w:sz w:val="16"/>
                      <w:szCs w:val="16"/>
                      <w:lang w:eastAsia="ru-RU"/>
                    </w:rPr>
                  </w:pPr>
                  <w:r w:rsidRPr="005D5645">
                    <w:rPr>
                      <w:rFonts w:ascii="Times New Roman" w:eastAsia="Times New Roman" w:hAnsi="Times New Roman" w:cs="Times New Roman"/>
                      <w:color w:val="000000"/>
                      <w:sz w:val="16"/>
                      <w:szCs w:val="16"/>
                      <w:lang w:eastAsia="ru-RU"/>
                    </w:rPr>
                    <w:t xml:space="preserve">92,70 </w:t>
                  </w:r>
                </w:p>
              </w:tc>
            </w:tr>
          </w:tbl>
          <w:p w:rsidR="00894CBE" w:rsidRPr="00894CBE" w:rsidRDefault="00894CBE">
            <w:pPr>
              <w:jc w:val="center"/>
              <w:rPr>
                <w:rFonts w:ascii="Times New Roman" w:hAnsi="Times New Roman" w:cs="Times New Roman"/>
                <w:b/>
                <w:bCs/>
                <w:color w:val="000000"/>
                <w:sz w:val="20"/>
                <w:szCs w:val="20"/>
              </w:rPr>
            </w:pPr>
          </w:p>
        </w:tc>
        <w:tc>
          <w:tcPr>
            <w:tcW w:w="780" w:type="dxa"/>
            <w:tcBorders>
              <w:top w:val="nil"/>
              <w:left w:val="nil"/>
              <w:bottom w:val="nil"/>
              <w:right w:val="nil"/>
            </w:tcBorders>
            <w:shd w:val="clear" w:color="auto" w:fill="auto"/>
            <w:noWrap/>
            <w:vAlign w:val="bottom"/>
            <w:hideMark/>
          </w:tcPr>
          <w:p w:rsidR="00894CBE" w:rsidRPr="00894CBE" w:rsidRDefault="00894CBE">
            <w:pPr>
              <w:rPr>
                <w:rFonts w:ascii="Times New Roman" w:hAnsi="Times New Roman" w:cs="Times New Roman"/>
                <w:color w:val="000000"/>
                <w:sz w:val="20"/>
                <w:szCs w:val="20"/>
              </w:rPr>
            </w:pPr>
          </w:p>
        </w:tc>
        <w:tc>
          <w:tcPr>
            <w:tcW w:w="960" w:type="dxa"/>
            <w:tcBorders>
              <w:top w:val="nil"/>
              <w:left w:val="nil"/>
              <w:bottom w:val="nil"/>
              <w:right w:val="nil"/>
            </w:tcBorders>
            <w:shd w:val="clear" w:color="auto" w:fill="auto"/>
            <w:noWrap/>
            <w:vAlign w:val="bottom"/>
            <w:hideMark/>
          </w:tcPr>
          <w:p w:rsidR="00894CBE" w:rsidRDefault="00894CBE">
            <w:pPr>
              <w:rPr>
                <w:rFonts w:ascii="Calibri" w:hAnsi="Calibri"/>
                <w:color w:val="000000"/>
              </w:rPr>
            </w:pPr>
          </w:p>
        </w:tc>
      </w:tr>
    </w:tbl>
    <w:p w:rsidR="00284702" w:rsidRPr="00284702" w:rsidRDefault="00284702" w:rsidP="00284702">
      <w:pPr>
        <w:widowControl w:val="0"/>
        <w:suppressAutoHyphens/>
        <w:spacing w:after="0" w:line="240" w:lineRule="auto"/>
        <w:rPr>
          <w:rFonts w:ascii="Times New Roman" w:eastAsia="Andale Sans UI" w:hAnsi="Times New Roman" w:cs="Times New Roman"/>
          <w:kern w:val="2"/>
          <w:lang w:eastAsia="ru-RU"/>
        </w:rPr>
      </w:pPr>
    </w:p>
    <w:p w:rsidR="00284702" w:rsidRPr="005D5645" w:rsidRDefault="00284702" w:rsidP="005D5645">
      <w:pPr>
        <w:widowControl w:val="0"/>
        <w:suppressAutoHyphens/>
        <w:spacing w:after="0" w:line="240" w:lineRule="auto"/>
        <w:jc w:val="center"/>
        <w:rPr>
          <w:rFonts w:ascii="Times New Roman" w:eastAsia="Andale Sans UI" w:hAnsi="Times New Roman" w:cs="Times New Roman"/>
          <w:b/>
          <w:bCs/>
          <w:kern w:val="2"/>
          <w:sz w:val="24"/>
          <w:szCs w:val="24"/>
          <w:highlight w:val="green"/>
          <w:lang w:eastAsia="ru-RU"/>
        </w:rPr>
      </w:pPr>
      <w:r w:rsidRPr="005D5645">
        <w:rPr>
          <w:rFonts w:ascii="Times New Roman" w:eastAsia="Andale Sans UI" w:hAnsi="Times New Roman" w:cs="Times New Roman"/>
          <w:kern w:val="2"/>
          <w:highlight w:val="green"/>
          <w:lang w:eastAsia="ru-RU"/>
        </w:rPr>
        <w:t>К</w:t>
      </w:r>
      <w:r w:rsidRPr="005D5645">
        <w:rPr>
          <w:rFonts w:ascii="Times New Roman" w:eastAsia="Andale Sans UI" w:hAnsi="Times New Roman" w:cs="Times New Roman"/>
          <w:b/>
          <w:bCs/>
          <w:kern w:val="2"/>
          <w:sz w:val="24"/>
          <w:szCs w:val="24"/>
          <w:highlight w:val="green"/>
          <w:lang w:eastAsia="ru-RU"/>
        </w:rPr>
        <w:t>оррекционная работа в детском саду</w:t>
      </w:r>
    </w:p>
    <w:p w:rsidR="00284702" w:rsidRPr="00284702" w:rsidRDefault="00284702" w:rsidP="005D5645">
      <w:pPr>
        <w:widowControl w:val="0"/>
        <w:suppressAutoHyphens/>
        <w:spacing w:after="0" w:line="240" w:lineRule="auto"/>
        <w:jc w:val="center"/>
        <w:rPr>
          <w:rFonts w:ascii="Times New Roman" w:eastAsia="Andale Sans UI" w:hAnsi="Times New Roman" w:cs="Times New Roman"/>
          <w:b/>
          <w:bCs/>
          <w:kern w:val="2"/>
          <w:sz w:val="24"/>
          <w:szCs w:val="24"/>
          <w:lang w:eastAsia="ru-RU"/>
        </w:rPr>
      </w:pPr>
      <w:r w:rsidRPr="005D5645">
        <w:rPr>
          <w:rFonts w:ascii="Times New Roman" w:eastAsia="Andale Sans UI" w:hAnsi="Times New Roman" w:cs="Times New Roman"/>
          <w:b/>
          <w:bCs/>
          <w:kern w:val="2"/>
          <w:sz w:val="24"/>
          <w:szCs w:val="24"/>
          <w:highlight w:val="green"/>
          <w:lang w:eastAsia="ru-RU"/>
        </w:rPr>
        <w:t>Психологическое сопровождение детей в ДОУ.</w:t>
      </w:r>
    </w:p>
    <w:p w:rsidR="00284702" w:rsidRDefault="00284702" w:rsidP="00284702">
      <w:pPr>
        <w:widowControl w:val="0"/>
        <w:suppressAutoHyphens/>
        <w:spacing w:after="0" w:line="240" w:lineRule="auto"/>
        <w:ind w:left="-709"/>
        <w:jc w:val="center"/>
        <w:rPr>
          <w:rFonts w:ascii="Times New Roman" w:eastAsia="Andale Sans UI" w:hAnsi="Times New Roman" w:cs="Times New Roman"/>
          <w:b/>
          <w:kern w:val="2"/>
          <w:szCs w:val="24"/>
          <w:lang w:eastAsia="ru-RU"/>
        </w:rPr>
      </w:pPr>
      <w:r w:rsidRPr="00284702">
        <w:rPr>
          <w:rFonts w:ascii="Times New Roman" w:eastAsia="Andale Sans UI" w:hAnsi="Times New Roman" w:cs="Times New Roman"/>
          <w:b/>
          <w:kern w:val="2"/>
          <w:szCs w:val="24"/>
          <w:lang w:eastAsia="ru-RU"/>
        </w:rPr>
        <w:lastRenderedPageBreak/>
        <w:t>педагог-психолог Молокова Н.В.</w:t>
      </w:r>
    </w:p>
    <w:p w:rsidR="007B159D" w:rsidRPr="006650DC" w:rsidRDefault="007B159D" w:rsidP="007B159D">
      <w:pPr>
        <w:spacing w:after="0"/>
        <w:ind w:firstLine="567"/>
        <w:rPr>
          <w:rFonts w:ascii="Times New Roman" w:hAnsi="Times New Roman" w:cs="Times New Roman"/>
          <w:sz w:val="24"/>
          <w:szCs w:val="32"/>
        </w:rPr>
      </w:pPr>
      <w:r w:rsidRPr="006650DC">
        <w:rPr>
          <w:rFonts w:ascii="Times New Roman" w:hAnsi="Times New Roman" w:cs="Times New Roman"/>
          <w:sz w:val="24"/>
          <w:szCs w:val="32"/>
        </w:rPr>
        <w:t xml:space="preserve">В течение года педагог-психолог Молокова Н.В. проводила следующую работу: диагностика познавательных процессов и диагностика уровня готовности детей к школе, диагностика психологической комфортности пребывания детей в группе детского сада «Я в детском саду»(старшая и подготовительная группы); коррекционно-развивающие занятия, элементы </w:t>
      </w:r>
      <w:proofErr w:type="spellStart"/>
      <w:r w:rsidRPr="006650DC">
        <w:rPr>
          <w:rFonts w:ascii="Times New Roman" w:hAnsi="Times New Roman" w:cs="Times New Roman"/>
          <w:sz w:val="24"/>
          <w:szCs w:val="32"/>
        </w:rPr>
        <w:t>тренинговых</w:t>
      </w:r>
      <w:proofErr w:type="spellEnd"/>
      <w:r w:rsidRPr="006650DC">
        <w:rPr>
          <w:rFonts w:ascii="Times New Roman" w:hAnsi="Times New Roman" w:cs="Times New Roman"/>
          <w:sz w:val="24"/>
          <w:szCs w:val="32"/>
        </w:rPr>
        <w:t xml:space="preserve"> занятий по программе эмоционально-личностного развития детей, нравственно-этические беседы. Данная работа помогла детям понять себя, свои возможности, стать увереннее, наладить отношения с окружающими, развивать самостоятельность суждений и мышления, активизировать познавательную деятельность детей, формированию у детей моральных качеств, необходимых для жизни в обществе.</w:t>
      </w:r>
    </w:p>
    <w:p w:rsidR="007B159D" w:rsidRPr="006650DC" w:rsidRDefault="007B159D" w:rsidP="007B159D">
      <w:pPr>
        <w:spacing w:after="0"/>
        <w:ind w:firstLine="567"/>
        <w:rPr>
          <w:rFonts w:ascii="Times New Roman" w:hAnsi="Times New Roman" w:cs="Times New Roman"/>
          <w:sz w:val="24"/>
          <w:szCs w:val="32"/>
        </w:rPr>
      </w:pPr>
      <w:r w:rsidRPr="006650DC">
        <w:rPr>
          <w:rFonts w:ascii="Times New Roman" w:hAnsi="Times New Roman" w:cs="Times New Roman"/>
          <w:sz w:val="24"/>
          <w:szCs w:val="32"/>
        </w:rPr>
        <w:t>По проведенным психологическим диагностикам по выявлению уровня познавательного развития у детей подготовительной группы (начало-конец учебного года) было установлено, что интеллектуальный уровень детей увеличился на 16% (низкий был 16%, стал – 0%); у детей старшей группы увеличился на 50% (был низкий 60%, стал – 10%). Результаты диагностик показали, что у детей за учебный год улучшился объем памяти, внимание стало более произвольным, устойчивым; расширился кругозор, обогатился словарный запас, речь стала более активной, логически обоснованной. Дети научились анализировать и  синтезировать из общего главное, лучше стали обобщать и классифицировать группы различных предметов, но не все дети старшего возраста умеют правильно классифицировать предметы и называть их обобщающим понятием (22%) и не умеют составлять связный логический рассказ по серии сюжетных картинок (38%).</w:t>
      </w:r>
    </w:p>
    <w:p w:rsidR="007B159D" w:rsidRPr="006650DC" w:rsidRDefault="007B159D" w:rsidP="007B159D">
      <w:pPr>
        <w:spacing w:after="0"/>
        <w:ind w:firstLine="567"/>
        <w:rPr>
          <w:rFonts w:ascii="Times New Roman" w:hAnsi="Times New Roman" w:cs="Times New Roman"/>
          <w:sz w:val="24"/>
          <w:szCs w:val="32"/>
        </w:rPr>
      </w:pPr>
      <w:proofErr w:type="gramStart"/>
      <w:r w:rsidRPr="006650DC">
        <w:rPr>
          <w:rFonts w:ascii="Times New Roman" w:hAnsi="Times New Roman" w:cs="Times New Roman"/>
          <w:sz w:val="24"/>
          <w:szCs w:val="32"/>
        </w:rPr>
        <w:t>Проверка психологической комфортности пребывания детей в группе детского сада «Я в детском саду» (середина учебного года) в подготовительной и старшей группах показала, что в этих группах сложилась благоприятная психологическая атмосфера, детям комфортно находиться в группе, для них значимым являются воспитатель группы и взаимоотношения со сверстниками.</w:t>
      </w:r>
      <w:proofErr w:type="gramEnd"/>
      <w:r w:rsidRPr="006650DC">
        <w:rPr>
          <w:rFonts w:ascii="Times New Roman" w:hAnsi="Times New Roman" w:cs="Times New Roman"/>
          <w:sz w:val="24"/>
          <w:szCs w:val="32"/>
        </w:rPr>
        <w:t xml:space="preserve"> Дети уверенно чувствуют себя в группах. «Тревожных» рисунков и ответов детей среди апробированных детей нет.</w:t>
      </w:r>
    </w:p>
    <w:p w:rsidR="007B159D" w:rsidRPr="006650DC" w:rsidRDefault="007B159D" w:rsidP="007B159D">
      <w:pPr>
        <w:spacing w:after="0"/>
        <w:ind w:firstLine="567"/>
        <w:rPr>
          <w:rFonts w:ascii="Times New Roman" w:hAnsi="Times New Roman" w:cs="Times New Roman"/>
          <w:sz w:val="24"/>
          <w:szCs w:val="32"/>
        </w:rPr>
      </w:pPr>
      <w:r w:rsidRPr="006650DC">
        <w:rPr>
          <w:rFonts w:ascii="Times New Roman" w:hAnsi="Times New Roman" w:cs="Times New Roman"/>
          <w:sz w:val="24"/>
          <w:szCs w:val="32"/>
        </w:rPr>
        <w:t>Диагностика эмоционального личностного развития дошкольников старшей и подготовительной групп по социометрической пробе М. Панфиловой «День рождения» (</w:t>
      </w:r>
      <w:proofErr w:type="spellStart"/>
      <w:r w:rsidRPr="006650DC">
        <w:rPr>
          <w:rFonts w:ascii="Times New Roman" w:hAnsi="Times New Roman" w:cs="Times New Roman"/>
          <w:sz w:val="24"/>
          <w:szCs w:val="32"/>
        </w:rPr>
        <w:t>подгот</w:t>
      </w:r>
      <w:proofErr w:type="spellEnd"/>
      <w:r w:rsidRPr="006650DC">
        <w:rPr>
          <w:rFonts w:ascii="Times New Roman" w:hAnsi="Times New Roman" w:cs="Times New Roman"/>
          <w:sz w:val="24"/>
          <w:szCs w:val="32"/>
        </w:rPr>
        <w:t>. гр.) и методике-игре «Секрет» (ст.гр.) выделила приоритетных детей групп, помогла определить статус детей групп, выделить «лидеров». Значимыми воспитателями для детей каждой группы является воспитатель данных групп. Данные диагностики показали равноправные взаимоотношения между детьми, выделяется несколько «ведущих» лидеров у девочек, которые между собой не агрессивны и не конфликтны. Это в свою очередь говорит о том, что в группах созданы благоприятные условия для комфортного пребывания детей в условиях детского сада.</w:t>
      </w:r>
    </w:p>
    <w:p w:rsidR="007B159D" w:rsidRPr="006650DC" w:rsidRDefault="007B159D" w:rsidP="007B159D">
      <w:pPr>
        <w:spacing w:after="0"/>
        <w:ind w:firstLine="567"/>
        <w:rPr>
          <w:rFonts w:ascii="Times New Roman" w:hAnsi="Times New Roman" w:cs="Times New Roman"/>
          <w:sz w:val="24"/>
          <w:szCs w:val="32"/>
        </w:rPr>
      </w:pPr>
      <w:proofErr w:type="gramStart"/>
      <w:r w:rsidRPr="006650DC">
        <w:rPr>
          <w:rFonts w:ascii="Times New Roman" w:hAnsi="Times New Roman" w:cs="Times New Roman"/>
          <w:sz w:val="24"/>
          <w:szCs w:val="32"/>
        </w:rPr>
        <w:t xml:space="preserve">Диагностика уровня школьной готовности показала, что к концу учебного года (май) 94,2% детей подготовительного к школе возраста имеют </w:t>
      </w:r>
      <w:proofErr w:type="spellStart"/>
      <w:r w:rsidRPr="006650DC">
        <w:rPr>
          <w:rFonts w:ascii="Times New Roman" w:hAnsi="Times New Roman" w:cs="Times New Roman"/>
          <w:sz w:val="24"/>
          <w:szCs w:val="32"/>
        </w:rPr>
        <w:t>школьнозрелый</w:t>
      </w:r>
      <w:proofErr w:type="spellEnd"/>
      <w:r w:rsidRPr="006650DC">
        <w:rPr>
          <w:rFonts w:ascii="Times New Roman" w:hAnsi="Times New Roman" w:cs="Times New Roman"/>
          <w:sz w:val="24"/>
          <w:szCs w:val="32"/>
        </w:rPr>
        <w:t xml:space="preserve"> уровень готовности к обучению в школе,  низкого уровня подготовки к школьному обучению нет, неготовых к школьному обучению – 5,8% (1 ребенок с РАС): из них высокий уровень подготовки к школе показали 41% (на начало учебного года был 28%), средний уровень – 53% (был</w:t>
      </w:r>
      <w:proofErr w:type="gramEnd"/>
      <w:r w:rsidRPr="006650DC">
        <w:rPr>
          <w:rFonts w:ascii="Times New Roman" w:hAnsi="Times New Roman" w:cs="Times New Roman"/>
          <w:sz w:val="24"/>
          <w:szCs w:val="32"/>
        </w:rPr>
        <w:t xml:space="preserve"> 38%), низкого уровня – 0% (был 24%) и неготовых детей к школьному обучению 5,8% </w:t>
      </w:r>
      <w:proofErr w:type="gramStart"/>
      <w:r w:rsidRPr="006650DC">
        <w:rPr>
          <w:rFonts w:ascii="Times New Roman" w:hAnsi="Times New Roman" w:cs="Times New Roman"/>
          <w:sz w:val="24"/>
          <w:szCs w:val="32"/>
        </w:rPr>
        <w:t xml:space="preserve">( </w:t>
      </w:r>
      <w:proofErr w:type="gramEnd"/>
      <w:r w:rsidRPr="006650DC">
        <w:rPr>
          <w:rFonts w:ascii="Times New Roman" w:hAnsi="Times New Roman" w:cs="Times New Roman"/>
          <w:sz w:val="24"/>
          <w:szCs w:val="32"/>
        </w:rPr>
        <w:t xml:space="preserve">был 5,8%). Определение и сравнение мотивационной сферы обучения в школе показало, что мотивация улучшилась на 37,5% по сравнению с началом учебного года: благоприятная составляет 100% (была 62,5%), отрицательная – 0% (была37,5%) из общего числа опрошенных детей. Это связано с тем, что специалисты и воспитатели ДОУ </w:t>
      </w:r>
      <w:r w:rsidRPr="006650DC">
        <w:rPr>
          <w:rFonts w:ascii="Times New Roman" w:hAnsi="Times New Roman" w:cs="Times New Roman"/>
          <w:sz w:val="24"/>
          <w:szCs w:val="32"/>
        </w:rPr>
        <w:lastRenderedPageBreak/>
        <w:t>совместно с родителями смогли благоприятно настроить детей к обучению в школе, дать положительную мотивацию учению.</w:t>
      </w:r>
    </w:p>
    <w:p w:rsidR="007B159D" w:rsidRPr="006650DC" w:rsidRDefault="007B159D" w:rsidP="007B159D">
      <w:pPr>
        <w:spacing w:after="0"/>
        <w:ind w:firstLine="567"/>
        <w:rPr>
          <w:rFonts w:ascii="Times New Roman" w:hAnsi="Times New Roman" w:cs="Times New Roman"/>
          <w:sz w:val="24"/>
          <w:szCs w:val="32"/>
        </w:rPr>
      </w:pPr>
      <w:r w:rsidRPr="006650DC">
        <w:rPr>
          <w:rFonts w:ascii="Times New Roman" w:hAnsi="Times New Roman" w:cs="Times New Roman"/>
          <w:sz w:val="24"/>
          <w:szCs w:val="32"/>
        </w:rPr>
        <w:t>В течение  2018 учебного года педагог-психолог систематически проводила психологические занятия, на которых активно развивались и корректировались психические процес</w:t>
      </w:r>
      <w:r w:rsidR="0027793D">
        <w:rPr>
          <w:rFonts w:ascii="Times New Roman" w:hAnsi="Times New Roman" w:cs="Times New Roman"/>
          <w:sz w:val="24"/>
          <w:szCs w:val="32"/>
        </w:rPr>
        <w:t>сы (свойства и состояния восприятия, внимания, мышления, памяти, речи, воображения, эмоций, самооценки); развивалась у детей  эмоциональная регуляция</w:t>
      </w:r>
      <w:r w:rsidRPr="006650DC">
        <w:rPr>
          <w:rFonts w:ascii="Times New Roman" w:hAnsi="Times New Roman" w:cs="Times New Roman"/>
          <w:sz w:val="24"/>
          <w:szCs w:val="32"/>
        </w:rPr>
        <w:t xml:space="preserve"> собственного поведения, умение понимать свое эмоциональное состояние и учились распознавать чувства других людей,</w:t>
      </w:r>
      <w:r w:rsidR="0027793D">
        <w:rPr>
          <w:rFonts w:ascii="Times New Roman" w:hAnsi="Times New Roman" w:cs="Times New Roman"/>
          <w:sz w:val="24"/>
          <w:szCs w:val="32"/>
        </w:rPr>
        <w:t xml:space="preserve"> формировались учебные компоненты</w:t>
      </w:r>
      <w:r w:rsidRPr="006650DC">
        <w:rPr>
          <w:rFonts w:ascii="Times New Roman" w:hAnsi="Times New Roman" w:cs="Times New Roman"/>
          <w:sz w:val="24"/>
          <w:szCs w:val="32"/>
        </w:rPr>
        <w:t>, необходимые для успешного обучения в начальной школе (произвольно</w:t>
      </w:r>
      <w:r w:rsidR="00200EB0">
        <w:rPr>
          <w:rFonts w:ascii="Times New Roman" w:hAnsi="Times New Roman" w:cs="Times New Roman"/>
          <w:sz w:val="24"/>
          <w:szCs w:val="32"/>
        </w:rPr>
        <w:t xml:space="preserve">сть, самоконтроль, </w:t>
      </w:r>
      <w:proofErr w:type="spellStart"/>
      <w:r w:rsidR="00200EB0">
        <w:rPr>
          <w:rFonts w:ascii="Times New Roman" w:hAnsi="Times New Roman" w:cs="Times New Roman"/>
          <w:sz w:val="24"/>
          <w:szCs w:val="32"/>
        </w:rPr>
        <w:t>саморегуляция</w:t>
      </w:r>
      <w:proofErr w:type="spellEnd"/>
      <w:r w:rsidRPr="006650DC">
        <w:rPr>
          <w:rFonts w:ascii="Times New Roman" w:hAnsi="Times New Roman" w:cs="Times New Roman"/>
          <w:sz w:val="24"/>
          <w:szCs w:val="32"/>
        </w:rPr>
        <w:t xml:space="preserve">, усидчивость, развитие навыков коммуникации и т.п.). </w:t>
      </w:r>
      <w:proofErr w:type="gramStart"/>
      <w:r w:rsidRPr="006650DC">
        <w:rPr>
          <w:rFonts w:ascii="Times New Roman" w:hAnsi="Times New Roman" w:cs="Times New Roman"/>
          <w:sz w:val="24"/>
          <w:szCs w:val="32"/>
        </w:rPr>
        <w:t>Так же  проводились нравственно-этические беседы с детьми старшего и подготовительного возраста, которые были направленны на то, чтобы выработать у детей понимание ценности дружбы и дружеских взаимоотношений; закрепить знания о хорошем и плохом поведении, воспитать уважительное отношение к окружающим, соблюдать этические нормы и видеть их нарушения, формировать моральные качества, необходимые для жизни в обществе.</w:t>
      </w:r>
      <w:proofErr w:type="gramEnd"/>
    </w:p>
    <w:p w:rsidR="007B159D" w:rsidRPr="006650DC" w:rsidRDefault="007B159D" w:rsidP="007B159D">
      <w:pPr>
        <w:spacing w:after="0"/>
        <w:ind w:firstLine="567"/>
        <w:rPr>
          <w:rFonts w:ascii="Times New Roman" w:hAnsi="Times New Roman" w:cs="Times New Roman"/>
          <w:sz w:val="24"/>
          <w:szCs w:val="32"/>
        </w:rPr>
      </w:pPr>
      <w:r w:rsidRPr="006650DC">
        <w:rPr>
          <w:rFonts w:ascii="Times New Roman" w:hAnsi="Times New Roman" w:cs="Times New Roman"/>
          <w:sz w:val="24"/>
          <w:szCs w:val="32"/>
        </w:rPr>
        <w:t xml:space="preserve">14 мая 2018 года теме </w:t>
      </w:r>
      <w:r w:rsidR="00200EB0">
        <w:rPr>
          <w:rFonts w:ascii="Times New Roman" w:hAnsi="Times New Roman" w:cs="Times New Roman"/>
          <w:sz w:val="24"/>
          <w:szCs w:val="32"/>
        </w:rPr>
        <w:t xml:space="preserve">«Психологическое сопровождение инклюзивного образования в ДОУ» </w:t>
      </w:r>
      <w:r w:rsidRPr="006650DC">
        <w:rPr>
          <w:rFonts w:ascii="Times New Roman" w:hAnsi="Times New Roman" w:cs="Times New Roman"/>
          <w:sz w:val="24"/>
          <w:szCs w:val="32"/>
        </w:rPr>
        <w:t>была участником муниципальных педагогических чтений «Актуальные проблемы образования и воспитания».</w:t>
      </w:r>
    </w:p>
    <w:p w:rsidR="007B159D" w:rsidRPr="006650DC" w:rsidRDefault="007B159D" w:rsidP="007B159D">
      <w:pPr>
        <w:spacing w:after="0"/>
        <w:ind w:firstLine="567"/>
        <w:rPr>
          <w:rFonts w:ascii="Times New Roman" w:hAnsi="Times New Roman" w:cs="Times New Roman"/>
          <w:sz w:val="24"/>
          <w:szCs w:val="32"/>
        </w:rPr>
      </w:pPr>
      <w:r w:rsidRPr="006650DC">
        <w:rPr>
          <w:rFonts w:ascii="Times New Roman" w:hAnsi="Times New Roman" w:cs="Times New Roman"/>
          <w:sz w:val="24"/>
          <w:szCs w:val="32"/>
        </w:rPr>
        <w:t>В следующем учебном году продолжать психологическую работу в данном направлении, раскрывая и расширяя поставленные задачи. Продолжать работу по развитию морально-этических норм, расширяя знания детей о морали и этике; по формированию компонентов психологической готовности детей к школьному обучению. Улучшить работу по формированию навыков конструктивного межличностного общения и сотрудничества в старшей и средней группе, развитию интеллектуальных способностей в старше - подготовительной группе детского сада. Продолжать проводить психологическую просветительскую и профилактическую работу с родителями и педагогическим персоналом.</w:t>
      </w:r>
    </w:p>
    <w:p w:rsidR="007B159D" w:rsidRPr="00284702" w:rsidRDefault="007B159D" w:rsidP="00284702">
      <w:pPr>
        <w:widowControl w:val="0"/>
        <w:suppressAutoHyphens/>
        <w:spacing w:after="0" w:line="240" w:lineRule="auto"/>
        <w:ind w:left="-709"/>
        <w:jc w:val="center"/>
        <w:rPr>
          <w:rFonts w:ascii="Times New Roman" w:eastAsia="Andale Sans UI" w:hAnsi="Times New Roman" w:cs="Times New Roman"/>
          <w:kern w:val="2"/>
          <w:szCs w:val="24"/>
          <w:lang w:eastAsia="ru-RU"/>
        </w:rPr>
      </w:pPr>
    </w:p>
    <w:p w:rsidR="00284702" w:rsidRPr="00284702" w:rsidRDefault="00284702" w:rsidP="005D5645">
      <w:pPr>
        <w:widowControl w:val="0"/>
        <w:suppressAutoHyphens/>
        <w:spacing w:after="0" w:line="240" w:lineRule="auto"/>
        <w:rPr>
          <w:rFonts w:ascii="Times New Roman" w:eastAsia="Andale Sans UI" w:hAnsi="Times New Roman" w:cs="Times New Roman"/>
          <w:b/>
          <w:bCs/>
          <w:i/>
          <w:iCs/>
          <w:kern w:val="2"/>
          <w:sz w:val="28"/>
          <w:szCs w:val="28"/>
          <w:lang w:eastAsia="ru-RU"/>
        </w:rPr>
      </w:pPr>
      <w:r w:rsidRPr="005D5645">
        <w:rPr>
          <w:rFonts w:ascii="Times New Roman" w:eastAsia="Andale Sans UI" w:hAnsi="Times New Roman" w:cs="Times New Roman"/>
          <w:b/>
          <w:bCs/>
          <w:i/>
          <w:iCs/>
          <w:kern w:val="2"/>
          <w:sz w:val="28"/>
          <w:szCs w:val="28"/>
          <w:highlight w:val="green"/>
          <w:lang w:eastAsia="ru-RU"/>
        </w:rPr>
        <w:t>Коррекция речи и речевых недостатков</w:t>
      </w:r>
      <w:bookmarkStart w:id="0" w:name="_GoBack"/>
      <w:bookmarkEnd w:id="0"/>
    </w:p>
    <w:p w:rsidR="00284702" w:rsidRPr="00284702" w:rsidRDefault="00284702" w:rsidP="00284702">
      <w:pPr>
        <w:widowControl w:val="0"/>
        <w:suppressAutoHyphens/>
        <w:spacing w:after="0" w:line="240" w:lineRule="auto"/>
        <w:ind w:left="360"/>
        <w:jc w:val="center"/>
        <w:rPr>
          <w:rFonts w:ascii="Times New Roman" w:eastAsia="Andale Sans UI" w:hAnsi="Times New Roman" w:cs="Times New Roman"/>
          <w:i/>
          <w:color w:val="000000"/>
          <w:kern w:val="2"/>
          <w:sz w:val="28"/>
          <w:szCs w:val="28"/>
          <w:lang w:eastAsia="ru-RU"/>
        </w:rPr>
      </w:pPr>
    </w:p>
    <w:p w:rsidR="00284702" w:rsidRPr="00284702" w:rsidRDefault="00284702" w:rsidP="00284702">
      <w:pPr>
        <w:widowControl w:val="0"/>
        <w:suppressAutoHyphens/>
        <w:spacing w:after="0" w:line="240" w:lineRule="auto"/>
        <w:ind w:left="360" w:right="-165"/>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4"/>
          <w:szCs w:val="24"/>
          <w:lang w:eastAsia="ru-RU"/>
        </w:rPr>
        <w:tab/>
      </w:r>
      <w:r w:rsidR="006650DC">
        <w:rPr>
          <w:rFonts w:ascii="Times New Roman" w:eastAsia="Andale Sans UI" w:hAnsi="Times New Roman" w:cs="Times New Roman"/>
          <w:color w:val="000000"/>
          <w:kern w:val="2"/>
          <w:sz w:val="21"/>
          <w:szCs w:val="21"/>
          <w:lang w:eastAsia="ru-RU"/>
        </w:rPr>
        <w:t>В 2018</w:t>
      </w:r>
      <w:r w:rsidRPr="00284702">
        <w:rPr>
          <w:rFonts w:ascii="Times New Roman" w:eastAsia="Andale Sans UI" w:hAnsi="Times New Roman" w:cs="Times New Roman"/>
          <w:color w:val="000000"/>
          <w:kern w:val="2"/>
          <w:sz w:val="21"/>
          <w:szCs w:val="21"/>
          <w:lang w:eastAsia="ru-RU"/>
        </w:rPr>
        <w:t xml:space="preserve"> учебном год</w:t>
      </w:r>
      <w:r w:rsidR="0003706F">
        <w:rPr>
          <w:rFonts w:ascii="Times New Roman" w:eastAsia="Andale Sans UI" w:hAnsi="Times New Roman" w:cs="Times New Roman"/>
          <w:color w:val="000000"/>
          <w:kern w:val="2"/>
          <w:sz w:val="21"/>
          <w:szCs w:val="21"/>
          <w:lang w:eastAsia="ru-RU"/>
        </w:rPr>
        <w:t xml:space="preserve">у в </w:t>
      </w:r>
      <w:proofErr w:type="spellStart"/>
      <w:r w:rsidR="0003706F">
        <w:rPr>
          <w:rFonts w:ascii="Times New Roman" w:eastAsia="Andale Sans UI" w:hAnsi="Times New Roman" w:cs="Times New Roman"/>
          <w:color w:val="000000"/>
          <w:kern w:val="2"/>
          <w:sz w:val="21"/>
          <w:szCs w:val="21"/>
          <w:lang w:eastAsia="ru-RU"/>
        </w:rPr>
        <w:t>логопункт</w:t>
      </w:r>
      <w:proofErr w:type="spellEnd"/>
      <w:r w:rsidR="0003706F">
        <w:rPr>
          <w:rFonts w:ascii="Times New Roman" w:eastAsia="Andale Sans UI" w:hAnsi="Times New Roman" w:cs="Times New Roman"/>
          <w:color w:val="000000"/>
          <w:kern w:val="2"/>
          <w:sz w:val="21"/>
          <w:szCs w:val="21"/>
          <w:lang w:eastAsia="ru-RU"/>
        </w:rPr>
        <w:t xml:space="preserve"> было зачислено 15</w:t>
      </w:r>
      <w:r w:rsidRPr="00284702">
        <w:rPr>
          <w:rFonts w:ascii="Times New Roman" w:eastAsia="Andale Sans UI" w:hAnsi="Times New Roman" w:cs="Times New Roman"/>
          <w:color w:val="000000"/>
          <w:kern w:val="2"/>
          <w:sz w:val="21"/>
          <w:szCs w:val="21"/>
          <w:lang w:eastAsia="ru-RU"/>
        </w:rPr>
        <w:t xml:space="preserve"> детей, с диагнозами;</w:t>
      </w:r>
    </w:p>
    <w:p w:rsidR="00284702" w:rsidRDefault="00215B2F" w:rsidP="00284702">
      <w:pPr>
        <w:widowControl w:val="0"/>
        <w:numPr>
          <w:ilvl w:val="0"/>
          <w:numId w:val="14"/>
        </w:numPr>
        <w:suppressAutoHyphens/>
        <w:spacing w:after="0" w:line="240" w:lineRule="auto"/>
        <w:rPr>
          <w:rFonts w:ascii="Times New Roman" w:eastAsia="Andale Sans UI" w:hAnsi="Times New Roman" w:cs="Times New Roman"/>
          <w:color w:val="000000"/>
          <w:kern w:val="2"/>
          <w:sz w:val="21"/>
          <w:szCs w:val="21"/>
          <w:lang w:eastAsia="ru-RU"/>
        </w:rPr>
      </w:pPr>
      <w:r>
        <w:rPr>
          <w:rFonts w:ascii="Times New Roman" w:eastAsia="Andale Sans UI" w:hAnsi="Times New Roman" w:cs="Times New Roman"/>
          <w:color w:val="000000"/>
          <w:kern w:val="2"/>
          <w:sz w:val="21"/>
          <w:szCs w:val="21"/>
          <w:lang w:eastAsia="ru-RU"/>
        </w:rPr>
        <w:t>НВОНР-  8</w:t>
      </w:r>
      <w:r w:rsidR="006112D0">
        <w:rPr>
          <w:rFonts w:ascii="Times New Roman" w:eastAsia="Andale Sans UI" w:hAnsi="Times New Roman" w:cs="Times New Roman"/>
          <w:color w:val="000000"/>
          <w:kern w:val="2"/>
          <w:sz w:val="21"/>
          <w:szCs w:val="21"/>
          <w:lang w:eastAsia="ru-RU"/>
        </w:rPr>
        <w:t xml:space="preserve"> детей</w:t>
      </w:r>
    </w:p>
    <w:p w:rsidR="006112D0" w:rsidRPr="00284702" w:rsidRDefault="006112D0" w:rsidP="00284702">
      <w:pPr>
        <w:widowControl w:val="0"/>
        <w:numPr>
          <w:ilvl w:val="0"/>
          <w:numId w:val="14"/>
        </w:numPr>
        <w:suppressAutoHyphens/>
        <w:spacing w:after="0" w:line="240" w:lineRule="auto"/>
        <w:rPr>
          <w:rFonts w:ascii="Times New Roman" w:eastAsia="Andale Sans UI" w:hAnsi="Times New Roman" w:cs="Times New Roman"/>
          <w:color w:val="000000"/>
          <w:kern w:val="2"/>
          <w:sz w:val="21"/>
          <w:szCs w:val="21"/>
          <w:lang w:eastAsia="ru-RU"/>
        </w:rPr>
      </w:pPr>
      <w:r>
        <w:rPr>
          <w:rFonts w:ascii="Times New Roman" w:eastAsia="Andale Sans UI" w:hAnsi="Times New Roman" w:cs="Times New Roman"/>
          <w:color w:val="000000"/>
          <w:kern w:val="2"/>
          <w:sz w:val="21"/>
          <w:szCs w:val="21"/>
          <w:lang w:eastAsia="ru-RU"/>
        </w:rPr>
        <w:t>ОНР 3 уровня с дизартрией-2 ребенка</w:t>
      </w:r>
    </w:p>
    <w:p w:rsidR="00284702" w:rsidRPr="00284702" w:rsidRDefault="006112D0" w:rsidP="00284702">
      <w:pPr>
        <w:widowControl w:val="0"/>
        <w:numPr>
          <w:ilvl w:val="0"/>
          <w:numId w:val="14"/>
        </w:numPr>
        <w:suppressAutoHyphens/>
        <w:spacing w:after="0" w:line="240" w:lineRule="auto"/>
        <w:rPr>
          <w:rFonts w:ascii="Times New Roman" w:eastAsia="Andale Sans UI" w:hAnsi="Times New Roman" w:cs="Times New Roman"/>
          <w:color w:val="000000"/>
          <w:kern w:val="2"/>
          <w:sz w:val="21"/>
          <w:szCs w:val="21"/>
          <w:lang w:eastAsia="ru-RU"/>
        </w:rPr>
      </w:pPr>
      <w:r>
        <w:rPr>
          <w:rFonts w:ascii="Times New Roman" w:eastAsia="Andale Sans UI" w:hAnsi="Times New Roman" w:cs="Times New Roman"/>
          <w:color w:val="000000"/>
          <w:kern w:val="2"/>
          <w:sz w:val="21"/>
          <w:szCs w:val="21"/>
          <w:lang w:eastAsia="ru-RU"/>
        </w:rPr>
        <w:t xml:space="preserve">ФФН+ЛФД </w:t>
      </w:r>
      <w:r w:rsidR="0003706F">
        <w:rPr>
          <w:rFonts w:ascii="Times New Roman" w:eastAsia="Andale Sans UI" w:hAnsi="Times New Roman" w:cs="Times New Roman"/>
          <w:color w:val="000000"/>
          <w:kern w:val="2"/>
          <w:sz w:val="21"/>
          <w:szCs w:val="21"/>
          <w:lang w:eastAsia="ru-RU"/>
        </w:rPr>
        <w:t>- 1</w:t>
      </w:r>
      <w:r>
        <w:rPr>
          <w:rFonts w:ascii="Times New Roman" w:eastAsia="Andale Sans UI" w:hAnsi="Times New Roman" w:cs="Times New Roman"/>
          <w:color w:val="000000"/>
          <w:kern w:val="2"/>
          <w:sz w:val="21"/>
          <w:szCs w:val="21"/>
          <w:lang w:eastAsia="ru-RU"/>
        </w:rPr>
        <w:t xml:space="preserve"> ребенка</w:t>
      </w:r>
    </w:p>
    <w:p w:rsidR="00284702" w:rsidRDefault="0003706F" w:rsidP="00284702">
      <w:pPr>
        <w:widowControl w:val="0"/>
        <w:numPr>
          <w:ilvl w:val="0"/>
          <w:numId w:val="14"/>
        </w:numPr>
        <w:suppressAutoHyphens/>
        <w:spacing w:after="0" w:line="240" w:lineRule="auto"/>
        <w:rPr>
          <w:rFonts w:ascii="Times New Roman" w:eastAsia="Andale Sans UI" w:hAnsi="Times New Roman" w:cs="Times New Roman"/>
          <w:color w:val="000000"/>
          <w:kern w:val="2"/>
          <w:sz w:val="21"/>
          <w:szCs w:val="21"/>
          <w:lang w:eastAsia="ru-RU"/>
        </w:rPr>
      </w:pPr>
      <w:r>
        <w:rPr>
          <w:rFonts w:ascii="Times New Roman" w:eastAsia="Andale Sans UI" w:hAnsi="Times New Roman" w:cs="Times New Roman"/>
          <w:color w:val="000000"/>
          <w:kern w:val="2"/>
          <w:sz w:val="21"/>
          <w:szCs w:val="21"/>
          <w:lang w:eastAsia="ru-RU"/>
        </w:rPr>
        <w:t>ЗПР-3</w:t>
      </w:r>
      <w:r w:rsidR="006112D0">
        <w:rPr>
          <w:rFonts w:ascii="Times New Roman" w:eastAsia="Andale Sans UI" w:hAnsi="Times New Roman" w:cs="Times New Roman"/>
          <w:color w:val="000000"/>
          <w:kern w:val="2"/>
          <w:sz w:val="21"/>
          <w:szCs w:val="21"/>
          <w:lang w:eastAsia="ru-RU"/>
        </w:rPr>
        <w:t xml:space="preserve"> ребенка</w:t>
      </w:r>
    </w:p>
    <w:p w:rsidR="006112D0" w:rsidRPr="00284702" w:rsidRDefault="006112D0" w:rsidP="00284702">
      <w:pPr>
        <w:widowControl w:val="0"/>
        <w:numPr>
          <w:ilvl w:val="0"/>
          <w:numId w:val="14"/>
        </w:numPr>
        <w:suppressAutoHyphens/>
        <w:spacing w:after="0" w:line="240" w:lineRule="auto"/>
        <w:rPr>
          <w:rFonts w:ascii="Times New Roman" w:eastAsia="Andale Sans UI" w:hAnsi="Times New Roman" w:cs="Times New Roman"/>
          <w:color w:val="000000"/>
          <w:kern w:val="2"/>
          <w:sz w:val="21"/>
          <w:szCs w:val="21"/>
          <w:lang w:eastAsia="ru-RU"/>
        </w:rPr>
      </w:pPr>
      <w:r>
        <w:rPr>
          <w:rFonts w:ascii="Times New Roman" w:eastAsia="Andale Sans UI" w:hAnsi="Times New Roman" w:cs="Times New Roman"/>
          <w:color w:val="000000"/>
          <w:kern w:val="2"/>
          <w:sz w:val="21"/>
          <w:szCs w:val="21"/>
          <w:lang w:eastAsia="ru-RU"/>
        </w:rPr>
        <w:t>Синдром Дауна- 1 ребенок</w:t>
      </w:r>
    </w:p>
    <w:p w:rsidR="00284702" w:rsidRPr="00284702" w:rsidRDefault="00284702" w:rsidP="00284702">
      <w:pPr>
        <w:widowControl w:val="0"/>
        <w:suppressAutoHyphens/>
        <w:spacing w:after="0" w:line="240" w:lineRule="auto"/>
        <w:ind w:left="360" w:right="-165"/>
        <w:rPr>
          <w:rFonts w:ascii="Times New Roman" w:eastAsia="Andale Sans UI" w:hAnsi="Times New Roman" w:cs="Times New Roman"/>
          <w:color w:val="000000"/>
          <w:kern w:val="2"/>
          <w:sz w:val="21"/>
          <w:szCs w:val="21"/>
          <w:lang w:eastAsia="ru-RU"/>
        </w:rPr>
      </w:pPr>
      <w:r w:rsidRPr="00284702">
        <w:rPr>
          <w:rFonts w:ascii="Times New Roman" w:eastAsia="Andale Sans UI" w:hAnsi="Times New Roman" w:cs="Times New Roman"/>
          <w:color w:val="000000"/>
          <w:kern w:val="2"/>
          <w:sz w:val="21"/>
          <w:szCs w:val="21"/>
          <w:lang w:eastAsia="ru-RU"/>
        </w:rPr>
        <w:t>В течени</w:t>
      </w:r>
      <w:proofErr w:type="gramStart"/>
      <w:r w:rsidRPr="00284702">
        <w:rPr>
          <w:rFonts w:ascii="Times New Roman" w:eastAsia="Andale Sans UI" w:hAnsi="Times New Roman" w:cs="Times New Roman"/>
          <w:color w:val="000000"/>
          <w:kern w:val="2"/>
          <w:sz w:val="21"/>
          <w:szCs w:val="21"/>
          <w:lang w:eastAsia="ru-RU"/>
        </w:rPr>
        <w:t>и</w:t>
      </w:r>
      <w:proofErr w:type="gramEnd"/>
      <w:r w:rsidRPr="00284702">
        <w:rPr>
          <w:rFonts w:ascii="Times New Roman" w:eastAsia="Andale Sans UI" w:hAnsi="Times New Roman" w:cs="Times New Roman"/>
          <w:color w:val="000000"/>
          <w:kern w:val="2"/>
          <w:sz w:val="21"/>
          <w:szCs w:val="21"/>
          <w:lang w:eastAsia="ru-RU"/>
        </w:rPr>
        <w:t xml:space="preserve"> года с детьми велась индивидуальная и подгрупповая работа. В результате;</w:t>
      </w:r>
    </w:p>
    <w:tbl>
      <w:tblPr>
        <w:tblW w:w="9984" w:type="dxa"/>
        <w:tblInd w:w="55" w:type="dxa"/>
        <w:tblLayout w:type="fixed"/>
        <w:tblCellMar>
          <w:top w:w="55" w:type="dxa"/>
          <w:left w:w="55" w:type="dxa"/>
          <w:bottom w:w="55" w:type="dxa"/>
          <w:right w:w="55" w:type="dxa"/>
        </w:tblCellMar>
        <w:tblLook w:val="04A0"/>
      </w:tblPr>
      <w:tblGrid>
        <w:gridCol w:w="567"/>
        <w:gridCol w:w="709"/>
        <w:gridCol w:w="567"/>
        <w:gridCol w:w="567"/>
        <w:gridCol w:w="709"/>
        <w:gridCol w:w="567"/>
        <w:gridCol w:w="760"/>
        <w:gridCol w:w="742"/>
        <w:gridCol w:w="741"/>
        <w:gridCol w:w="741"/>
        <w:gridCol w:w="844"/>
        <w:gridCol w:w="720"/>
        <w:gridCol w:w="780"/>
        <w:gridCol w:w="970"/>
      </w:tblGrid>
      <w:tr w:rsidR="00284702" w:rsidRPr="00284702" w:rsidTr="00E52345">
        <w:tc>
          <w:tcPr>
            <w:tcW w:w="567" w:type="dxa"/>
            <w:vMerge w:val="restart"/>
            <w:tcBorders>
              <w:top w:val="single" w:sz="2" w:space="0" w:color="000000"/>
              <w:left w:val="single" w:sz="2" w:space="0" w:color="000000"/>
              <w:bottom w:val="single" w:sz="2" w:space="0" w:color="000000"/>
              <w:right w:val="nil"/>
            </w:tcBorders>
            <w:hideMark/>
          </w:tcPr>
          <w:p w:rsidR="00284702" w:rsidRPr="00284702" w:rsidRDefault="00284702"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Кол-во детей на начало года</w:t>
            </w:r>
          </w:p>
        </w:tc>
        <w:tc>
          <w:tcPr>
            <w:tcW w:w="709" w:type="dxa"/>
            <w:vMerge w:val="restart"/>
            <w:tcBorders>
              <w:top w:val="single" w:sz="2" w:space="0" w:color="000000"/>
              <w:left w:val="single" w:sz="2" w:space="0" w:color="000000"/>
              <w:bottom w:val="single" w:sz="2" w:space="0" w:color="000000"/>
              <w:right w:val="nil"/>
            </w:tcBorders>
            <w:hideMark/>
          </w:tcPr>
          <w:p w:rsidR="00284702" w:rsidRPr="00284702" w:rsidRDefault="00284702"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Кол-во детей на конец  года</w:t>
            </w:r>
          </w:p>
        </w:tc>
        <w:tc>
          <w:tcPr>
            <w:tcW w:w="567" w:type="dxa"/>
            <w:vMerge w:val="restart"/>
            <w:tcBorders>
              <w:top w:val="single" w:sz="2" w:space="0" w:color="000000"/>
              <w:left w:val="single" w:sz="2" w:space="0" w:color="000000"/>
              <w:bottom w:val="single" w:sz="2" w:space="0" w:color="000000"/>
              <w:right w:val="nil"/>
            </w:tcBorders>
            <w:hideMark/>
          </w:tcPr>
          <w:p w:rsidR="00284702" w:rsidRPr="00284702" w:rsidRDefault="00284702"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Выбыло в течени</w:t>
            </w:r>
            <w:proofErr w:type="gramStart"/>
            <w:r w:rsidRPr="00284702">
              <w:rPr>
                <w:rFonts w:ascii="Times New Roman" w:eastAsia="Andale Sans UI" w:hAnsi="Times New Roman" w:cs="Times New Roman"/>
                <w:kern w:val="2"/>
                <w:sz w:val="21"/>
                <w:szCs w:val="21"/>
                <w:lang w:eastAsia="ru-RU"/>
              </w:rPr>
              <w:t>и</w:t>
            </w:r>
            <w:proofErr w:type="gramEnd"/>
            <w:r w:rsidRPr="00284702">
              <w:rPr>
                <w:rFonts w:ascii="Times New Roman" w:eastAsia="Andale Sans UI" w:hAnsi="Times New Roman" w:cs="Times New Roman"/>
                <w:kern w:val="2"/>
                <w:sz w:val="21"/>
                <w:szCs w:val="21"/>
                <w:lang w:eastAsia="ru-RU"/>
              </w:rPr>
              <w:t xml:space="preserve"> года</w:t>
            </w:r>
          </w:p>
        </w:tc>
        <w:tc>
          <w:tcPr>
            <w:tcW w:w="2603" w:type="dxa"/>
            <w:gridSpan w:val="4"/>
            <w:tcBorders>
              <w:top w:val="single" w:sz="2" w:space="0" w:color="000000"/>
              <w:left w:val="single" w:sz="2" w:space="0" w:color="000000"/>
              <w:bottom w:val="single" w:sz="2" w:space="0" w:color="000000"/>
              <w:right w:val="nil"/>
            </w:tcBorders>
            <w:hideMark/>
          </w:tcPr>
          <w:p w:rsidR="00284702" w:rsidRPr="00284702" w:rsidRDefault="00284702"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proofErr w:type="spellStart"/>
            <w:r w:rsidRPr="00284702">
              <w:rPr>
                <w:rFonts w:ascii="Times New Roman" w:eastAsia="Andale Sans UI" w:hAnsi="Times New Roman" w:cs="Times New Roman"/>
                <w:kern w:val="2"/>
                <w:sz w:val="21"/>
                <w:szCs w:val="21"/>
                <w:lang w:eastAsia="ru-RU"/>
              </w:rPr>
              <w:t>диагногз</w:t>
            </w:r>
            <w:proofErr w:type="spellEnd"/>
          </w:p>
        </w:tc>
        <w:tc>
          <w:tcPr>
            <w:tcW w:w="2224" w:type="dxa"/>
            <w:gridSpan w:val="3"/>
            <w:tcBorders>
              <w:top w:val="single" w:sz="2" w:space="0" w:color="000000"/>
              <w:left w:val="single" w:sz="2" w:space="0" w:color="000000"/>
              <w:bottom w:val="single" w:sz="2" w:space="0" w:color="000000"/>
              <w:right w:val="nil"/>
            </w:tcBorders>
            <w:hideMark/>
          </w:tcPr>
          <w:p w:rsidR="00284702" w:rsidRPr="00284702" w:rsidRDefault="00284702"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выпуск</w:t>
            </w:r>
          </w:p>
        </w:tc>
        <w:tc>
          <w:tcPr>
            <w:tcW w:w="3314" w:type="dxa"/>
            <w:gridSpan w:val="4"/>
            <w:tcBorders>
              <w:top w:val="single" w:sz="2" w:space="0" w:color="000000"/>
              <w:left w:val="single" w:sz="2" w:space="0" w:color="000000"/>
              <w:bottom w:val="single" w:sz="2" w:space="0" w:color="000000"/>
              <w:right w:val="single" w:sz="2" w:space="0" w:color="000000"/>
            </w:tcBorders>
            <w:hideMark/>
          </w:tcPr>
          <w:p w:rsidR="00284702" w:rsidRPr="00284702" w:rsidRDefault="00284702"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направлены</w:t>
            </w:r>
          </w:p>
        </w:tc>
      </w:tr>
      <w:tr w:rsidR="00E52345" w:rsidRPr="00284702" w:rsidTr="00E52345">
        <w:tc>
          <w:tcPr>
            <w:tcW w:w="567" w:type="dxa"/>
            <w:vMerge/>
            <w:tcBorders>
              <w:top w:val="single" w:sz="2" w:space="0" w:color="000000"/>
              <w:left w:val="single" w:sz="2" w:space="0" w:color="000000"/>
              <w:bottom w:val="single" w:sz="2" w:space="0" w:color="000000"/>
              <w:right w:val="nil"/>
            </w:tcBorders>
            <w:vAlign w:val="center"/>
            <w:hideMark/>
          </w:tcPr>
          <w:p w:rsidR="00E52345" w:rsidRPr="00284702" w:rsidRDefault="00E52345" w:rsidP="00284702">
            <w:pPr>
              <w:spacing w:after="0" w:line="240" w:lineRule="auto"/>
              <w:rPr>
                <w:rFonts w:ascii="Times New Roman" w:eastAsia="Andale Sans UI" w:hAnsi="Times New Roman" w:cs="Times New Roman"/>
                <w:kern w:val="2"/>
                <w:sz w:val="21"/>
                <w:szCs w:val="21"/>
                <w:lang w:eastAsia="ru-RU"/>
              </w:rPr>
            </w:pPr>
          </w:p>
        </w:tc>
        <w:tc>
          <w:tcPr>
            <w:tcW w:w="709" w:type="dxa"/>
            <w:vMerge/>
            <w:tcBorders>
              <w:top w:val="single" w:sz="2" w:space="0" w:color="000000"/>
              <w:left w:val="single" w:sz="2" w:space="0" w:color="000000"/>
              <w:bottom w:val="single" w:sz="2" w:space="0" w:color="000000"/>
              <w:right w:val="nil"/>
            </w:tcBorders>
            <w:vAlign w:val="center"/>
            <w:hideMark/>
          </w:tcPr>
          <w:p w:rsidR="00E52345" w:rsidRPr="00284702" w:rsidRDefault="00E52345" w:rsidP="00284702">
            <w:pPr>
              <w:spacing w:after="0" w:line="240" w:lineRule="auto"/>
              <w:rPr>
                <w:rFonts w:ascii="Times New Roman" w:eastAsia="Andale Sans UI" w:hAnsi="Times New Roman" w:cs="Times New Roman"/>
                <w:kern w:val="2"/>
                <w:sz w:val="21"/>
                <w:szCs w:val="21"/>
                <w:lang w:eastAsia="ru-RU"/>
              </w:rPr>
            </w:pPr>
          </w:p>
        </w:tc>
        <w:tc>
          <w:tcPr>
            <w:tcW w:w="567" w:type="dxa"/>
            <w:vMerge/>
            <w:tcBorders>
              <w:top w:val="single" w:sz="2" w:space="0" w:color="000000"/>
              <w:left w:val="single" w:sz="2" w:space="0" w:color="000000"/>
              <w:bottom w:val="single" w:sz="2" w:space="0" w:color="000000"/>
              <w:right w:val="nil"/>
            </w:tcBorders>
            <w:vAlign w:val="center"/>
            <w:hideMark/>
          </w:tcPr>
          <w:p w:rsidR="00E52345" w:rsidRPr="00284702" w:rsidRDefault="00E52345" w:rsidP="00284702">
            <w:pPr>
              <w:spacing w:after="0" w:line="240" w:lineRule="auto"/>
              <w:rPr>
                <w:rFonts w:ascii="Times New Roman" w:eastAsia="Andale Sans UI" w:hAnsi="Times New Roman" w:cs="Times New Roman"/>
                <w:kern w:val="2"/>
                <w:sz w:val="21"/>
                <w:szCs w:val="21"/>
                <w:lang w:eastAsia="ru-RU"/>
              </w:rPr>
            </w:pPr>
          </w:p>
        </w:tc>
        <w:tc>
          <w:tcPr>
            <w:tcW w:w="567" w:type="dxa"/>
            <w:tcBorders>
              <w:top w:val="nil"/>
              <w:left w:val="single" w:sz="2" w:space="0" w:color="000000"/>
              <w:bottom w:val="single" w:sz="2" w:space="0" w:color="000000"/>
              <w:right w:val="nil"/>
            </w:tcBorders>
            <w:hideMark/>
          </w:tcPr>
          <w:p w:rsidR="00E52345" w:rsidRPr="00284702" w:rsidRDefault="00E52345"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ЗПР</w:t>
            </w:r>
          </w:p>
        </w:tc>
        <w:tc>
          <w:tcPr>
            <w:tcW w:w="709" w:type="dxa"/>
            <w:tcBorders>
              <w:top w:val="nil"/>
              <w:left w:val="single" w:sz="2" w:space="0" w:color="000000"/>
              <w:bottom w:val="single" w:sz="2" w:space="0" w:color="000000"/>
              <w:right w:val="nil"/>
            </w:tcBorders>
            <w:hideMark/>
          </w:tcPr>
          <w:p w:rsidR="00E52345" w:rsidRDefault="00E52345"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ФФН</w:t>
            </w:r>
          </w:p>
          <w:p w:rsidR="00E52345" w:rsidRDefault="00E52345"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 xml:space="preserve">+ </w:t>
            </w:r>
          </w:p>
          <w:p w:rsidR="00E52345" w:rsidRPr="00284702" w:rsidRDefault="00E52345"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ЛФД</w:t>
            </w:r>
          </w:p>
        </w:tc>
        <w:tc>
          <w:tcPr>
            <w:tcW w:w="567" w:type="dxa"/>
            <w:tcBorders>
              <w:top w:val="nil"/>
              <w:left w:val="single" w:sz="2" w:space="0" w:color="000000"/>
              <w:bottom w:val="single" w:sz="2" w:space="0" w:color="000000"/>
              <w:right w:val="single" w:sz="4" w:space="0" w:color="auto"/>
            </w:tcBorders>
            <w:hideMark/>
          </w:tcPr>
          <w:p w:rsidR="00E52345" w:rsidRDefault="00E52345"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НВ</w:t>
            </w:r>
          </w:p>
          <w:p w:rsidR="00E52345" w:rsidRPr="00284702" w:rsidRDefault="00E52345"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ОНР</w:t>
            </w:r>
          </w:p>
        </w:tc>
        <w:tc>
          <w:tcPr>
            <w:tcW w:w="760" w:type="dxa"/>
            <w:tcBorders>
              <w:top w:val="nil"/>
              <w:left w:val="single" w:sz="4" w:space="0" w:color="auto"/>
              <w:bottom w:val="single" w:sz="2" w:space="0" w:color="000000"/>
              <w:right w:val="nil"/>
            </w:tcBorders>
          </w:tcPr>
          <w:p w:rsidR="00E52345" w:rsidRDefault="00E52345">
            <w:pPr>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Синдром ДАУНА</w:t>
            </w:r>
          </w:p>
          <w:p w:rsidR="00E52345" w:rsidRPr="00284702" w:rsidRDefault="00E52345" w:rsidP="00E52345">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p>
        </w:tc>
        <w:tc>
          <w:tcPr>
            <w:tcW w:w="742" w:type="dxa"/>
            <w:tcBorders>
              <w:top w:val="nil"/>
              <w:left w:val="single" w:sz="2" w:space="0" w:color="000000"/>
              <w:bottom w:val="single" w:sz="2" w:space="0" w:color="000000"/>
              <w:right w:val="nil"/>
            </w:tcBorders>
            <w:hideMark/>
          </w:tcPr>
          <w:p w:rsidR="00E52345" w:rsidRPr="00284702" w:rsidRDefault="00E52345"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С чисто</w:t>
            </w:r>
            <w:r>
              <w:rPr>
                <w:rFonts w:ascii="Times New Roman" w:eastAsia="Andale Sans UI" w:hAnsi="Times New Roman" w:cs="Times New Roman"/>
                <w:kern w:val="2"/>
                <w:sz w:val="21"/>
                <w:szCs w:val="21"/>
                <w:lang w:eastAsia="ru-RU"/>
              </w:rPr>
              <w:t>й</w:t>
            </w:r>
            <w:r w:rsidRPr="00284702">
              <w:rPr>
                <w:rFonts w:ascii="Times New Roman" w:eastAsia="Andale Sans UI" w:hAnsi="Times New Roman" w:cs="Times New Roman"/>
                <w:kern w:val="2"/>
                <w:sz w:val="21"/>
                <w:szCs w:val="21"/>
                <w:lang w:eastAsia="ru-RU"/>
              </w:rPr>
              <w:t xml:space="preserve"> речью</w:t>
            </w:r>
          </w:p>
        </w:tc>
        <w:tc>
          <w:tcPr>
            <w:tcW w:w="741" w:type="dxa"/>
            <w:tcBorders>
              <w:top w:val="nil"/>
              <w:left w:val="single" w:sz="2" w:space="0" w:color="000000"/>
              <w:bottom w:val="single" w:sz="2" w:space="0" w:color="000000"/>
              <w:right w:val="nil"/>
            </w:tcBorders>
            <w:hideMark/>
          </w:tcPr>
          <w:p w:rsidR="00E52345" w:rsidRPr="00284702" w:rsidRDefault="00E52345"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С улучшенной</w:t>
            </w:r>
          </w:p>
        </w:tc>
        <w:tc>
          <w:tcPr>
            <w:tcW w:w="741" w:type="dxa"/>
            <w:tcBorders>
              <w:top w:val="nil"/>
              <w:left w:val="single" w:sz="2" w:space="0" w:color="000000"/>
              <w:bottom w:val="single" w:sz="2" w:space="0" w:color="000000"/>
              <w:right w:val="nil"/>
            </w:tcBorders>
            <w:hideMark/>
          </w:tcPr>
          <w:p w:rsidR="00E52345" w:rsidRPr="00284702" w:rsidRDefault="00E52345"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Без улучшения</w:t>
            </w:r>
          </w:p>
        </w:tc>
        <w:tc>
          <w:tcPr>
            <w:tcW w:w="844" w:type="dxa"/>
            <w:tcBorders>
              <w:top w:val="nil"/>
              <w:left w:val="single" w:sz="2" w:space="0" w:color="000000"/>
              <w:bottom w:val="single" w:sz="2" w:space="0" w:color="000000"/>
              <w:right w:val="nil"/>
            </w:tcBorders>
            <w:hideMark/>
          </w:tcPr>
          <w:p w:rsidR="00E52345" w:rsidRPr="00284702" w:rsidRDefault="00E52345"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В массовую школу</w:t>
            </w:r>
          </w:p>
        </w:tc>
        <w:tc>
          <w:tcPr>
            <w:tcW w:w="720" w:type="dxa"/>
            <w:tcBorders>
              <w:top w:val="nil"/>
              <w:left w:val="single" w:sz="2" w:space="0" w:color="000000"/>
              <w:bottom w:val="single" w:sz="2" w:space="0" w:color="000000"/>
              <w:right w:val="nil"/>
            </w:tcBorders>
            <w:hideMark/>
          </w:tcPr>
          <w:p w:rsidR="00E52345" w:rsidRPr="00284702" w:rsidRDefault="00E52345"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 xml:space="preserve">В массовые </w:t>
            </w:r>
            <w:r w:rsidRPr="00284702">
              <w:rPr>
                <w:rFonts w:ascii="Times New Roman" w:eastAsia="Andale Sans UI" w:hAnsi="Times New Roman" w:cs="Times New Roman"/>
                <w:kern w:val="2"/>
                <w:sz w:val="21"/>
                <w:szCs w:val="21"/>
                <w:lang w:eastAsia="ru-RU"/>
              </w:rPr>
              <w:t>группы</w:t>
            </w:r>
          </w:p>
        </w:tc>
        <w:tc>
          <w:tcPr>
            <w:tcW w:w="780" w:type="dxa"/>
            <w:tcBorders>
              <w:top w:val="nil"/>
              <w:left w:val="single" w:sz="2" w:space="0" w:color="000000"/>
              <w:bottom w:val="single" w:sz="2" w:space="0" w:color="000000"/>
              <w:right w:val="nil"/>
            </w:tcBorders>
            <w:hideMark/>
          </w:tcPr>
          <w:p w:rsidR="00E52345" w:rsidRPr="00284702" w:rsidRDefault="00E52345"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 xml:space="preserve">На </w:t>
            </w:r>
            <w:proofErr w:type="spellStart"/>
            <w:r w:rsidRPr="00284702">
              <w:rPr>
                <w:rFonts w:ascii="Times New Roman" w:eastAsia="Andale Sans UI" w:hAnsi="Times New Roman" w:cs="Times New Roman"/>
                <w:kern w:val="2"/>
                <w:sz w:val="21"/>
                <w:szCs w:val="21"/>
                <w:lang w:eastAsia="ru-RU"/>
              </w:rPr>
              <w:t>логопункт</w:t>
            </w:r>
            <w:proofErr w:type="spellEnd"/>
            <w:r w:rsidRPr="00284702">
              <w:rPr>
                <w:rFonts w:ascii="Times New Roman" w:eastAsia="Andale Sans UI" w:hAnsi="Times New Roman" w:cs="Times New Roman"/>
                <w:kern w:val="2"/>
                <w:sz w:val="21"/>
                <w:szCs w:val="21"/>
                <w:lang w:eastAsia="ru-RU"/>
              </w:rPr>
              <w:t xml:space="preserve"> в  школу</w:t>
            </w:r>
          </w:p>
        </w:tc>
        <w:tc>
          <w:tcPr>
            <w:tcW w:w="970" w:type="dxa"/>
            <w:tcBorders>
              <w:top w:val="nil"/>
              <w:left w:val="single" w:sz="2" w:space="0" w:color="000000"/>
              <w:bottom w:val="single" w:sz="2" w:space="0" w:color="000000"/>
              <w:right w:val="single" w:sz="2" w:space="0" w:color="000000"/>
            </w:tcBorders>
            <w:hideMark/>
          </w:tcPr>
          <w:p w:rsidR="00E52345" w:rsidRPr="00284702" w:rsidRDefault="00E52345"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proofErr w:type="gramStart"/>
            <w:r w:rsidRPr="00284702">
              <w:rPr>
                <w:rFonts w:ascii="Times New Roman" w:eastAsia="Andale Sans UI" w:hAnsi="Times New Roman" w:cs="Times New Roman"/>
                <w:kern w:val="2"/>
                <w:sz w:val="21"/>
                <w:szCs w:val="21"/>
                <w:lang w:eastAsia="ru-RU"/>
              </w:rPr>
              <w:t>Оставлены</w:t>
            </w:r>
            <w:proofErr w:type="gramEnd"/>
            <w:r w:rsidRPr="00284702">
              <w:rPr>
                <w:rFonts w:ascii="Times New Roman" w:eastAsia="Andale Sans UI" w:hAnsi="Times New Roman" w:cs="Times New Roman"/>
                <w:kern w:val="2"/>
                <w:sz w:val="21"/>
                <w:szCs w:val="21"/>
                <w:lang w:eastAsia="ru-RU"/>
              </w:rPr>
              <w:t xml:space="preserve"> в </w:t>
            </w:r>
            <w:proofErr w:type="spellStart"/>
            <w:r w:rsidRPr="00284702">
              <w:rPr>
                <w:rFonts w:ascii="Times New Roman" w:eastAsia="Andale Sans UI" w:hAnsi="Times New Roman" w:cs="Times New Roman"/>
                <w:kern w:val="2"/>
                <w:sz w:val="21"/>
                <w:szCs w:val="21"/>
                <w:lang w:eastAsia="ru-RU"/>
              </w:rPr>
              <w:t>логопункте</w:t>
            </w:r>
            <w:proofErr w:type="spellEnd"/>
          </w:p>
        </w:tc>
      </w:tr>
      <w:tr w:rsidR="00E52345" w:rsidRPr="00284702" w:rsidTr="00E52345">
        <w:tc>
          <w:tcPr>
            <w:tcW w:w="567" w:type="dxa"/>
            <w:tcBorders>
              <w:top w:val="nil"/>
              <w:left w:val="single" w:sz="2" w:space="0" w:color="000000"/>
              <w:bottom w:val="single" w:sz="2" w:space="0" w:color="000000"/>
              <w:right w:val="nil"/>
            </w:tcBorders>
            <w:hideMark/>
          </w:tcPr>
          <w:p w:rsidR="00E52345" w:rsidRPr="00284702" w:rsidRDefault="0003706F"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15</w:t>
            </w:r>
          </w:p>
        </w:tc>
        <w:tc>
          <w:tcPr>
            <w:tcW w:w="709" w:type="dxa"/>
            <w:tcBorders>
              <w:top w:val="nil"/>
              <w:left w:val="single" w:sz="2" w:space="0" w:color="000000"/>
              <w:bottom w:val="single" w:sz="2" w:space="0" w:color="000000"/>
              <w:right w:val="nil"/>
            </w:tcBorders>
            <w:hideMark/>
          </w:tcPr>
          <w:p w:rsidR="00E52345" w:rsidRPr="00284702" w:rsidRDefault="0003706F"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15</w:t>
            </w:r>
          </w:p>
        </w:tc>
        <w:tc>
          <w:tcPr>
            <w:tcW w:w="567" w:type="dxa"/>
            <w:tcBorders>
              <w:top w:val="nil"/>
              <w:left w:val="single" w:sz="2" w:space="0" w:color="000000"/>
              <w:bottom w:val="single" w:sz="2" w:space="0" w:color="000000"/>
              <w:right w:val="nil"/>
            </w:tcBorders>
            <w:hideMark/>
          </w:tcPr>
          <w:p w:rsidR="00E52345" w:rsidRPr="00284702" w:rsidRDefault="00E52345"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sidRPr="00284702">
              <w:rPr>
                <w:rFonts w:ascii="Times New Roman" w:eastAsia="Andale Sans UI" w:hAnsi="Times New Roman" w:cs="Times New Roman"/>
                <w:kern w:val="2"/>
                <w:sz w:val="21"/>
                <w:szCs w:val="21"/>
                <w:lang w:eastAsia="ru-RU"/>
              </w:rPr>
              <w:t>-</w:t>
            </w:r>
          </w:p>
        </w:tc>
        <w:tc>
          <w:tcPr>
            <w:tcW w:w="567" w:type="dxa"/>
            <w:tcBorders>
              <w:top w:val="nil"/>
              <w:left w:val="single" w:sz="2" w:space="0" w:color="000000"/>
              <w:bottom w:val="single" w:sz="2" w:space="0" w:color="000000"/>
              <w:right w:val="nil"/>
            </w:tcBorders>
          </w:tcPr>
          <w:p w:rsidR="00E52345" w:rsidRPr="00284702" w:rsidRDefault="00E52345"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3</w:t>
            </w:r>
          </w:p>
        </w:tc>
        <w:tc>
          <w:tcPr>
            <w:tcW w:w="709" w:type="dxa"/>
            <w:tcBorders>
              <w:top w:val="nil"/>
              <w:left w:val="single" w:sz="2" w:space="0" w:color="000000"/>
              <w:bottom w:val="single" w:sz="2" w:space="0" w:color="000000"/>
              <w:right w:val="nil"/>
            </w:tcBorders>
            <w:hideMark/>
          </w:tcPr>
          <w:p w:rsidR="00E52345" w:rsidRPr="00284702" w:rsidRDefault="00215B2F"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2</w:t>
            </w:r>
          </w:p>
        </w:tc>
        <w:tc>
          <w:tcPr>
            <w:tcW w:w="567" w:type="dxa"/>
            <w:tcBorders>
              <w:top w:val="nil"/>
              <w:left w:val="single" w:sz="2" w:space="0" w:color="000000"/>
              <w:bottom w:val="single" w:sz="2" w:space="0" w:color="000000"/>
              <w:right w:val="single" w:sz="4" w:space="0" w:color="auto"/>
            </w:tcBorders>
            <w:hideMark/>
          </w:tcPr>
          <w:p w:rsidR="00E52345" w:rsidRPr="00284702" w:rsidRDefault="0003706F"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7</w:t>
            </w:r>
          </w:p>
        </w:tc>
        <w:tc>
          <w:tcPr>
            <w:tcW w:w="760" w:type="dxa"/>
            <w:tcBorders>
              <w:top w:val="nil"/>
              <w:left w:val="single" w:sz="4" w:space="0" w:color="auto"/>
              <w:bottom w:val="single" w:sz="2" w:space="0" w:color="000000"/>
              <w:right w:val="nil"/>
            </w:tcBorders>
          </w:tcPr>
          <w:p w:rsidR="00E52345" w:rsidRPr="00284702" w:rsidRDefault="00E52345" w:rsidP="00E52345">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1</w:t>
            </w:r>
          </w:p>
        </w:tc>
        <w:tc>
          <w:tcPr>
            <w:tcW w:w="742" w:type="dxa"/>
            <w:tcBorders>
              <w:top w:val="nil"/>
              <w:left w:val="single" w:sz="2" w:space="0" w:color="000000"/>
              <w:bottom w:val="single" w:sz="2" w:space="0" w:color="000000"/>
              <w:right w:val="nil"/>
            </w:tcBorders>
            <w:hideMark/>
          </w:tcPr>
          <w:p w:rsidR="00E52345" w:rsidRPr="00284702" w:rsidRDefault="00E52345"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6</w:t>
            </w:r>
          </w:p>
        </w:tc>
        <w:tc>
          <w:tcPr>
            <w:tcW w:w="741" w:type="dxa"/>
            <w:tcBorders>
              <w:top w:val="nil"/>
              <w:left w:val="single" w:sz="2" w:space="0" w:color="000000"/>
              <w:bottom w:val="single" w:sz="2" w:space="0" w:color="000000"/>
              <w:right w:val="nil"/>
            </w:tcBorders>
            <w:hideMark/>
          </w:tcPr>
          <w:p w:rsidR="00E52345" w:rsidRPr="00284702" w:rsidRDefault="00314E38"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5</w:t>
            </w:r>
          </w:p>
        </w:tc>
        <w:tc>
          <w:tcPr>
            <w:tcW w:w="741" w:type="dxa"/>
            <w:tcBorders>
              <w:top w:val="nil"/>
              <w:left w:val="single" w:sz="2" w:space="0" w:color="000000"/>
              <w:bottom w:val="single" w:sz="2" w:space="0" w:color="000000"/>
              <w:right w:val="nil"/>
            </w:tcBorders>
            <w:hideMark/>
          </w:tcPr>
          <w:p w:rsidR="00E52345" w:rsidRPr="00284702" w:rsidRDefault="00314E38"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w:t>
            </w:r>
          </w:p>
        </w:tc>
        <w:tc>
          <w:tcPr>
            <w:tcW w:w="844" w:type="dxa"/>
            <w:tcBorders>
              <w:top w:val="nil"/>
              <w:left w:val="single" w:sz="2" w:space="0" w:color="000000"/>
              <w:bottom w:val="single" w:sz="2" w:space="0" w:color="000000"/>
              <w:right w:val="nil"/>
            </w:tcBorders>
            <w:hideMark/>
          </w:tcPr>
          <w:p w:rsidR="00E52345" w:rsidRPr="00284702" w:rsidRDefault="00314E38"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11</w:t>
            </w:r>
          </w:p>
        </w:tc>
        <w:tc>
          <w:tcPr>
            <w:tcW w:w="720" w:type="dxa"/>
            <w:tcBorders>
              <w:top w:val="nil"/>
              <w:left w:val="single" w:sz="2" w:space="0" w:color="000000"/>
              <w:bottom w:val="single" w:sz="2" w:space="0" w:color="000000"/>
              <w:right w:val="nil"/>
            </w:tcBorders>
            <w:hideMark/>
          </w:tcPr>
          <w:p w:rsidR="00E52345" w:rsidRPr="00284702" w:rsidRDefault="00314E38"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w:t>
            </w:r>
          </w:p>
        </w:tc>
        <w:tc>
          <w:tcPr>
            <w:tcW w:w="780" w:type="dxa"/>
            <w:tcBorders>
              <w:top w:val="nil"/>
              <w:left w:val="single" w:sz="2" w:space="0" w:color="000000"/>
              <w:bottom w:val="single" w:sz="2" w:space="0" w:color="000000"/>
              <w:right w:val="nil"/>
            </w:tcBorders>
          </w:tcPr>
          <w:p w:rsidR="00E52345" w:rsidRPr="00284702" w:rsidRDefault="00314E38"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w:t>
            </w:r>
          </w:p>
        </w:tc>
        <w:tc>
          <w:tcPr>
            <w:tcW w:w="970" w:type="dxa"/>
            <w:tcBorders>
              <w:top w:val="nil"/>
              <w:left w:val="single" w:sz="2" w:space="0" w:color="000000"/>
              <w:bottom w:val="single" w:sz="2" w:space="0" w:color="000000"/>
              <w:right w:val="single" w:sz="2" w:space="0" w:color="000000"/>
            </w:tcBorders>
            <w:hideMark/>
          </w:tcPr>
          <w:p w:rsidR="00E52345" w:rsidRPr="00284702" w:rsidRDefault="0003706F" w:rsidP="00284702">
            <w:pPr>
              <w:widowControl w:val="0"/>
              <w:suppressLineNumbers/>
              <w:suppressAutoHyphens/>
              <w:snapToGrid w:val="0"/>
              <w:spacing w:after="0" w:line="240" w:lineRule="auto"/>
              <w:rPr>
                <w:rFonts w:ascii="Times New Roman" w:eastAsia="Andale Sans UI" w:hAnsi="Times New Roman" w:cs="Times New Roman"/>
                <w:kern w:val="2"/>
                <w:sz w:val="21"/>
                <w:szCs w:val="21"/>
                <w:lang w:eastAsia="ru-RU"/>
              </w:rPr>
            </w:pPr>
            <w:r>
              <w:rPr>
                <w:rFonts w:ascii="Times New Roman" w:eastAsia="Andale Sans UI" w:hAnsi="Times New Roman" w:cs="Times New Roman"/>
                <w:kern w:val="2"/>
                <w:sz w:val="21"/>
                <w:szCs w:val="21"/>
                <w:lang w:eastAsia="ru-RU"/>
              </w:rPr>
              <w:t>5</w:t>
            </w:r>
          </w:p>
        </w:tc>
      </w:tr>
    </w:tbl>
    <w:p w:rsidR="0086149A" w:rsidRDefault="0086149A" w:rsidP="00284702">
      <w:pPr>
        <w:widowControl w:val="0"/>
        <w:suppressAutoHyphens/>
        <w:spacing w:after="0" w:line="240" w:lineRule="auto"/>
        <w:ind w:right="-165"/>
        <w:rPr>
          <w:rFonts w:ascii="Times New Roman" w:eastAsia="Andale Sans UI" w:hAnsi="Times New Roman" w:cs="Times New Roman"/>
          <w:i/>
          <w:color w:val="000000"/>
          <w:kern w:val="2"/>
          <w:sz w:val="21"/>
          <w:szCs w:val="21"/>
          <w:lang w:eastAsia="ru-RU"/>
        </w:rPr>
      </w:pPr>
    </w:p>
    <w:p w:rsidR="0086149A" w:rsidRDefault="0086149A" w:rsidP="00284702">
      <w:pPr>
        <w:widowControl w:val="0"/>
        <w:suppressAutoHyphens/>
        <w:spacing w:after="0" w:line="240" w:lineRule="auto"/>
        <w:ind w:right="-165"/>
        <w:rPr>
          <w:rFonts w:ascii="Times New Roman" w:eastAsia="Andale Sans UI" w:hAnsi="Times New Roman" w:cs="Times New Roman"/>
          <w:i/>
          <w:color w:val="000000"/>
          <w:kern w:val="2"/>
          <w:sz w:val="21"/>
          <w:szCs w:val="21"/>
          <w:lang w:eastAsia="ru-RU"/>
        </w:rPr>
      </w:pPr>
    </w:p>
    <w:p w:rsidR="002265AC" w:rsidRPr="002265AC" w:rsidRDefault="002265AC" w:rsidP="002265AC">
      <w:pPr>
        <w:spacing w:after="0"/>
        <w:ind w:firstLine="426"/>
        <w:jc w:val="center"/>
        <w:rPr>
          <w:rFonts w:ascii="Times New Roman" w:eastAsia="Calibri" w:hAnsi="Times New Roman" w:cs="Times New Roman"/>
          <w:b/>
          <w:sz w:val="24"/>
          <w:szCs w:val="28"/>
        </w:rPr>
      </w:pPr>
      <w:r w:rsidRPr="002265AC">
        <w:rPr>
          <w:rFonts w:ascii="Times New Roman" w:eastAsia="Calibri" w:hAnsi="Times New Roman" w:cs="Times New Roman"/>
          <w:b/>
          <w:sz w:val="24"/>
          <w:szCs w:val="28"/>
        </w:rPr>
        <w:lastRenderedPageBreak/>
        <w:t>Работа с детьми с ОВЗ.</w:t>
      </w:r>
    </w:p>
    <w:p w:rsidR="002265AC" w:rsidRPr="002265AC" w:rsidRDefault="0003706F" w:rsidP="002265AC">
      <w:pPr>
        <w:spacing w:after="0"/>
        <w:ind w:firstLine="426"/>
        <w:rPr>
          <w:rFonts w:ascii="Times New Roman" w:eastAsia="Calibri" w:hAnsi="Times New Roman" w:cs="Times New Roman"/>
          <w:szCs w:val="28"/>
        </w:rPr>
      </w:pPr>
      <w:r>
        <w:rPr>
          <w:rFonts w:ascii="Times New Roman" w:eastAsia="Calibri" w:hAnsi="Times New Roman" w:cs="Times New Roman"/>
          <w:szCs w:val="28"/>
        </w:rPr>
        <w:t xml:space="preserve">В 2018 </w:t>
      </w:r>
      <w:r w:rsidR="002265AC" w:rsidRPr="002265AC">
        <w:rPr>
          <w:rFonts w:ascii="Times New Roman" w:eastAsia="Calibri" w:hAnsi="Times New Roman" w:cs="Times New Roman"/>
          <w:szCs w:val="28"/>
        </w:rPr>
        <w:t>учебном году в МБДОУ №44 «Калинка» по результатам и рекомендациям  ЦПМ</w:t>
      </w:r>
      <w:r>
        <w:rPr>
          <w:rFonts w:ascii="Times New Roman" w:eastAsia="Calibri" w:hAnsi="Times New Roman" w:cs="Times New Roman"/>
          <w:szCs w:val="28"/>
        </w:rPr>
        <w:t>ПК Республики Адыгея посещают 15</w:t>
      </w:r>
      <w:r w:rsidR="00314E38">
        <w:rPr>
          <w:rFonts w:ascii="Times New Roman" w:eastAsia="Calibri" w:hAnsi="Times New Roman" w:cs="Times New Roman"/>
          <w:szCs w:val="28"/>
        </w:rPr>
        <w:t xml:space="preserve"> детей с ОВЗ. Из них 7</w:t>
      </w:r>
      <w:r w:rsidR="002265AC" w:rsidRPr="002265AC">
        <w:rPr>
          <w:rFonts w:ascii="Times New Roman" w:eastAsia="Calibri" w:hAnsi="Times New Roman" w:cs="Times New Roman"/>
          <w:szCs w:val="28"/>
        </w:rPr>
        <w:t xml:space="preserve"> детей </w:t>
      </w:r>
      <w:proofErr w:type="gramStart"/>
      <w:r w:rsidR="002265AC" w:rsidRPr="002265AC">
        <w:rPr>
          <w:rFonts w:ascii="Times New Roman" w:eastAsia="Calibri" w:hAnsi="Times New Roman" w:cs="Times New Roman"/>
          <w:szCs w:val="28"/>
        </w:rPr>
        <w:t>–в</w:t>
      </w:r>
      <w:proofErr w:type="gramEnd"/>
      <w:r w:rsidR="002265AC" w:rsidRPr="002265AC">
        <w:rPr>
          <w:rFonts w:ascii="Times New Roman" w:eastAsia="Calibri" w:hAnsi="Times New Roman" w:cs="Times New Roman"/>
          <w:szCs w:val="28"/>
        </w:rPr>
        <w:t>оспитанники МБДОУ №44 «Калинка» и 8 детей, приходящих на консультативный логопедический пункт.</w:t>
      </w:r>
    </w:p>
    <w:p w:rsidR="002265AC" w:rsidRPr="002265AC" w:rsidRDefault="002265AC" w:rsidP="002265AC">
      <w:pPr>
        <w:spacing w:after="0"/>
        <w:ind w:firstLine="426"/>
        <w:rPr>
          <w:rFonts w:ascii="Times New Roman" w:eastAsia="Calibri" w:hAnsi="Times New Roman" w:cs="Times New Roman"/>
          <w:szCs w:val="28"/>
        </w:rPr>
      </w:pPr>
      <w:r w:rsidRPr="002265AC">
        <w:rPr>
          <w:rFonts w:ascii="Times New Roman" w:eastAsia="Calibri" w:hAnsi="Times New Roman" w:cs="Times New Roman"/>
          <w:szCs w:val="28"/>
        </w:rPr>
        <w:t>В МБДОУ №44 «Калинка» имеются следующие специалисты для работы с детьми дошкольного возраста: учитель-логопед (</w:t>
      </w:r>
      <w:r w:rsidR="00314E38">
        <w:rPr>
          <w:rFonts w:ascii="Times New Roman" w:eastAsia="Calibri" w:hAnsi="Times New Roman" w:cs="Times New Roman"/>
          <w:szCs w:val="28"/>
        </w:rPr>
        <w:t>1 ставка), педагог-психолог (1,0</w:t>
      </w:r>
      <w:r w:rsidRPr="002265AC">
        <w:rPr>
          <w:rFonts w:ascii="Times New Roman" w:eastAsia="Calibri" w:hAnsi="Times New Roman" w:cs="Times New Roman"/>
          <w:szCs w:val="28"/>
        </w:rPr>
        <w:t xml:space="preserve"> ставки), </w:t>
      </w:r>
      <w:r w:rsidR="00314E38">
        <w:rPr>
          <w:rFonts w:ascii="Times New Roman" w:eastAsia="Calibri" w:hAnsi="Times New Roman" w:cs="Times New Roman"/>
          <w:szCs w:val="28"/>
        </w:rPr>
        <w:t xml:space="preserve">руководитель по физическому воспитанию </w:t>
      </w:r>
      <w:r w:rsidRPr="002265AC">
        <w:rPr>
          <w:rFonts w:ascii="Times New Roman" w:eastAsia="Calibri" w:hAnsi="Times New Roman" w:cs="Times New Roman"/>
          <w:szCs w:val="28"/>
        </w:rPr>
        <w:t>(0,5 ставки), музыкальный руководитель (1 ставка).</w:t>
      </w:r>
    </w:p>
    <w:p w:rsidR="002265AC" w:rsidRPr="002265AC" w:rsidRDefault="002265AC" w:rsidP="002265AC">
      <w:pPr>
        <w:spacing w:after="0"/>
        <w:ind w:firstLine="426"/>
        <w:rPr>
          <w:rFonts w:ascii="Times New Roman" w:eastAsia="Calibri" w:hAnsi="Times New Roman" w:cs="Times New Roman"/>
          <w:szCs w:val="28"/>
        </w:rPr>
      </w:pPr>
      <w:r w:rsidRPr="002265AC">
        <w:rPr>
          <w:rFonts w:ascii="Times New Roman" w:eastAsia="Calibri" w:hAnsi="Times New Roman" w:cs="Times New Roman"/>
          <w:szCs w:val="28"/>
        </w:rPr>
        <w:t>По заключениям ЦПМПК РА специалистами учреждения  была разработана адаптированная образовательная коррекционно-развивающая программа для работы с детьми с ОВЗ. Данная программа направлена на развитие личности ребенка с ОВЗ, на его позитивную социализацию и индивидуализацию и предполагает конкретизацию задач дошкольного образования с учетом особых образовательных потребностей ребенка с ОВЗ. Адаптированная образовательная коррекционно-развивающая программа (АОКРП) для работы с детьми с ОВЗ составлена в соответствии с требованиями ФГОС ДОк структуре образовательной программы дошкольного образования и к организации образования детей дошкольного возраста с ОВЗ. АОКРП предполагает комплексность подхода, обеспечивая развитие ребенка с ОВЗ во всех пяти взаимодополняющих образовательных областях. Каждым специалистом ДОУ были разработаны коррекционно-развивающие программы для развития и обучения детей с ОВЗ: учителем-логопедом, воспитателем группы, педагогом-психологом, инструктором по физической культуре, музыкальным руководителем.</w:t>
      </w:r>
    </w:p>
    <w:p w:rsidR="002265AC" w:rsidRPr="002265AC" w:rsidRDefault="002265AC" w:rsidP="002265AC">
      <w:pPr>
        <w:spacing w:after="0"/>
        <w:ind w:firstLine="426"/>
        <w:rPr>
          <w:rFonts w:ascii="Times New Roman" w:eastAsia="Calibri" w:hAnsi="Times New Roman" w:cs="Times New Roman"/>
          <w:szCs w:val="28"/>
        </w:rPr>
      </w:pPr>
      <w:r w:rsidRPr="002265AC">
        <w:rPr>
          <w:rFonts w:ascii="Times New Roman" w:eastAsia="Calibri" w:hAnsi="Times New Roman" w:cs="Times New Roman"/>
          <w:szCs w:val="28"/>
        </w:rPr>
        <w:t>Образовательная деятельность для воспитанников с ОВЗ осуществляется через совместную образовательную деятельность с другими воспитанниками и через индивидуальные  и подгрупповые коррекционно-развивающие занятия со специалистами ДОУ. У детей с ОВЗ полный режим обучения, кроме ребенка-инвалида с РАС, у которого неполный режим обучения. Образовательная деятельность осуществляется через занятия с педагогами по разработанной сетке НОД.</w:t>
      </w:r>
    </w:p>
    <w:p w:rsidR="002265AC" w:rsidRPr="002265AC" w:rsidRDefault="002265AC" w:rsidP="002265AC">
      <w:pPr>
        <w:spacing w:after="0"/>
        <w:ind w:firstLine="426"/>
        <w:rPr>
          <w:rFonts w:ascii="Times New Roman" w:eastAsia="Calibri" w:hAnsi="Times New Roman" w:cs="Times New Roman"/>
          <w:szCs w:val="28"/>
        </w:rPr>
      </w:pPr>
      <w:r w:rsidRPr="002265AC">
        <w:rPr>
          <w:rFonts w:ascii="Times New Roman" w:eastAsia="Calibri" w:hAnsi="Times New Roman" w:cs="Times New Roman"/>
          <w:szCs w:val="28"/>
        </w:rPr>
        <w:t xml:space="preserve">Индивидуальные занятия с учителем-логопедом проводятся по составленной программе индивидуальных логопедических занятий для детей с ОВЗ (РАС, ЗПР, УО) на основе «Адаптированной образовательной программы для работы с детьми 4-7 лет с ОВЗ» автора-составителя </w:t>
      </w:r>
      <w:proofErr w:type="spellStart"/>
      <w:r w:rsidRPr="002265AC">
        <w:rPr>
          <w:rFonts w:ascii="Times New Roman" w:eastAsia="Calibri" w:hAnsi="Times New Roman" w:cs="Times New Roman"/>
          <w:szCs w:val="28"/>
        </w:rPr>
        <w:t>Ю.А.Афонькиной</w:t>
      </w:r>
      <w:proofErr w:type="spellEnd"/>
      <w:r w:rsidRPr="002265AC">
        <w:rPr>
          <w:rFonts w:ascii="Times New Roman" w:eastAsia="Calibri" w:hAnsi="Times New Roman" w:cs="Times New Roman"/>
          <w:szCs w:val="28"/>
        </w:rPr>
        <w:t xml:space="preserve">, З. П. </w:t>
      </w:r>
      <w:proofErr w:type="spellStart"/>
      <w:r w:rsidRPr="002265AC">
        <w:rPr>
          <w:rFonts w:ascii="Times New Roman" w:eastAsia="Calibri" w:hAnsi="Times New Roman" w:cs="Times New Roman"/>
          <w:szCs w:val="28"/>
        </w:rPr>
        <w:t>Себрукович</w:t>
      </w:r>
      <w:proofErr w:type="spellEnd"/>
      <w:r w:rsidRPr="002265AC">
        <w:rPr>
          <w:rFonts w:ascii="Times New Roman" w:eastAsia="Calibri" w:hAnsi="Times New Roman" w:cs="Times New Roman"/>
          <w:szCs w:val="28"/>
        </w:rPr>
        <w:t xml:space="preserve">, О. В. Бороздина. Также в нее были включены элементы </w:t>
      </w:r>
      <w:proofErr w:type="spellStart"/>
      <w:r w:rsidRPr="002265AC">
        <w:rPr>
          <w:rFonts w:ascii="Times New Roman" w:eastAsia="Calibri" w:hAnsi="Times New Roman" w:cs="Times New Roman"/>
          <w:szCs w:val="28"/>
        </w:rPr>
        <w:t>пластилинотерапии</w:t>
      </w:r>
      <w:proofErr w:type="spellEnd"/>
      <w:r w:rsidRPr="002265AC">
        <w:rPr>
          <w:rFonts w:ascii="Times New Roman" w:eastAsia="Calibri" w:hAnsi="Times New Roman" w:cs="Times New Roman"/>
          <w:szCs w:val="28"/>
        </w:rPr>
        <w:t xml:space="preserve">, моделирования, </w:t>
      </w:r>
      <w:proofErr w:type="spellStart"/>
      <w:r w:rsidRPr="002265AC">
        <w:rPr>
          <w:rFonts w:ascii="Times New Roman" w:eastAsia="Calibri" w:hAnsi="Times New Roman" w:cs="Times New Roman"/>
          <w:szCs w:val="28"/>
        </w:rPr>
        <w:t>биоэнергопластике</w:t>
      </w:r>
      <w:proofErr w:type="spellEnd"/>
      <w:r w:rsidRPr="002265AC">
        <w:rPr>
          <w:rFonts w:ascii="Times New Roman" w:eastAsia="Calibri" w:hAnsi="Times New Roman" w:cs="Times New Roman"/>
          <w:szCs w:val="28"/>
        </w:rPr>
        <w:t xml:space="preserve"> из  методического пособия «Инновационная мастерская логопеда» М. А. Ежовой, И. В. </w:t>
      </w:r>
      <w:proofErr w:type="spellStart"/>
      <w:r w:rsidRPr="002265AC">
        <w:rPr>
          <w:rFonts w:ascii="Times New Roman" w:eastAsia="Calibri" w:hAnsi="Times New Roman" w:cs="Times New Roman"/>
          <w:szCs w:val="28"/>
        </w:rPr>
        <w:t>Гусаковская</w:t>
      </w:r>
      <w:proofErr w:type="spellEnd"/>
      <w:r w:rsidRPr="002265AC">
        <w:rPr>
          <w:rFonts w:ascii="Times New Roman" w:eastAsia="Calibri" w:hAnsi="Times New Roman" w:cs="Times New Roman"/>
          <w:szCs w:val="28"/>
        </w:rPr>
        <w:t xml:space="preserve">; методические рекомендации </w:t>
      </w:r>
      <w:proofErr w:type="spellStart"/>
      <w:r w:rsidRPr="002265AC">
        <w:rPr>
          <w:rFonts w:ascii="Times New Roman" w:eastAsia="Calibri" w:hAnsi="Times New Roman" w:cs="Times New Roman"/>
          <w:szCs w:val="28"/>
        </w:rPr>
        <w:t>Кучмезовой</w:t>
      </w:r>
      <w:proofErr w:type="spellEnd"/>
      <w:r w:rsidRPr="002265AC">
        <w:rPr>
          <w:rFonts w:ascii="Times New Roman" w:eastAsia="Calibri" w:hAnsi="Times New Roman" w:cs="Times New Roman"/>
          <w:szCs w:val="28"/>
        </w:rPr>
        <w:t xml:space="preserve"> Н. В. «Формирование элементарных навыков звукопроизношения у ребенка с ОВЗ».</w:t>
      </w:r>
    </w:p>
    <w:p w:rsidR="002265AC" w:rsidRPr="002265AC" w:rsidRDefault="002265AC" w:rsidP="002265AC">
      <w:pPr>
        <w:spacing w:after="0"/>
        <w:ind w:firstLine="426"/>
        <w:rPr>
          <w:rFonts w:ascii="Times New Roman" w:eastAsia="Calibri" w:hAnsi="Times New Roman" w:cs="Times New Roman"/>
          <w:szCs w:val="28"/>
        </w:rPr>
      </w:pPr>
      <w:proofErr w:type="gramStart"/>
      <w:r w:rsidRPr="002265AC">
        <w:rPr>
          <w:rFonts w:ascii="Times New Roman" w:eastAsia="Calibri" w:hAnsi="Times New Roman" w:cs="Times New Roman"/>
          <w:szCs w:val="28"/>
        </w:rPr>
        <w:t>Индивидуальные коррекционно-развивающие занятия с педагогом-психологом проводятся по программе коррекционно-развивающих занятий для детей с ОВЗ (ЗПР, РАС, УО) и по программе психолого-педагогического сопровождения «особых детей» (</w:t>
      </w:r>
      <w:proofErr w:type="spellStart"/>
      <w:r w:rsidRPr="002265AC">
        <w:rPr>
          <w:rFonts w:ascii="Times New Roman" w:eastAsia="Calibri" w:hAnsi="Times New Roman" w:cs="Times New Roman"/>
          <w:szCs w:val="28"/>
        </w:rPr>
        <w:t>гиперактивные</w:t>
      </w:r>
      <w:proofErr w:type="spellEnd"/>
      <w:r w:rsidRPr="002265AC">
        <w:rPr>
          <w:rFonts w:ascii="Times New Roman" w:eastAsia="Calibri" w:hAnsi="Times New Roman" w:cs="Times New Roman"/>
          <w:szCs w:val="28"/>
        </w:rPr>
        <w:t xml:space="preserve">, агрессивные, </w:t>
      </w:r>
      <w:proofErr w:type="spellStart"/>
      <w:r w:rsidRPr="002265AC">
        <w:rPr>
          <w:rFonts w:ascii="Times New Roman" w:eastAsia="Calibri" w:hAnsi="Times New Roman" w:cs="Times New Roman"/>
          <w:szCs w:val="28"/>
        </w:rPr>
        <w:t>аутичные</w:t>
      </w:r>
      <w:proofErr w:type="spellEnd"/>
      <w:r w:rsidRPr="002265AC">
        <w:rPr>
          <w:rFonts w:ascii="Times New Roman" w:eastAsia="Calibri" w:hAnsi="Times New Roman" w:cs="Times New Roman"/>
          <w:szCs w:val="28"/>
        </w:rPr>
        <w:t xml:space="preserve">, тревожные), составленных на основе «Адаптированной образовательной программы для работы с детьми 4-7 лет с ОВЗ»  автора-составителя </w:t>
      </w:r>
      <w:proofErr w:type="spellStart"/>
      <w:r w:rsidRPr="002265AC">
        <w:rPr>
          <w:rFonts w:ascii="Times New Roman" w:eastAsia="Calibri" w:hAnsi="Times New Roman" w:cs="Times New Roman"/>
          <w:szCs w:val="28"/>
        </w:rPr>
        <w:t>Ю.А.Афонькиной</w:t>
      </w:r>
      <w:proofErr w:type="spellEnd"/>
      <w:r w:rsidRPr="002265AC">
        <w:rPr>
          <w:rFonts w:ascii="Times New Roman" w:eastAsia="Calibri" w:hAnsi="Times New Roman" w:cs="Times New Roman"/>
          <w:szCs w:val="28"/>
        </w:rPr>
        <w:t xml:space="preserve">, З. П. </w:t>
      </w:r>
      <w:proofErr w:type="spellStart"/>
      <w:r w:rsidRPr="002265AC">
        <w:rPr>
          <w:rFonts w:ascii="Times New Roman" w:eastAsia="Calibri" w:hAnsi="Times New Roman" w:cs="Times New Roman"/>
          <w:szCs w:val="28"/>
        </w:rPr>
        <w:t>Себрукович</w:t>
      </w:r>
      <w:proofErr w:type="spellEnd"/>
      <w:r w:rsidRPr="002265AC">
        <w:rPr>
          <w:rFonts w:ascii="Times New Roman" w:eastAsia="Calibri" w:hAnsi="Times New Roman" w:cs="Times New Roman"/>
          <w:szCs w:val="28"/>
        </w:rPr>
        <w:t>, О. В. Бороздина.</w:t>
      </w:r>
      <w:proofErr w:type="gramEnd"/>
    </w:p>
    <w:p w:rsidR="002265AC" w:rsidRPr="002265AC" w:rsidRDefault="002265AC" w:rsidP="002265AC">
      <w:pPr>
        <w:spacing w:after="0"/>
        <w:ind w:firstLine="426"/>
        <w:rPr>
          <w:rFonts w:ascii="Times New Roman" w:eastAsia="Calibri" w:hAnsi="Times New Roman" w:cs="Times New Roman"/>
          <w:szCs w:val="28"/>
        </w:rPr>
      </w:pPr>
      <w:r w:rsidRPr="002265AC">
        <w:rPr>
          <w:rFonts w:ascii="Times New Roman" w:eastAsia="Calibri" w:hAnsi="Times New Roman" w:cs="Times New Roman"/>
          <w:szCs w:val="28"/>
        </w:rPr>
        <w:t xml:space="preserve">В нашем МБДОУ №44 «Калинка» создана реабилитационная комната, где находятся различные дидактические пособия, методические пособия, различное игровое и интерактивное оборудование для детей с ОВЗ (логические кубики, мозаика, </w:t>
      </w:r>
      <w:proofErr w:type="spellStart"/>
      <w:r w:rsidRPr="002265AC">
        <w:rPr>
          <w:rFonts w:ascii="Times New Roman" w:eastAsia="Calibri" w:hAnsi="Times New Roman" w:cs="Times New Roman"/>
          <w:szCs w:val="28"/>
        </w:rPr>
        <w:t>пазлы</w:t>
      </w:r>
      <w:proofErr w:type="spellEnd"/>
      <w:r w:rsidRPr="002265AC">
        <w:rPr>
          <w:rFonts w:ascii="Times New Roman" w:eastAsia="Calibri" w:hAnsi="Times New Roman" w:cs="Times New Roman"/>
          <w:szCs w:val="28"/>
        </w:rPr>
        <w:t>, пирамидки, методика «</w:t>
      </w:r>
      <w:proofErr w:type="spellStart"/>
      <w:r w:rsidRPr="002265AC">
        <w:rPr>
          <w:rFonts w:ascii="Times New Roman" w:eastAsia="Calibri" w:hAnsi="Times New Roman" w:cs="Times New Roman"/>
          <w:szCs w:val="28"/>
        </w:rPr>
        <w:t>Монтесори</w:t>
      </w:r>
      <w:proofErr w:type="spellEnd"/>
      <w:r w:rsidRPr="002265AC">
        <w:rPr>
          <w:rFonts w:ascii="Times New Roman" w:eastAsia="Calibri" w:hAnsi="Times New Roman" w:cs="Times New Roman"/>
          <w:szCs w:val="28"/>
        </w:rPr>
        <w:t>»</w:t>
      </w:r>
      <w:proofErr w:type="gramStart"/>
      <w:r w:rsidRPr="002265AC">
        <w:rPr>
          <w:rFonts w:ascii="Times New Roman" w:eastAsia="Calibri" w:hAnsi="Times New Roman" w:cs="Times New Roman"/>
          <w:szCs w:val="28"/>
        </w:rPr>
        <w:t xml:space="preserve"> ,</w:t>
      </w:r>
      <w:proofErr w:type="gramEnd"/>
      <w:r w:rsidRPr="002265AC">
        <w:rPr>
          <w:rFonts w:ascii="Times New Roman" w:eastAsia="Calibri" w:hAnsi="Times New Roman" w:cs="Times New Roman"/>
          <w:szCs w:val="28"/>
        </w:rPr>
        <w:t xml:space="preserve"> шариковый столик, магнитная доска, шнуровка и др.) и «уголок уединения».</w:t>
      </w:r>
    </w:p>
    <w:p w:rsidR="002265AC" w:rsidRPr="002265AC" w:rsidRDefault="002265AC" w:rsidP="002265AC">
      <w:pPr>
        <w:spacing w:after="0"/>
        <w:ind w:firstLine="426"/>
        <w:rPr>
          <w:rFonts w:ascii="Times New Roman" w:eastAsia="Calibri" w:hAnsi="Times New Roman" w:cs="Times New Roman"/>
          <w:szCs w:val="28"/>
        </w:rPr>
      </w:pPr>
      <w:r w:rsidRPr="002265AC">
        <w:rPr>
          <w:rFonts w:ascii="Times New Roman" w:eastAsia="Calibri" w:hAnsi="Times New Roman" w:cs="Times New Roman"/>
          <w:szCs w:val="28"/>
        </w:rPr>
        <w:t>На базе МБДОУ №44 «Калинка» ведется консультативный пункт для родителей (опекунов) детей дошкольного возраста, где они могут получить помощь специалистов ДОУ по различным возникающим вопросам и ситуациям.</w:t>
      </w:r>
    </w:p>
    <w:p w:rsidR="002265AC" w:rsidRPr="002265AC" w:rsidRDefault="002265AC" w:rsidP="002265AC">
      <w:pPr>
        <w:spacing w:after="0"/>
        <w:ind w:firstLine="426"/>
        <w:rPr>
          <w:rFonts w:ascii="Times New Roman" w:eastAsia="Calibri" w:hAnsi="Times New Roman" w:cs="Times New Roman"/>
          <w:szCs w:val="28"/>
        </w:rPr>
      </w:pPr>
      <w:r w:rsidRPr="002265AC">
        <w:rPr>
          <w:rFonts w:ascii="Times New Roman" w:eastAsia="Calibri" w:hAnsi="Times New Roman" w:cs="Times New Roman"/>
          <w:szCs w:val="28"/>
        </w:rPr>
        <w:t xml:space="preserve">Для дальнейшего обучения и воспитания детей с ОВЗ нужно дополнить дидактические материалы по диагнозам детей, улучшить специальные технические средства обучения для коллективного и индивидуального пользования, приобрести дополнительные специальные </w:t>
      </w:r>
      <w:r w:rsidRPr="002265AC">
        <w:rPr>
          <w:rFonts w:ascii="Times New Roman" w:eastAsia="Calibri" w:hAnsi="Times New Roman" w:cs="Times New Roman"/>
          <w:szCs w:val="28"/>
        </w:rPr>
        <w:lastRenderedPageBreak/>
        <w:t>учебные пособия и методические разработки, больше привлекать родителей таких детей к совместной работе</w:t>
      </w:r>
    </w:p>
    <w:p w:rsidR="00284702" w:rsidRPr="00284702" w:rsidRDefault="00284702" w:rsidP="00284702">
      <w:pPr>
        <w:widowControl w:val="0"/>
        <w:suppressAutoHyphens/>
        <w:spacing w:after="0" w:line="240" w:lineRule="auto"/>
        <w:ind w:right="-165"/>
        <w:rPr>
          <w:rFonts w:ascii="Times New Roman" w:eastAsia="Andale Sans UI" w:hAnsi="Times New Roman" w:cs="Times New Roman"/>
          <w:b/>
          <w:bCs/>
          <w:i/>
          <w:color w:val="000000"/>
          <w:kern w:val="2"/>
          <w:sz w:val="21"/>
          <w:szCs w:val="21"/>
          <w:lang w:eastAsia="ru-RU"/>
        </w:rPr>
      </w:pPr>
    </w:p>
    <w:p w:rsidR="00284702" w:rsidRPr="00284702" w:rsidRDefault="00284702" w:rsidP="00BE7418">
      <w:pPr>
        <w:widowControl w:val="0"/>
        <w:suppressAutoHyphens/>
        <w:spacing w:after="0" w:line="240" w:lineRule="auto"/>
        <w:jc w:val="center"/>
        <w:rPr>
          <w:rFonts w:ascii="Times New Roman" w:eastAsia="Andale Sans UI" w:hAnsi="Times New Roman" w:cs="Times New Roman"/>
          <w:b/>
          <w:bCs/>
          <w:kern w:val="2"/>
          <w:sz w:val="24"/>
          <w:szCs w:val="24"/>
          <w:lang w:eastAsia="ru-RU"/>
        </w:rPr>
      </w:pPr>
      <w:r w:rsidRPr="00BE7418">
        <w:rPr>
          <w:rFonts w:ascii="Times New Roman" w:eastAsia="Andale Sans UI" w:hAnsi="Times New Roman" w:cs="Times New Roman"/>
          <w:b/>
          <w:bCs/>
          <w:kern w:val="2"/>
          <w:sz w:val="24"/>
          <w:szCs w:val="24"/>
          <w:highlight w:val="green"/>
          <w:lang w:eastAsia="ru-RU"/>
        </w:rPr>
        <w:t xml:space="preserve">Финансово </w:t>
      </w:r>
      <w:proofErr w:type="gramStart"/>
      <w:r w:rsidRPr="00BE7418">
        <w:rPr>
          <w:rFonts w:ascii="Times New Roman" w:eastAsia="Andale Sans UI" w:hAnsi="Times New Roman" w:cs="Times New Roman"/>
          <w:b/>
          <w:bCs/>
          <w:kern w:val="2"/>
          <w:sz w:val="24"/>
          <w:szCs w:val="24"/>
          <w:highlight w:val="green"/>
          <w:lang w:eastAsia="ru-RU"/>
        </w:rPr>
        <w:t>-х</w:t>
      </w:r>
      <w:proofErr w:type="gramEnd"/>
      <w:r w:rsidRPr="00BE7418">
        <w:rPr>
          <w:rFonts w:ascii="Times New Roman" w:eastAsia="Andale Sans UI" w:hAnsi="Times New Roman" w:cs="Times New Roman"/>
          <w:b/>
          <w:bCs/>
          <w:kern w:val="2"/>
          <w:sz w:val="24"/>
          <w:szCs w:val="24"/>
          <w:highlight w:val="green"/>
          <w:lang w:eastAsia="ru-RU"/>
        </w:rPr>
        <w:t>озяйственная деятельность МБДОУ</w:t>
      </w:r>
    </w:p>
    <w:p w:rsidR="00284702" w:rsidRPr="00284702" w:rsidRDefault="00284702" w:rsidP="00284702">
      <w:pPr>
        <w:widowControl w:val="0"/>
        <w:shd w:val="clear" w:color="auto" w:fill="FFFFFF"/>
        <w:suppressAutoHyphens/>
        <w:spacing w:after="0" w:line="240" w:lineRule="auto"/>
        <w:jc w:val="both"/>
        <w:rPr>
          <w:rFonts w:ascii="Times New Roman" w:eastAsia="Andale Sans UI" w:hAnsi="Times New Roman" w:cs="Times New Roman"/>
          <w:color w:val="000000"/>
          <w:kern w:val="2"/>
          <w:sz w:val="24"/>
          <w:szCs w:val="24"/>
          <w:lang w:eastAsia="ru-RU"/>
        </w:rPr>
      </w:pPr>
    </w:p>
    <w:p w:rsidR="007E2D13" w:rsidRPr="007E2D13" w:rsidRDefault="007E2D13" w:rsidP="007E2D13">
      <w:pPr>
        <w:jc w:val="center"/>
        <w:rPr>
          <w:rFonts w:ascii="Times New Roman" w:eastAsia="Calibri" w:hAnsi="Times New Roman" w:cs="Times New Roman"/>
          <w:b/>
        </w:rPr>
      </w:pPr>
      <w:r w:rsidRPr="007E2D13">
        <w:rPr>
          <w:rFonts w:ascii="Times New Roman" w:eastAsia="Calibri" w:hAnsi="Times New Roman" w:cs="Times New Roman"/>
          <w:sz w:val="20"/>
        </w:rPr>
        <w:t>.</w:t>
      </w:r>
      <w:r w:rsidRPr="007E2D13">
        <w:rPr>
          <w:rFonts w:ascii="Times New Roman" w:eastAsia="Calibri" w:hAnsi="Times New Roman" w:cs="Times New Roman"/>
          <w:b/>
        </w:rPr>
        <w:t>ОТЧЕТ</w:t>
      </w:r>
    </w:p>
    <w:p w:rsidR="007E2D13" w:rsidRPr="007E2D13" w:rsidRDefault="007E2D13" w:rsidP="007E2D13">
      <w:pPr>
        <w:spacing w:after="0" w:line="240" w:lineRule="auto"/>
        <w:jc w:val="center"/>
        <w:rPr>
          <w:rFonts w:ascii="Times New Roman" w:eastAsia="Calibri" w:hAnsi="Times New Roman" w:cs="Times New Roman"/>
        </w:rPr>
      </w:pPr>
      <w:r w:rsidRPr="007E2D13">
        <w:rPr>
          <w:rFonts w:ascii="Times New Roman" w:eastAsia="Calibri" w:hAnsi="Times New Roman" w:cs="Times New Roman"/>
        </w:rPr>
        <w:t>О результатах деятельности и муниципального учреждения</w:t>
      </w:r>
    </w:p>
    <w:p w:rsidR="007E2D13" w:rsidRPr="007E2D13" w:rsidRDefault="007E2D13" w:rsidP="007E2D13">
      <w:pPr>
        <w:spacing w:after="0" w:line="240" w:lineRule="auto"/>
        <w:jc w:val="center"/>
        <w:rPr>
          <w:rFonts w:ascii="Times New Roman" w:eastAsia="Calibri" w:hAnsi="Times New Roman" w:cs="Times New Roman"/>
          <w:sz w:val="24"/>
        </w:rPr>
      </w:pPr>
      <w:r w:rsidRPr="007E2D13">
        <w:rPr>
          <w:rFonts w:ascii="Times New Roman" w:eastAsia="Calibri" w:hAnsi="Times New Roman" w:cs="Times New Roman"/>
        </w:rPr>
        <w:t>и об использовании закрепленного за ним имущества</w:t>
      </w:r>
    </w:p>
    <w:p w:rsidR="007E2D13" w:rsidRPr="007E2D13" w:rsidRDefault="00BE7418" w:rsidP="007E2D13">
      <w:pPr>
        <w:jc w:val="center"/>
        <w:rPr>
          <w:rFonts w:ascii="Times New Roman" w:eastAsia="Calibri" w:hAnsi="Times New Roman" w:cs="Times New Roman"/>
        </w:rPr>
      </w:pPr>
      <w:r>
        <w:rPr>
          <w:rFonts w:ascii="Times New Roman" w:eastAsia="Calibri" w:hAnsi="Times New Roman" w:cs="Times New Roman"/>
        </w:rPr>
        <w:t>за 2018</w:t>
      </w:r>
      <w:r w:rsidR="007E2D13" w:rsidRPr="007E2D13">
        <w:rPr>
          <w:rFonts w:ascii="Times New Roman" w:eastAsia="Calibri" w:hAnsi="Times New Roman" w:cs="Times New Roman"/>
        </w:rPr>
        <w:t xml:space="preserve"> год</w:t>
      </w:r>
    </w:p>
    <w:tbl>
      <w:tblPr>
        <w:tblpPr w:leftFromText="180" w:rightFromText="180" w:vertAnchor="text" w:horzAnchor="margin" w:tblpXSpec="center" w:tblpY="139"/>
        <w:tblW w:w="10348" w:type="dxa"/>
        <w:tblLayout w:type="fixed"/>
        <w:tblCellMar>
          <w:left w:w="70" w:type="dxa"/>
          <w:right w:w="70" w:type="dxa"/>
        </w:tblCellMar>
        <w:tblLook w:val="0000"/>
      </w:tblPr>
      <w:tblGrid>
        <w:gridCol w:w="540"/>
        <w:gridCol w:w="3855"/>
        <w:gridCol w:w="1842"/>
        <w:gridCol w:w="284"/>
        <w:gridCol w:w="3827"/>
      </w:tblGrid>
      <w:tr w:rsidR="00BE7418" w:rsidRPr="00BD24DF" w:rsidTr="007B159D">
        <w:trPr>
          <w:cantSplit/>
          <w:trHeight w:val="903"/>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sz w:val="24"/>
                <w:szCs w:val="24"/>
                <w:lang w:eastAsia="ru-RU"/>
              </w:rPr>
            </w:pPr>
            <w:r w:rsidRPr="00300699">
              <w:rPr>
                <w:rFonts w:ascii="Times New Roman" w:eastAsia="Times New Roman" w:hAnsi="Times New Roman"/>
                <w:sz w:val="24"/>
                <w:szCs w:val="24"/>
                <w:lang w:eastAsia="ru-RU"/>
              </w:rPr>
              <w:t xml:space="preserve">№ </w:t>
            </w:r>
            <w:proofErr w:type="gramStart"/>
            <w:r w:rsidRPr="00300699">
              <w:rPr>
                <w:rFonts w:ascii="Times New Roman" w:eastAsia="Times New Roman" w:hAnsi="Times New Roman"/>
                <w:sz w:val="24"/>
                <w:szCs w:val="24"/>
                <w:lang w:eastAsia="ru-RU"/>
              </w:rPr>
              <w:t>п</w:t>
            </w:r>
            <w:proofErr w:type="gramEnd"/>
            <w:r w:rsidRPr="00300699">
              <w:rPr>
                <w:rFonts w:ascii="Times New Roman" w:eastAsia="Times New Roman" w:hAnsi="Times New Roman"/>
                <w:sz w:val="24"/>
                <w:szCs w:val="24"/>
                <w:lang w:eastAsia="ru-RU"/>
              </w:rPr>
              <w:t>/п</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sz w:val="24"/>
                <w:szCs w:val="24"/>
                <w:lang w:eastAsia="ru-RU"/>
              </w:rPr>
            </w:pPr>
            <w:r w:rsidRPr="00300699">
              <w:rPr>
                <w:rFonts w:ascii="Times New Roman" w:eastAsia="Times New Roman" w:hAnsi="Times New Roman"/>
                <w:sz w:val="24"/>
                <w:szCs w:val="24"/>
                <w:lang w:eastAsia="ru-RU"/>
              </w:rPr>
              <w:t>Наименование показателя</w:t>
            </w:r>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sz w:val="24"/>
                <w:szCs w:val="24"/>
                <w:lang w:eastAsia="ru-RU"/>
              </w:rPr>
            </w:pPr>
            <w:r w:rsidRPr="00300699">
              <w:rPr>
                <w:rFonts w:ascii="Times New Roman" w:eastAsia="Times New Roman" w:hAnsi="Times New Roman"/>
                <w:sz w:val="24"/>
                <w:szCs w:val="24"/>
                <w:lang w:eastAsia="ru-RU"/>
              </w:rPr>
              <w:t>Единица измерения</w:t>
            </w:r>
          </w:p>
        </w:tc>
        <w:tc>
          <w:tcPr>
            <w:tcW w:w="3827"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sz w:val="24"/>
                <w:szCs w:val="24"/>
                <w:lang w:eastAsia="ru-RU"/>
              </w:rPr>
            </w:pPr>
            <w:r w:rsidRPr="00300699">
              <w:rPr>
                <w:rFonts w:ascii="Times New Roman" w:eastAsia="Times New Roman" w:hAnsi="Times New Roman"/>
                <w:sz w:val="24"/>
                <w:szCs w:val="24"/>
                <w:lang w:eastAsia="ru-RU"/>
              </w:rPr>
              <w:t>Отчетные данные</w:t>
            </w:r>
          </w:p>
        </w:tc>
      </w:tr>
      <w:tr w:rsidR="00BE7418" w:rsidRPr="00BD24DF" w:rsidTr="007B159D">
        <w:trPr>
          <w:cantSplit/>
          <w:trHeight w:val="602"/>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sz w:val="24"/>
                <w:szCs w:val="24"/>
                <w:lang w:eastAsia="ru-RU"/>
              </w:rPr>
            </w:pPr>
            <w:r w:rsidRPr="00300699">
              <w:rPr>
                <w:rFonts w:ascii="Times New Roman" w:eastAsia="Times New Roman" w:hAnsi="Times New Roman"/>
                <w:sz w:val="24"/>
                <w:szCs w:val="24"/>
                <w:lang w:eastAsia="ru-RU"/>
              </w:rPr>
              <w:t>1</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sz w:val="24"/>
                <w:szCs w:val="24"/>
                <w:lang w:eastAsia="ru-RU"/>
              </w:rPr>
            </w:pPr>
            <w:r w:rsidRPr="00300699">
              <w:rPr>
                <w:rFonts w:ascii="Times New Roman" w:eastAsia="Times New Roman" w:hAnsi="Times New Roman"/>
                <w:sz w:val="24"/>
                <w:szCs w:val="24"/>
                <w:lang w:eastAsia="ru-RU"/>
              </w:rPr>
              <w:t>2</w:t>
            </w:r>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sz w:val="24"/>
                <w:szCs w:val="24"/>
                <w:lang w:eastAsia="ru-RU"/>
              </w:rPr>
            </w:pPr>
            <w:r w:rsidRPr="00300699">
              <w:rPr>
                <w:rFonts w:ascii="Times New Roman" w:eastAsia="Times New Roman" w:hAnsi="Times New Roman"/>
                <w:sz w:val="24"/>
                <w:szCs w:val="24"/>
                <w:lang w:eastAsia="ru-RU"/>
              </w:rPr>
              <w:t>3</w:t>
            </w:r>
          </w:p>
        </w:tc>
        <w:tc>
          <w:tcPr>
            <w:tcW w:w="3827"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sz w:val="24"/>
                <w:szCs w:val="24"/>
                <w:lang w:eastAsia="ru-RU"/>
              </w:rPr>
            </w:pPr>
            <w:r w:rsidRPr="00300699">
              <w:rPr>
                <w:rFonts w:ascii="Times New Roman" w:eastAsia="Times New Roman" w:hAnsi="Times New Roman"/>
                <w:sz w:val="24"/>
                <w:szCs w:val="24"/>
                <w:lang w:eastAsia="ru-RU"/>
              </w:rPr>
              <w:t>4</w:t>
            </w:r>
          </w:p>
        </w:tc>
      </w:tr>
      <w:tr w:rsidR="00BE7418" w:rsidRPr="00BD24DF" w:rsidTr="007B159D">
        <w:trPr>
          <w:cantSplit/>
          <w:trHeight w:val="602"/>
        </w:trPr>
        <w:tc>
          <w:tcPr>
            <w:tcW w:w="10348" w:type="dxa"/>
            <w:gridSpan w:val="5"/>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b/>
                <w:sz w:val="24"/>
                <w:szCs w:val="24"/>
                <w:lang w:eastAsia="ru-RU"/>
              </w:rPr>
            </w:pPr>
            <w:r w:rsidRPr="00300699">
              <w:rPr>
                <w:rFonts w:ascii="Times New Roman" w:eastAsia="Times New Roman" w:hAnsi="Times New Roman"/>
                <w:b/>
                <w:sz w:val="24"/>
                <w:szCs w:val="24"/>
                <w:lang w:eastAsia="ru-RU"/>
              </w:rPr>
              <w:t>Раздел 1 «Общие сведения об учреждении»</w:t>
            </w:r>
          </w:p>
        </w:tc>
      </w:tr>
      <w:tr w:rsidR="00BE7418" w:rsidRPr="00BD24DF" w:rsidTr="007B159D">
        <w:trPr>
          <w:cantSplit/>
          <w:trHeight w:val="2407"/>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1</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Перечень видов деятельности (с указанием основных видов деятельности и иных видов деятельности, не являющихся основными), которые учреждение вправе осуществлять в соответствии с его учредительными документами</w:t>
            </w:r>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p>
        </w:tc>
        <w:tc>
          <w:tcPr>
            <w:tcW w:w="3827" w:type="dxa"/>
            <w:tcBorders>
              <w:top w:val="single" w:sz="6" w:space="0" w:color="auto"/>
              <w:left w:val="single" w:sz="6" w:space="0" w:color="auto"/>
              <w:bottom w:val="single" w:sz="6" w:space="0" w:color="auto"/>
              <w:right w:val="single" w:sz="6" w:space="0" w:color="auto"/>
            </w:tcBorders>
          </w:tcPr>
          <w:p w:rsidR="00BE7418" w:rsidRDefault="00BE7418" w:rsidP="00BE741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ОКВЭД-85.11</w:t>
            </w:r>
          </w:p>
          <w:p w:rsidR="00BE7418" w:rsidRDefault="00BE7418" w:rsidP="00BE7418">
            <w:pPr>
              <w:autoSpaceDE w:val="0"/>
              <w:autoSpaceDN w:val="0"/>
              <w:adjustRightInd w:val="0"/>
              <w:spacing w:after="0" w:line="240" w:lineRule="auto"/>
              <w:rPr>
                <w:rFonts w:ascii="Times New Roman" w:eastAsia="Times New Roman" w:hAnsi="Times New Roman"/>
                <w:lang w:eastAsia="ru-RU"/>
              </w:rPr>
            </w:pPr>
            <w:r w:rsidRPr="001171BC">
              <w:rPr>
                <w:rFonts w:ascii="Times New Roman" w:eastAsia="Times New Roman" w:hAnsi="Times New Roman"/>
                <w:lang w:eastAsia="ru-RU"/>
              </w:rPr>
              <w:t>Дошкольное образование</w:t>
            </w:r>
          </w:p>
          <w:p w:rsidR="00BE7418" w:rsidRPr="001171BC" w:rsidRDefault="00BE7418" w:rsidP="00BE7418">
            <w:pPr>
              <w:autoSpaceDE w:val="0"/>
              <w:autoSpaceDN w:val="0"/>
              <w:adjustRightInd w:val="0"/>
              <w:spacing w:after="0" w:line="240" w:lineRule="auto"/>
              <w:rPr>
                <w:rFonts w:ascii="Times New Roman" w:eastAsia="Times New Roman" w:hAnsi="Times New Roman"/>
                <w:lang w:eastAsia="ru-RU"/>
              </w:rPr>
            </w:pPr>
          </w:p>
        </w:tc>
      </w:tr>
      <w:tr w:rsidR="00BE7418" w:rsidRPr="00BD24DF" w:rsidTr="007B159D">
        <w:trPr>
          <w:cantSplit/>
          <w:trHeight w:val="1805"/>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2</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Перечень услуг (работ), которые оказываются потребителям за плату в случаях, предусмотренных нормативными правовыми (правовыми) актами с указанием потребителей указанных услуг (работ)</w:t>
            </w:r>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p>
        </w:tc>
        <w:tc>
          <w:tcPr>
            <w:tcW w:w="3827"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r w:rsidRPr="00300699">
              <w:rPr>
                <w:rFonts w:ascii="Times New Roman" w:eastAsia="Times New Roman" w:hAnsi="Times New Roman"/>
                <w:lang w:eastAsia="ru-RU"/>
              </w:rPr>
              <w:t>Предоставление общедоступного дошкольного образования.</w:t>
            </w:r>
          </w:p>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r w:rsidRPr="00300699">
              <w:rPr>
                <w:rFonts w:ascii="Times New Roman" w:eastAsia="Times New Roman" w:hAnsi="Times New Roman"/>
                <w:lang w:eastAsia="ru-RU"/>
              </w:rPr>
              <w:t>Прием заявлений, постановка на учет и зачисление детей в образовательное учреждение, реализующее основную образовательную программу дошкольного образования.</w:t>
            </w:r>
          </w:p>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r w:rsidRPr="00300699">
              <w:rPr>
                <w:rFonts w:ascii="Times New Roman" w:eastAsia="Times New Roman" w:hAnsi="Times New Roman"/>
                <w:lang w:eastAsia="ru-RU"/>
              </w:rPr>
              <w:t xml:space="preserve">Зачисление в образовательное учреждение  </w:t>
            </w:r>
          </w:p>
        </w:tc>
      </w:tr>
      <w:tr w:rsidR="00BE7418" w:rsidRPr="00BD24DF" w:rsidTr="007B159D">
        <w:trPr>
          <w:cantSplit/>
          <w:trHeight w:val="2708"/>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lastRenderedPageBreak/>
              <w:t>3</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Перечень документов (с указанием номеров, даты выдачи и срока действия), на основании которых учреждение осуществляет деятельность (свидетельство о государственной регистрации учреждения, лицензии и другие разрешительные документы)</w:t>
            </w:r>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p>
        </w:tc>
        <w:tc>
          <w:tcPr>
            <w:tcW w:w="3827" w:type="dxa"/>
            <w:tcBorders>
              <w:top w:val="single" w:sz="6" w:space="0" w:color="auto"/>
              <w:left w:val="single" w:sz="6" w:space="0" w:color="auto"/>
              <w:bottom w:val="single" w:sz="6" w:space="0" w:color="auto"/>
              <w:right w:val="single" w:sz="6" w:space="0" w:color="auto"/>
            </w:tcBorders>
          </w:tcPr>
          <w:p w:rsidR="00BE7418" w:rsidRDefault="00BE7418" w:rsidP="00BE741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 Устав МБДОУ №44 зарегистрирован</w:t>
            </w:r>
          </w:p>
          <w:p w:rsidR="00BE7418" w:rsidRDefault="00BE7418" w:rsidP="00BE741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20.04.2017г</w:t>
            </w:r>
          </w:p>
          <w:p w:rsidR="00BE7418" w:rsidRDefault="00BE7418" w:rsidP="00BE741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Изменения в Устав 03.12.2018 г.</w:t>
            </w:r>
          </w:p>
          <w:p w:rsidR="00BE7418" w:rsidRPr="0019089A" w:rsidRDefault="00BE7418" w:rsidP="00BE7418">
            <w:pPr>
              <w:autoSpaceDE w:val="0"/>
              <w:autoSpaceDN w:val="0"/>
              <w:adjustRightInd w:val="0"/>
              <w:spacing w:after="0" w:line="240" w:lineRule="auto"/>
              <w:rPr>
                <w:rFonts w:ascii="Times New Roman" w:eastAsia="Times New Roman" w:hAnsi="Times New Roman"/>
                <w:lang w:eastAsia="ru-RU"/>
              </w:rPr>
            </w:pPr>
            <w:r w:rsidRPr="0019089A">
              <w:rPr>
                <w:rFonts w:ascii="Times New Roman" w:eastAsia="Times New Roman" w:hAnsi="Times New Roman"/>
                <w:lang w:eastAsia="ru-RU"/>
              </w:rPr>
              <w:t>Лицензия от 08.11.2013г. Регистр. № 1016 серия 01Л01 0000069 (бессрочная)</w:t>
            </w:r>
          </w:p>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ОГРН от 09</w:t>
            </w:r>
            <w:r w:rsidRPr="00300699">
              <w:rPr>
                <w:rFonts w:ascii="Times New Roman" w:eastAsia="Times New Roman" w:hAnsi="Times New Roman"/>
                <w:lang w:eastAsia="ru-RU"/>
              </w:rPr>
              <w:t>.12.2011г. серия 01 № 0007</w:t>
            </w:r>
            <w:r>
              <w:rPr>
                <w:rFonts w:ascii="Times New Roman" w:eastAsia="Times New Roman" w:hAnsi="Times New Roman"/>
                <w:lang w:eastAsia="ru-RU"/>
              </w:rPr>
              <w:t>89925</w:t>
            </w:r>
          </w:p>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ИНН от 03.07</w:t>
            </w:r>
            <w:r w:rsidRPr="00300699">
              <w:rPr>
                <w:rFonts w:ascii="Times New Roman" w:eastAsia="Times New Roman" w:hAnsi="Times New Roman"/>
                <w:lang w:eastAsia="ru-RU"/>
              </w:rPr>
              <w:t>.2000г. серия 01 № 000</w:t>
            </w:r>
            <w:r>
              <w:rPr>
                <w:rFonts w:ascii="Times New Roman" w:eastAsia="Times New Roman" w:hAnsi="Times New Roman"/>
                <w:lang w:eastAsia="ru-RU"/>
              </w:rPr>
              <w:t>7481</w:t>
            </w:r>
          </w:p>
          <w:p w:rsidR="00BE7418" w:rsidRPr="00EB3616" w:rsidRDefault="00BE7418" w:rsidP="00BE7418">
            <w:pPr>
              <w:autoSpaceDE w:val="0"/>
              <w:autoSpaceDN w:val="0"/>
              <w:adjustRightInd w:val="0"/>
              <w:spacing w:after="0" w:line="240" w:lineRule="auto"/>
              <w:rPr>
                <w:rFonts w:ascii="Times New Roman" w:eastAsia="Times New Roman" w:hAnsi="Times New Roman"/>
                <w:u w:val="single"/>
                <w:lang w:eastAsia="ru-RU"/>
              </w:rPr>
            </w:pPr>
            <w:r w:rsidRPr="00EB3616">
              <w:rPr>
                <w:rFonts w:ascii="Times New Roman" w:eastAsia="Times New Roman" w:hAnsi="Times New Roman"/>
                <w:lang w:eastAsia="ru-RU"/>
              </w:rPr>
              <w:t xml:space="preserve">Санитарно-эпидемиологическое заключение от </w:t>
            </w:r>
            <w:r w:rsidRPr="00EB3616">
              <w:rPr>
                <w:rFonts w:ascii="Times New Roman" w:eastAsia="Times New Roman" w:hAnsi="Times New Roman"/>
                <w:u w:val="single"/>
                <w:lang w:eastAsia="ru-RU"/>
              </w:rPr>
              <w:t>22.04.2015г</w:t>
            </w:r>
          </w:p>
          <w:p w:rsidR="00BE7418" w:rsidRPr="00EB3616" w:rsidRDefault="00BE7418" w:rsidP="00BE7418">
            <w:pPr>
              <w:autoSpaceDE w:val="0"/>
              <w:autoSpaceDN w:val="0"/>
              <w:adjustRightInd w:val="0"/>
              <w:spacing w:after="0" w:line="240" w:lineRule="auto"/>
              <w:rPr>
                <w:rFonts w:ascii="Times New Roman" w:eastAsia="Times New Roman" w:hAnsi="Times New Roman"/>
                <w:u w:val="single"/>
                <w:lang w:eastAsia="ru-RU"/>
              </w:rPr>
            </w:pPr>
            <w:r w:rsidRPr="00EB3616">
              <w:rPr>
                <w:rFonts w:ascii="Times New Roman" w:eastAsia="Times New Roman" w:hAnsi="Times New Roman"/>
                <w:u w:val="single"/>
                <w:lang w:eastAsia="ru-RU"/>
              </w:rPr>
              <w:t>№ 2609700 (5 лет)</w:t>
            </w:r>
          </w:p>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Свидетельство о внесении в реестр Муниципального имущества Майкопского района оперативное управление на здание ДОУ № 44 от 18.04.2001г №00104053</w:t>
            </w:r>
          </w:p>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r w:rsidRPr="00300699">
              <w:rPr>
                <w:rFonts w:ascii="Times New Roman" w:eastAsia="Times New Roman" w:hAnsi="Times New Roman"/>
                <w:lang w:eastAsia="ru-RU"/>
              </w:rPr>
              <w:t>Свидетельство о государственной регистрации прав</w:t>
            </w:r>
            <w:proofErr w:type="gramStart"/>
            <w:r w:rsidRPr="00300699">
              <w:rPr>
                <w:rFonts w:ascii="Times New Roman" w:eastAsia="Times New Roman" w:hAnsi="Times New Roman"/>
                <w:lang w:eastAsia="ru-RU"/>
              </w:rPr>
              <w:t>а-</w:t>
            </w:r>
            <w:proofErr w:type="gramEnd"/>
            <w:r w:rsidRPr="00300699">
              <w:rPr>
                <w:rFonts w:ascii="Times New Roman" w:eastAsia="Times New Roman" w:hAnsi="Times New Roman"/>
                <w:lang w:eastAsia="ru-RU"/>
              </w:rPr>
              <w:t xml:space="preserve"> постоянное бессрочное пользование земельным участком</w:t>
            </w:r>
          </w:p>
          <w:p w:rsidR="00BE7418" w:rsidRDefault="00BE7418" w:rsidP="00BE7418">
            <w:pPr>
              <w:autoSpaceDE w:val="0"/>
              <w:autoSpaceDN w:val="0"/>
              <w:adjustRightInd w:val="0"/>
              <w:spacing w:after="0" w:line="240" w:lineRule="auto"/>
              <w:rPr>
                <w:rFonts w:ascii="Times New Roman" w:eastAsia="Times New Roman" w:hAnsi="Times New Roman"/>
                <w:u w:val="single"/>
                <w:lang w:eastAsia="ru-RU"/>
              </w:rPr>
            </w:pPr>
            <w:r w:rsidRPr="00CC19E9">
              <w:rPr>
                <w:rFonts w:ascii="Times New Roman" w:eastAsia="Times New Roman" w:hAnsi="Times New Roman"/>
                <w:u w:val="single"/>
                <w:lang w:eastAsia="ru-RU"/>
              </w:rPr>
              <w:t>от 03.09.2012 г. серия 01-АА  № 438455</w:t>
            </w:r>
          </w:p>
          <w:p w:rsidR="00BE7418" w:rsidRDefault="00BE7418" w:rsidP="00BE7418">
            <w:pPr>
              <w:autoSpaceDE w:val="0"/>
              <w:autoSpaceDN w:val="0"/>
              <w:adjustRightInd w:val="0"/>
              <w:spacing w:after="0" w:line="240" w:lineRule="auto"/>
              <w:rPr>
                <w:rFonts w:ascii="Times New Roman" w:eastAsia="Times New Roman" w:hAnsi="Times New Roman"/>
                <w:u w:val="single"/>
                <w:lang w:eastAsia="ru-RU"/>
              </w:rPr>
            </w:pPr>
            <w:r w:rsidRPr="00CC19E9">
              <w:rPr>
                <w:rFonts w:ascii="Times New Roman" w:eastAsia="Times New Roman" w:hAnsi="Times New Roman"/>
                <w:lang w:eastAsia="ru-RU"/>
              </w:rPr>
              <w:t>Свидетельство</w:t>
            </w:r>
            <w:r>
              <w:rPr>
                <w:rFonts w:ascii="Times New Roman" w:eastAsia="Times New Roman" w:hAnsi="Times New Roman"/>
                <w:lang w:eastAsia="ru-RU"/>
              </w:rPr>
              <w:t xml:space="preserve"> о государственной регистрации прав</w:t>
            </w:r>
            <w:proofErr w:type="gramStart"/>
            <w:r>
              <w:rPr>
                <w:rFonts w:ascii="Times New Roman" w:eastAsia="Times New Roman" w:hAnsi="Times New Roman"/>
                <w:lang w:eastAsia="ru-RU"/>
              </w:rPr>
              <w:t>а-</w:t>
            </w:r>
            <w:proofErr w:type="gramEnd"/>
            <w:r>
              <w:rPr>
                <w:rFonts w:ascii="Times New Roman" w:eastAsia="Times New Roman" w:hAnsi="Times New Roman"/>
                <w:lang w:eastAsia="ru-RU"/>
              </w:rPr>
              <w:t xml:space="preserve"> здание детского сада </w:t>
            </w:r>
            <w:r>
              <w:rPr>
                <w:rFonts w:ascii="Times New Roman" w:eastAsia="Times New Roman" w:hAnsi="Times New Roman"/>
                <w:u w:val="single"/>
                <w:lang w:eastAsia="ru-RU"/>
              </w:rPr>
              <w:t>от 02.09.2013г. серия 01-АА 520024</w:t>
            </w:r>
          </w:p>
          <w:p w:rsidR="00BE7418" w:rsidRDefault="00BE7418" w:rsidP="00BE7418">
            <w:pPr>
              <w:autoSpaceDE w:val="0"/>
              <w:autoSpaceDN w:val="0"/>
              <w:adjustRightInd w:val="0"/>
              <w:spacing w:after="0" w:line="240" w:lineRule="auto"/>
              <w:rPr>
                <w:rFonts w:ascii="Times New Roman" w:eastAsia="Times New Roman" w:hAnsi="Times New Roman"/>
                <w:u w:val="single"/>
                <w:lang w:eastAsia="ru-RU"/>
              </w:rPr>
            </w:pPr>
            <w:r w:rsidRPr="00CC19E9">
              <w:rPr>
                <w:rFonts w:ascii="Times New Roman" w:eastAsia="Times New Roman" w:hAnsi="Times New Roman"/>
                <w:lang w:eastAsia="ru-RU"/>
              </w:rPr>
              <w:t>Свидетельство</w:t>
            </w:r>
            <w:r>
              <w:rPr>
                <w:rFonts w:ascii="Times New Roman" w:eastAsia="Times New Roman" w:hAnsi="Times New Roman"/>
                <w:lang w:eastAsia="ru-RU"/>
              </w:rPr>
              <w:t xml:space="preserve"> о государственной регистрации прав</w:t>
            </w:r>
            <w:proofErr w:type="gramStart"/>
            <w:r>
              <w:rPr>
                <w:rFonts w:ascii="Times New Roman" w:eastAsia="Times New Roman" w:hAnsi="Times New Roman"/>
                <w:lang w:eastAsia="ru-RU"/>
              </w:rPr>
              <w:t>а-</w:t>
            </w:r>
            <w:proofErr w:type="gramEnd"/>
            <w:r>
              <w:rPr>
                <w:rFonts w:ascii="Times New Roman" w:eastAsia="Times New Roman" w:hAnsi="Times New Roman"/>
                <w:lang w:eastAsia="ru-RU"/>
              </w:rPr>
              <w:t xml:space="preserve"> здание котельной </w:t>
            </w:r>
            <w:r>
              <w:rPr>
                <w:rFonts w:ascii="Times New Roman" w:eastAsia="Times New Roman" w:hAnsi="Times New Roman"/>
                <w:u w:val="single"/>
                <w:lang w:eastAsia="ru-RU"/>
              </w:rPr>
              <w:t>от 02.09.2013г. серия01-АА 520025</w:t>
            </w:r>
          </w:p>
          <w:p w:rsidR="00BE7418" w:rsidRDefault="00BE7418" w:rsidP="00BE7418">
            <w:pPr>
              <w:autoSpaceDE w:val="0"/>
              <w:autoSpaceDN w:val="0"/>
              <w:adjustRightInd w:val="0"/>
              <w:spacing w:after="0" w:line="240" w:lineRule="auto"/>
              <w:rPr>
                <w:rFonts w:ascii="Times New Roman" w:eastAsia="Times New Roman" w:hAnsi="Times New Roman"/>
                <w:u w:val="single"/>
                <w:lang w:eastAsia="ru-RU"/>
              </w:rPr>
            </w:pPr>
            <w:r w:rsidRPr="00CC19E9">
              <w:rPr>
                <w:rFonts w:ascii="Times New Roman" w:eastAsia="Times New Roman" w:hAnsi="Times New Roman"/>
                <w:lang w:eastAsia="ru-RU"/>
              </w:rPr>
              <w:t>Свидетельство</w:t>
            </w:r>
            <w:r>
              <w:rPr>
                <w:rFonts w:ascii="Times New Roman" w:eastAsia="Times New Roman" w:hAnsi="Times New Roman"/>
                <w:lang w:eastAsia="ru-RU"/>
              </w:rPr>
              <w:t xml:space="preserve"> о государственной регистрации прав</w:t>
            </w:r>
            <w:proofErr w:type="gramStart"/>
            <w:r>
              <w:rPr>
                <w:rFonts w:ascii="Times New Roman" w:eastAsia="Times New Roman" w:hAnsi="Times New Roman"/>
                <w:lang w:eastAsia="ru-RU"/>
              </w:rPr>
              <w:t>а-</w:t>
            </w:r>
            <w:proofErr w:type="gramEnd"/>
            <w:r>
              <w:rPr>
                <w:rFonts w:ascii="Times New Roman" w:eastAsia="Times New Roman" w:hAnsi="Times New Roman"/>
                <w:lang w:eastAsia="ru-RU"/>
              </w:rPr>
              <w:t xml:space="preserve"> здание прачечной </w:t>
            </w:r>
            <w:r>
              <w:rPr>
                <w:rFonts w:ascii="Times New Roman" w:eastAsia="Times New Roman" w:hAnsi="Times New Roman"/>
                <w:u w:val="single"/>
                <w:lang w:eastAsia="ru-RU"/>
              </w:rPr>
              <w:t>от 02.09.2013г. серия01-АА 520023</w:t>
            </w:r>
          </w:p>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r w:rsidRPr="00300699">
              <w:rPr>
                <w:rFonts w:ascii="Times New Roman" w:eastAsia="Times New Roman" w:hAnsi="Times New Roman"/>
                <w:lang w:eastAsia="ru-RU"/>
              </w:rPr>
              <w:t xml:space="preserve">Трудовой договор от </w:t>
            </w:r>
            <w:r>
              <w:rPr>
                <w:rFonts w:ascii="Times New Roman" w:eastAsia="Times New Roman" w:hAnsi="Times New Roman"/>
                <w:u w:val="single"/>
                <w:lang w:eastAsia="ru-RU"/>
              </w:rPr>
              <w:t>04.08</w:t>
            </w:r>
            <w:r w:rsidRPr="00151FBD">
              <w:rPr>
                <w:rFonts w:ascii="Times New Roman" w:eastAsia="Times New Roman" w:hAnsi="Times New Roman"/>
                <w:u w:val="single"/>
                <w:lang w:eastAsia="ru-RU"/>
              </w:rPr>
              <w:t>.2</w:t>
            </w:r>
            <w:r>
              <w:rPr>
                <w:rFonts w:ascii="Times New Roman" w:eastAsia="Times New Roman" w:hAnsi="Times New Roman"/>
                <w:u w:val="single"/>
                <w:lang w:eastAsia="ru-RU"/>
              </w:rPr>
              <w:t>009</w:t>
            </w:r>
            <w:proofErr w:type="gramStart"/>
            <w:r w:rsidRPr="00151FBD">
              <w:rPr>
                <w:rFonts w:ascii="Times New Roman" w:eastAsia="Times New Roman" w:hAnsi="Times New Roman"/>
                <w:u w:val="single"/>
                <w:lang w:eastAsia="ru-RU"/>
              </w:rPr>
              <w:t xml:space="preserve">г. </w:t>
            </w:r>
            <w:r>
              <w:rPr>
                <w:rFonts w:ascii="Times New Roman" w:eastAsia="Times New Roman" w:hAnsi="Times New Roman"/>
                <w:u w:val="single"/>
                <w:lang w:eastAsia="ru-RU"/>
              </w:rPr>
              <w:t>б</w:t>
            </w:r>
            <w:proofErr w:type="gramEnd"/>
            <w:r>
              <w:rPr>
                <w:rFonts w:ascii="Times New Roman" w:eastAsia="Times New Roman" w:hAnsi="Times New Roman"/>
                <w:u w:val="single"/>
                <w:lang w:eastAsia="ru-RU"/>
              </w:rPr>
              <w:t>/н</w:t>
            </w:r>
          </w:p>
        </w:tc>
      </w:tr>
      <w:tr w:rsidR="00BE7418" w:rsidRPr="00BD24DF" w:rsidTr="007B159D">
        <w:trPr>
          <w:cantSplit/>
          <w:trHeight w:val="2407"/>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4</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 xml:space="preserve">Количество штатных единиц учреждения (указываются данные о количественном составе и квалификации сотрудников учреждения, на начало и на конец отчетного </w:t>
            </w:r>
            <w:proofErr w:type="spellStart"/>
            <w:r w:rsidRPr="00300699">
              <w:rPr>
                <w:rFonts w:ascii="Times New Roman" w:eastAsia="Times New Roman" w:hAnsi="Times New Roman"/>
                <w:lang w:eastAsia="ru-RU"/>
              </w:rPr>
              <w:t>года</w:t>
            </w:r>
            <w:proofErr w:type="gramStart"/>
            <w:r w:rsidRPr="00300699">
              <w:rPr>
                <w:rFonts w:ascii="Times New Roman" w:eastAsia="Times New Roman" w:hAnsi="Times New Roman"/>
                <w:lang w:eastAsia="ru-RU"/>
              </w:rPr>
              <w:t>.В</w:t>
            </w:r>
            <w:proofErr w:type="spellEnd"/>
            <w:proofErr w:type="gramEnd"/>
            <w:r w:rsidRPr="00300699">
              <w:rPr>
                <w:rFonts w:ascii="Times New Roman" w:eastAsia="Times New Roman" w:hAnsi="Times New Roman"/>
                <w:lang w:eastAsia="ru-RU"/>
              </w:rPr>
              <w:t xml:space="preserve"> случае изменения количества штатных единиц учреждения указываются причины, приведшие к их изменению на конец отчетного периода.)</w:t>
            </w:r>
          </w:p>
        </w:tc>
        <w:tc>
          <w:tcPr>
            <w:tcW w:w="2126" w:type="dxa"/>
            <w:gridSpan w:val="2"/>
            <w:tcBorders>
              <w:top w:val="single" w:sz="6" w:space="0" w:color="auto"/>
              <w:left w:val="single" w:sz="6" w:space="0" w:color="auto"/>
              <w:bottom w:val="single" w:sz="6" w:space="0" w:color="auto"/>
              <w:right w:val="single" w:sz="6" w:space="0" w:color="auto"/>
            </w:tcBorders>
          </w:tcPr>
          <w:p w:rsidR="00BE7418"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Ставок единиц</w:t>
            </w:r>
          </w:p>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человек</w:t>
            </w:r>
          </w:p>
        </w:tc>
        <w:tc>
          <w:tcPr>
            <w:tcW w:w="3827" w:type="dxa"/>
            <w:tcBorders>
              <w:top w:val="single" w:sz="6" w:space="0" w:color="auto"/>
              <w:left w:val="single" w:sz="6" w:space="0" w:color="auto"/>
              <w:bottom w:val="single" w:sz="6" w:space="0" w:color="auto"/>
              <w:right w:val="single" w:sz="6" w:space="0" w:color="auto"/>
            </w:tcBorders>
          </w:tcPr>
          <w:p w:rsidR="00BE7418" w:rsidRDefault="00BE7418" w:rsidP="00BE7418">
            <w:pPr>
              <w:autoSpaceDE w:val="0"/>
              <w:autoSpaceDN w:val="0"/>
              <w:adjustRightInd w:val="0"/>
              <w:spacing w:after="0" w:line="240" w:lineRule="auto"/>
              <w:rPr>
                <w:rFonts w:ascii="Times New Roman" w:eastAsia="Times New Roman" w:hAnsi="Times New Roman"/>
                <w:u w:val="single"/>
                <w:lang w:eastAsia="ru-RU"/>
              </w:rPr>
            </w:pPr>
            <w:r>
              <w:rPr>
                <w:rFonts w:ascii="Times New Roman" w:eastAsia="Times New Roman" w:hAnsi="Times New Roman"/>
                <w:u w:val="single"/>
                <w:lang w:eastAsia="ru-RU"/>
              </w:rPr>
              <w:t>29,0</w:t>
            </w:r>
          </w:p>
          <w:p w:rsidR="00BE7418" w:rsidRDefault="00BE7418" w:rsidP="00BE7418">
            <w:pPr>
              <w:autoSpaceDE w:val="0"/>
              <w:autoSpaceDN w:val="0"/>
              <w:adjustRightInd w:val="0"/>
              <w:spacing w:after="0" w:line="240" w:lineRule="auto"/>
              <w:rPr>
                <w:rFonts w:ascii="Times New Roman" w:eastAsia="Times New Roman" w:hAnsi="Times New Roman"/>
                <w:u w:val="single"/>
                <w:lang w:eastAsia="ru-RU"/>
              </w:rPr>
            </w:pPr>
            <w:r>
              <w:rPr>
                <w:rFonts w:ascii="Times New Roman" w:eastAsia="Times New Roman" w:hAnsi="Times New Roman"/>
                <w:u w:val="single"/>
                <w:lang w:eastAsia="ru-RU"/>
              </w:rPr>
              <w:t>23</w:t>
            </w:r>
          </w:p>
          <w:p w:rsidR="00BE7418" w:rsidRDefault="00BE7418" w:rsidP="00BE7418">
            <w:pPr>
              <w:autoSpaceDE w:val="0"/>
              <w:autoSpaceDN w:val="0"/>
              <w:adjustRightInd w:val="0"/>
              <w:spacing w:after="0" w:line="240" w:lineRule="auto"/>
              <w:rPr>
                <w:rFonts w:ascii="Times New Roman" w:eastAsia="Times New Roman" w:hAnsi="Times New Roman"/>
                <w:u w:val="single"/>
                <w:lang w:eastAsia="ru-RU"/>
              </w:rPr>
            </w:pPr>
            <w:r>
              <w:rPr>
                <w:rFonts w:ascii="Times New Roman" w:eastAsia="Times New Roman" w:hAnsi="Times New Roman"/>
                <w:u w:val="single"/>
                <w:lang w:eastAsia="ru-RU"/>
              </w:rPr>
              <w:t>Педагоги:</w:t>
            </w:r>
          </w:p>
          <w:p w:rsidR="00BE7418" w:rsidRDefault="00BE7418" w:rsidP="00BE7418">
            <w:pPr>
              <w:autoSpaceDE w:val="0"/>
              <w:autoSpaceDN w:val="0"/>
              <w:adjustRightInd w:val="0"/>
              <w:spacing w:after="0" w:line="240" w:lineRule="auto"/>
              <w:rPr>
                <w:rFonts w:ascii="Times New Roman" w:eastAsia="Times New Roman" w:hAnsi="Times New Roman"/>
                <w:u w:val="single"/>
                <w:lang w:eastAsia="ru-RU"/>
              </w:rPr>
            </w:pPr>
            <w:r>
              <w:rPr>
                <w:rFonts w:ascii="Times New Roman" w:eastAsia="Times New Roman" w:hAnsi="Times New Roman"/>
                <w:u w:val="single"/>
                <w:lang w:eastAsia="ru-RU"/>
              </w:rPr>
              <w:t xml:space="preserve">Первая </w:t>
            </w:r>
            <w:proofErr w:type="spellStart"/>
            <w:r>
              <w:rPr>
                <w:rFonts w:ascii="Times New Roman" w:eastAsia="Times New Roman" w:hAnsi="Times New Roman"/>
                <w:u w:val="single"/>
                <w:lang w:eastAsia="ru-RU"/>
              </w:rPr>
              <w:t>квал</w:t>
            </w:r>
            <w:proofErr w:type="spellEnd"/>
            <w:r>
              <w:rPr>
                <w:rFonts w:ascii="Times New Roman" w:eastAsia="Times New Roman" w:hAnsi="Times New Roman"/>
                <w:u w:val="single"/>
                <w:lang w:eastAsia="ru-RU"/>
              </w:rPr>
              <w:t>. катег.-5</w:t>
            </w:r>
          </w:p>
          <w:p w:rsidR="00BE7418" w:rsidRPr="00151FBD" w:rsidRDefault="00BE7418" w:rsidP="00BE7418">
            <w:pPr>
              <w:autoSpaceDE w:val="0"/>
              <w:autoSpaceDN w:val="0"/>
              <w:adjustRightInd w:val="0"/>
              <w:spacing w:after="0" w:line="240" w:lineRule="auto"/>
              <w:rPr>
                <w:rFonts w:ascii="Times New Roman" w:eastAsia="Times New Roman" w:hAnsi="Times New Roman"/>
                <w:u w:val="single"/>
                <w:lang w:eastAsia="ru-RU"/>
              </w:rPr>
            </w:pPr>
            <w:r>
              <w:rPr>
                <w:rFonts w:ascii="Times New Roman" w:eastAsia="Times New Roman" w:hAnsi="Times New Roman"/>
                <w:u w:val="single"/>
                <w:lang w:eastAsia="ru-RU"/>
              </w:rPr>
              <w:t xml:space="preserve">Соответствие </w:t>
            </w:r>
            <w:proofErr w:type="gramStart"/>
            <w:r>
              <w:rPr>
                <w:rFonts w:ascii="Times New Roman" w:eastAsia="Times New Roman" w:hAnsi="Times New Roman"/>
                <w:u w:val="single"/>
                <w:lang w:eastAsia="ru-RU"/>
              </w:rPr>
              <w:t>занимаемой</w:t>
            </w:r>
            <w:proofErr w:type="gramEnd"/>
            <w:r>
              <w:rPr>
                <w:rFonts w:ascii="Times New Roman" w:eastAsia="Times New Roman" w:hAnsi="Times New Roman"/>
                <w:u w:val="single"/>
                <w:lang w:eastAsia="ru-RU"/>
              </w:rPr>
              <w:t xml:space="preserve"> должности-</w:t>
            </w:r>
            <w:r>
              <w:rPr>
                <w:rFonts w:ascii="Times New Roman" w:eastAsia="Times New Roman" w:hAnsi="Times New Roman"/>
                <w:lang w:eastAsia="ru-RU"/>
              </w:rPr>
              <w:t>4</w:t>
            </w:r>
            <w:r w:rsidRPr="00437E0B">
              <w:rPr>
                <w:rFonts w:ascii="Times New Roman" w:eastAsia="Times New Roman" w:hAnsi="Times New Roman"/>
                <w:lang w:eastAsia="ru-RU"/>
              </w:rPr>
              <w:t xml:space="preserve"> чел.</w:t>
            </w:r>
          </w:p>
        </w:tc>
      </w:tr>
      <w:tr w:rsidR="00BE7418" w:rsidRPr="00BD24DF" w:rsidTr="007B159D">
        <w:trPr>
          <w:cantSplit/>
          <w:trHeight w:val="903"/>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5</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Средняя заработная плата сотрудников учреждения, в том числе</w:t>
            </w:r>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Руб.</w:t>
            </w:r>
          </w:p>
        </w:tc>
        <w:tc>
          <w:tcPr>
            <w:tcW w:w="3827" w:type="dxa"/>
            <w:tcBorders>
              <w:top w:val="single" w:sz="6" w:space="0" w:color="auto"/>
              <w:left w:val="single" w:sz="6" w:space="0" w:color="auto"/>
              <w:bottom w:val="single" w:sz="6" w:space="0" w:color="auto"/>
              <w:right w:val="single" w:sz="6" w:space="0" w:color="auto"/>
            </w:tcBorders>
          </w:tcPr>
          <w:p w:rsidR="00BE7418" w:rsidRPr="00D40F18" w:rsidRDefault="00BE7418" w:rsidP="00BE7418">
            <w:pPr>
              <w:autoSpaceDE w:val="0"/>
              <w:autoSpaceDN w:val="0"/>
              <w:adjustRightInd w:val="0"/>
              <w:spacing w:after="0" w:line="240" w:lineRule="auto"/>
              <w:jc w:val="center"/>
              <w:rPr>
                <w:rFonts w:ascii="Times New Roman" w:eastAsia="Times New Roman" w:hAnsi="Times New Roman"/>
                <w:u w:val="single"/>
                <w:lang w:eastAsia="ru-RU"/>
              </w:rPr>
            </w:pPr>
            <w:r>
              <w:rPr>
                <w:rFonts w:ascii="Times New Roman" w:eastAsia="Times New Roman" w:hAnsi="Times New Roman"/>
                <w:u w:val="single"/>
                <w:lang w:eastAsia="ru-RU"/>
              </w:rPr>
              <w:t>___16219,30</w:t>
            </w:r>
          </w:p>
        </w:tc>
      </w:tr>
      <w:tr w:rsidR="00BE7418" w:rsidRPr="00BD24DF" w:rsidTr="00215B2F">
        <w:trPr>
          <w:cantSplit/>
          <w:trHeight w:val="828"/>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средняя заработная плата основного персонала</w:t>
            </w:r>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Руб.</w:t>
            </w:r>
          </w:p>
        </w:tc>
        <w:tc>
          <w:tcPr>
            <w:tcW w:w="3827" w:type="dxa"/>
            <w:tcBorders>
              <w:top w:val="single" w:sz="6" w:space="0" w:color="auto"/>
              <w:left w:val="single" w:sz="6" w:space="0" w:color="auto"/>
              <w:bottom w:val="single" w:sz="6" w:space="0" w:color="auto"/>
              <w:right w:val="single" w:sz="6" w:space="0" w:color="auto"/>
            </w:tcBorders>
          </w:tcPr>
          <w:p w:rsidR="00BE7418" w:rsidRPr="00D40F18" w:rsidRDefault="00BE7418" w:rsidP="00BE7418">
            <w:pPr>
              <w:autoSpaceDE w:val="0"/>
              <w:autoSpaceDN w:val="0"/>
              <w:adjustRightInd w:val="0"/>
              <w:spacing w:after="0" w:line="240" w:lineRule="auto"/>
              <w:jc w:val="center"/>
              <w:rPr>
                <w:rFonts w:ascii="Times New Roman" w:eastAsia="Times New Roman" w:hAnsi="Times New Roman"/>
                <w:u w:val="single"/>
                <w:lang w:eastAsia="ru-RU"/>
              </w:rPr>
            </w:pPr>
            <w:r>
              <w:rPr>
                <w:rFonts w:ascii="Times New Roman" w:eastAsia="Times New Roman" w:hAnsi="Times New Roman"/>
                <w:u w:val="single"/>
                <w:lang w:eastAsia="ru-RU"/>
              </w:rPr>
              <w:t>_16330,10</w:t>
            </w:r>
          </w:p>
        </w:tc>
      </w:tr>
      <w:tr w:rsidR="00BE7418" w:rsidRPr="00BD24DF" w:rsidTr="007B159D">
        <w:trPr>
          <w:cantSplit/>
          <w:trHeight w:val="903"/>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средняя заработная плата руководителя учреждения</w:t>
            </w:r>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Руб.</w:t>
            </w:r>
          </w:p>
        </w:tc>
        <w:tc>
          <w:tcPr>
            <w:tcW w:w="3827" w:type="dxa"/>
            <w:tcBorders>
              <w:top w:val="single" w:sz="6" w:space="0" w:color="auto"/>
              <w:left w:val="single" w:sz="6" w:space="0" w:color="auto"/>
              <w:bottom w:val="single" w:sz="6" w:space="0" w:color="auto"/>
              <w:right w:val="single" w:sz="6" w:space="0" w:color="auto"/>
            </w:tcBorders>
          </w:tcPr>
          <w:p w:rsidR="00BE7418" w:rsidRPr="00D40F18" w:rsidRDefault="00BE7418" w:rsidP="00BE7418">
            <w:pPr>
              <w:autoSpaceDE w:val="0"/>
              <w:autoSpaceDN w:val="0"/>
              <w:adjustRightInd w:val="0"/>
              <w:spacing w:after="0" w:line="240" w:lineRule="auto"/>
              <w:jc w:val="center"/>
              <w:rPr>
                <w:rFonts w:ascii="Times New Roman" w:eastAsia="Times New Roman" w:hAnsi="Times New Roman"/>
                <w:u w:val="single"/>
                <w:lang w:eastAsia="ru-RU"/>
              </w:rPr>
            </w:pPr>
            <w:r>
              <w:rPr>
                <w:rFonts w:ascii="Times New Roman" w:eastAsia="Times New Roman" w:hAnsi="Times New Roman"/>
                <w:u w:val="single"/>
                <w:lang w:eastAsia="ru-RU"/>
              </w:rPr>
              <w:t>24258,33</w:t>
            </w:r>
          </w:p>
        </w:tc>
      </w:tr>
      <w:tr w:rsidR="00BE7418" w:rsidRPr="00BD24DF" w:rsidTr="007B159D">
        <w:trPr>
          <w:cantSplit/>
          <w:trHeight w:val="903"/>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lastRenderedPageBreak/>
              <w:t>6</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Количество свободных вакансий на начало и конец отчетного периода</w:t>
            </w:r>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p>
        </w:tc>
        <w:tc>
          <w:tcPr>
            <w:tcW w:w="3827"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нет</w:t>
            </w:r>
          </w:p>
        </w:tc>
      </w:tr>
      <w:tr w:rsidR="00BE7418" w:rsidRPr="00BD24DF" w:rsidTr="007B159D">
        <w:trPr>
          <w:cantSplit/>
          <w:trHeight w:val="903"/>
        </w:trPr>
        <w:tc>
          <w:tcPr>
            <w:tcW w:w="10348" w:type="dxa"/>
            <w:gridSpan w:val="5"/>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b/>
                <w:lang w:eastAsia="ru-RU"/>
              </w:rPr>
            </w:pPr>
            <w:r w:rsidRPr="00300699">
              <w:rPr>
                <w:rFonts w:ascii="Times New Roman" w:eastAsia="Times New Roman" w:hAnsi="Times New Roman"/>
                <w:b/>
                <w:lang w:eastAsia="ru-RU"/>
              </w:rPr>
              <w:t>Раздел 2 «Результат деятельности учреждения»</w:t>
            </w:r>
          </w:p>
        </w:tc>
      </w:tr>
      <w:tr w:rsidR="00BE7418" w:rsidRPr="00BD24DF" w:rsidTr="00215B2F">
        <w:trPr>
          <w:cantSplit/>
          <w:trHeight w:val="1613"/>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1</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Изменение (увеличение, уменьшение) балансовой (остаточной) стоимости нефинансовых активов относительно предыдущего отчетного года (в процентах)</w:t>
            </w:r>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w:t>
            </w:r>
          </w:p>
        </w:tc>
        <w:tc>
          <w:tcPr>
            <w:tcW w:w="3827" w:type="dxa"/>
            <w:tcBorders>
              <w:top w:val="single" w:sz="6" w:space="0" w:color="auto"/>
              <w:left w:val="single" w:sz="6" w:space="0" w:color="auto"/>
              <w:bottom w:val="single" w:sz="6" w:space="0" w:color="auto"/>
              <w:right w:val="single" w:sz="6" w:space="0" w:color="auto"/>
            </w:tcBorders>
          </w:tcPr>
          <w:p w:rsidR="00BE7418" w:rsidRDefault="00BE7418" w:rsidP="00BE7418">
            <w:pPr>
              <w:autoSpaceDE w:val="0"/>
              <w:autoSpaceDN w:val="0"/>
              <w:adjustRightInd w:val="0"/>
              <w:spacing w:after="0" w:line="240" w:lineRule="auto"/>
              <w:rPr>
                <w:rFonts w:ascii="Times New Roman" w:eastAsia="Times New Roman" w:hAnsi="Times New Roman"/>
                <w:u w:val="single"/>
                <w:lang w:eastAsia="ru-RU"/>
              </w:rPr>
            </w:pPr>
            <w:r w:rsidRPr="00123511">
              <w:rPr>
                <w:rFonts w:ascii="Times New Roman" w:eastAsia="Times New Roman" w:hAnsi="Times New Roman"/>
                <w:u w:val="single"/>
                <w:lang w:eastAsia="ru-RU"/>
              </w:rPr>
              <w:t>Балансовая</w:t>
            </w:r>
            <w:proofErr w:type="gramStart"/>
            <w:r>
              <w:rPr>
                <w:rFonts w:ascii="Times New Roman" w:eastAsia="Times New Roman" w:hAnsi="Times New Roman"/>
                <w:u w:val="single"/>
                <w:lang w:eastAsia="ru-RU"/>
              </w:rPr>
              <w:t>0</w:t>
            </w:r>
            <w:proofErr w:type="gramEnd"/>
            <w:r>
              <w:rPr>
                <w:rFonts w:ascii="Times New Roman" w:eastAsia="Times New Roman" w:hAnsi="Times New Roman"/>
                <w:u w:val="single"/>
                <w:lang w:eastAsia="ru-RU"/>
              </w:rPr>
              <w:t>,50 %___</w:t>
            </w:r>
          </w:p>
          <w:p w:rsidR="00BE7418" w:rsidRPr="00123511" w:rsidRDefault="00BE7418" w:rsidP="00BE7418">
            <w:pPr>
              <w:autoSpaceDE w:val="0"/>
              <w:autoSpaceDN w:val="0"/>
              <w:adjustRightInd w:val="0"/>
              <w:spacing w:after="0" w:line="240" w:lineRule="auto"/>
              <w:rPr>
                <w:rFonts w:ascii="Times New Roman" w:eastAsia="Times New Roman" w:hAnsi="Times New Roman"/>
                <w:u w:val="single"/>
                <w:lang w:eastAsia="ru-RU"/>
              </w:rPr>
            </w:pPr>
            <w:r>
              <w:rPr>
                <w:rFonts w:ascii="Times New Roman" w:eastAsia="Times New Roman" w:hAnsi="Times New Roman"/>
                <w:u w:val="single"/>
                <w:lang w:eastAsia="ru-RU"/>
              </w:rPr>
              <w:t xml:space="preserve"> Остаточная       - 5,13 %</w:t>
            </w:r>
          </w:p>
        </w:tc>
      </w:tr>
      <w:tr w:rsidR="00BE7418" w:rsidRPr="00BD24DF" w:rsidTr="00215B2F">
        <w:trPr>
          <w:cantSplit/>
          <w:trHeight w:val="1340"/>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2</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Общая сумма выставленных требований в возмещение ущерба по недостачам и хищениям материальных ценностей, денежных средств, а также от порчи материальных ценностей</w:t>
            </w:r>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Руб.</w:t>
            </w:r>
          </w:p>
        </w:tc>
        <w:tc>
          <w:tcPr>
            <w:tcW w:w="3827"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p>
        </w:tc>
      </w:tr>
      <w:tr w:rsidR="00BE7418" w:rsidRPr="00BD24DF" w:rsidTr="00215B2F">
        <w:trPr>
          <w:cantSplit/>
          <w:trHeight w:val="3386"/>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3</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Изменения (увеличение, уменьшение) дебиторской и кредиторской задолженности учреждения в разрезе поступлений (выплат), предусмотренных планом финансово-хозяйственной деятельности учреждения относительно предыдущего отчетного года (в процентах) с указанием причин образования просроченной кредиторской задолженности, а также дебиторской задолженности, нереальной к взысканию</w:t>
            </w:r>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w:t>
            </w:r>
          </w:p>
        </w:tc>
        <w:tc>
          <w:tcPr>
            <w:tcW w:w="3827"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r>
      <w:tr w:rsidR="00BE7418" w:rsidRPr="00BD24DF" w:rsidTr="00215B2F">
        <w:trPr>
          <w:cantSplit/>
          <w:trHeight w:val="826"/>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4</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Суммы доходов, полученных учреждением от оказания платных услуг (выполнения работ)</w:t>
            </w:r>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Руб.</w:t>
            </w:r>
          </w:p>
        </w:tc>
        <w:tc>
          <w:tcPr>
            <w:tcW w:w="3827" w:type="dxa"/>
            <w:tcBorders>
              <w:top w:val="single" w:sz="6" w:space="0" w:color="auto"/>
              <w:left w:val="single" w:sz="6" w:space="0" w:color="auto"/>
              <w:bottom w:val="single" w:sz="6" w:space="0" w:color="auto"/>
              <w:right w:val="single" w:sz="6" w:space="0" w:color="auto"/>
            </w:tcBorders>
          </w:tcPr>
          <w:p w:rsidR="00BE7418" w:rsidRDefault="00BE7418" w:rsidP="00BE7418">
            <w:pPr>
              <w:autoSpaceDE w:val="0"/>
              <w:autoSpaceDN w:val="0"/>
              <w:adjustRightInd w:val="0"/>
              <w:spacing w:after="0" w:line="240" w:lineRule="auto"/>
              <w:jc w:val="center"/>
              <w:rPr>
                <w:rFonts w:ascii="Times New Roman" w:eastAsia="Times New Roman" w:hAnsi="Times New Roman"/>
                <w:lang w:eastAsia="ru-RU"/>
              </w:rPr>
            </w:pPr>
          </w:p>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____</w:t>
            </w:r>
            <w:r w:rsidRPr="00123511">
              <w:rPr>
                <w:rFonts w:ascii="Times New Roman" w:eastAsia="Times New Roman" w:hAnsi="Times New Roman"/>
                <w:u w:val="single"/>
                <w:lang w:eastAsia="ru-RU"/>
              </w:rPr>
              <w:t>__</w:t>
            </w:r>
            <w:r>
              <w:rPr>
                <w:rFonts w:ascii="Times New Roman" w:eastAsia="Times New Roman" w:hAnsi="Times New Roman"/>
                <w:u w:val="single"/>
                <w:lang w:eastAsia="ru-RU"/>
              </w:rPr>
              <w:t>764424,0</w:t>
            </w:r>
            <w:r w:rsidRPr="00123511">
              <w:rPr>
                <w:rFonts w:ascii="Times New Roman" w:eastAsia="Times New Roman" w:hAnsi="Times New Roman"/>
                <w:u w:val="single"/>
                <w:lang w:eastAsia="ru-RU"/>
              </w:rPr>
              <w:t>______</w:t>
            </w:r>
          </w:p>
        </w:tc>
      </w:tr>
      <w:tr w:rsidR="00BE7418" w:rsidRPr="00BD24DF" w:rsidTr="00215B2F">
        <w:trPr>
          <w:cantSplit/>
          <w:trHeight w:val="981"/>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5</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Цены (тарифы) на платные услуги (работы), оказываемые потребителям (в динамике в течение отчетного периода)</w:t>
            </w:r>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Руб.</w:t>
            </w:r>
          </w:p>
        </w:tc>
        <w:tc>
          <w:tcPr>
            <w:tcW w:w="3827" w:type="dxa"/>
            <w:tcBorders>
              <w:top w:val="single" w:sz="6" w:space="0" w:color="auto"/>
              <w:left w:val="single" w:sz="6" w:space="0" w:color="auto"/>
              <w:bottom w:val="single" w:sz="6" w:space="0" w:color="auto"/>
              <w:right w:val="single" w:sz="6" w:space="0" w:color="auto"/>
            </w:tcBorders>
          </w:tcPr>
          <w:p w:rsidR="00BE7418" w:rsidRDefault="00BE7418" w:rsidP="00BE7418">
            <w:pPr>
              <w:autoSpaceDE w:val="0"/>
              <w:autoSpaceDN w:val="0"/>
              <w:adjustRightInd w:val="0"/>
              <w:spacing w:after="0" w:line="240" w:lineRule="auto"/>
              <w:jc w:val="center"/>
              <w:rPr>
                <w:rFonts w:ascii="Times New Roman" w:eastAsia="Times New Roman" w:hAnsi="Times New Roman"/>
                <w:lang w:eastAsia="ru-RU"/>
              </w:rPr>
            </w:pPr>
          </w:p>
          <w:p w:rsidR="00BE7418" w:rsidRDefault="00BE7418" w:rsidP="00BE7418">
            <w:pPr>
              <w:autoSpaceDE w:val="0"/>
              <w:autoSpaceDN w:val="0"/>
              <w:adjustRightInd w:val="0"/>
              <w:spacing w:after="0" w:line="240" w:lineRule="auto"/>
              <w:jc w:val="center"/>
              <w:rPr>
                <w:rFonts w:ascii="Times New Roman" w:eastAsia="Times New Roman" w:hAnsi="Times New Roman"/>
                <w:lang w:eastAsia="ru-RU"/>
              </w:rPr>
            </w:pPr>
          </w:p>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1200,0</w:t>
            </w:r>
          </w:p>
        </w:tc>
      </w:tr>
      <w:tr w:rsidR="00BE7418" w:rsidRPr="00BD24DF" w:rsidTr="00215B2F">
        <w:trPr>
          <w:cantSplit/>
          <w:trHeight w:val="1080"/>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6</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Общее количество потребителей, воспользовавшихся услугами (работами) учреждения (в том числе платными для потребителей)</w:t>
            </w:r>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Чел.</w:t>
            </w:r>
          </w:p>
        </w:tc>
        <w:tc>
          <w:tcPr>
            <w:tcW w:w="3827"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83</w:t>
            </w:r>
          </w:p>
        </w:tc>
      </w:tr>
      <w:tr w:rsidR="00BE7418" w:rsidRPr="00BD24DF" w:rsidTr="00215B2F">
        <w:trPr>
          <w:cantSplit/>
          <w:trHeight w:val="854"/>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7</w:t>
            </w:r>
          </w:p>
        </w:tc>
        <w:tc>
          <w:tcPr>
            <w:tcW w:w="3855" w:type="dxa"/>
            <w:tcBorders>
              <w:top w:val="single" w:sz="6" w:space="0" w:color="auto"/>
              <w:left w:val="single" w:sz="6" w:space="0" w:color="auto"/>
              <w:bottom w:val="single" w:sz="6" w:space="0" w:color="auto"/>
              <w:right w:val="single" w:sz="6" w:space="0" w:color="auto"/>
            </w:tcBorders>
          </w:tcPr>
          <w:p w:rsidR="00BE7418"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Количество жалоб потребителей и принятые по результатам их рассмотрения меры</w:t>
            </w:r>
          </w:p>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w:t>
            </w:r>
          </w:p>
        </w:tc>
        <w:tc>
          <w:tcPr>
            <w:tcW w:w="3827"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нет</w:t>
            </w:r>
          </w:p>
        </w:tc>
      </w:tr>
      <w:tr w:rsidR="00BE7418" w:rsidRPr="00BD24DF" w:rsidTr="007B159D">
        <w:trPr>
          <w:cantSplit/>
          <w:trHeight w:val="1504"/>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lastRenderedPageBreak/>
              <w:t>8</w:t>
            </w:r>
          </w:p>
        </w:tc>
        <w:tc>
          <w:tcPr>
            <w:tcW w:w="3855" w:type="dxa"/>
            <w:tcBorders>
              <w:top w:val="single" w:sz="6" w:space="0" w:color="auto"/>
              <w:left w:val="single" w:sz="6" w:space="0" w:color="auto"/>
              <w:bottom w:val="single" w:sz="6" w:space="0" w:color="auto"/>
              <w:right w:val="single" w:sz="6" w:space="0" w:color="auto"/>
            </w:tcBorders>
          </w:tcPr>
          <w:p w:rsidR="00BE7418"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Информация о проверках деятельности учреждения, проведенных уполномоченными органами и организациями, с указанием тем проверок</w:t>
            </w:r>
          </w:p>
          <w:p w:rsidR="00BE7418" w:rsidRDefault="00BE7418" w:rsidP="00BE7418">
            <w:pPr>
              <w:autoSpaceDE w:val="0"/>
              <w:autoSpaceDN w:val="0"/>
              <w:adjustRightInd w:val="0"/>
              <w:spacing w:after="0" w:line="240" w:lineRule="auto"/>
              <w:jc w:val="both"/>
              <w:rPr>
                <w:rFonts w:ascii="Times New Roman" w:eastAsia="Times New Roman" w:hAnsi="Times New Roman"/>
                <w:lang w:eastAsia="ru-RU"/>
              </w:rPr>
            </w:pPr>
          </w:p>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p>
        </w:tc>
        <w:tc>
          <w:tcPr>
            <w:tcW w:w="3827" w:type="dxa"/>
            <w:tcBorders>
              <w:top w:val="single" w:sz="6" w:space="0" w:color="auto"/>
              <w:left w:val="single" w:sz="6" w:space="0" w:color="auto"/>
              <w:bottom w:val="single" w:sz="6" w:space="0" w:color="auto"/>
              <w:right w:val="single" w:sz="6" w:space="0" w:color="auto"/>
            </w:tcBorders>
          </w:tcPr>
          <w:p w:rsidR="00BE7418" w:rsidRPr="001D233B" w:rsidRDefault="00BE7418" w:rsidP="00BE741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1 </w:t>
            </w:r>
            <w:r w:rsidRPr="00FF6BB7">
              <w:rPr>
                <w:rFonts w:ascii="Times New Roman" w:eastAsia="Times New Roman" w:hAnsi="Times New Roman"/>
                <w:lang w:eastAsia="ru-RU"/>
              </w:rPr>
              <w:t xml:space="preserve">Отдел территориального подразделения надзорной деятельности и профилактической работы по Майкопу Майкопскому району </w:t>
            </w:r>
            <w:r w:rsidRPr="001D233B">
              <w:rPr>
                <w:rFonts w:ascii="Times New Roman" w:eastAsia="Times New Roman" w:hAnsi="Times New Roman"/>
                <w:lang w:eastAsia="ru-RU"/>
              </w:rPr>
              <w:t xml:space="preserve">Главного Управления МЧС России по РА </w:t>
            </w:r>
            <w:r>
              <w:rPr>
                <w:rFonts w:ascii="Times New Roman" w:eastAsia="Times New Roman" w:hAnsi="Times New Roman"/>
                <w:u w:val="single"/>
                <w:lang w:eastAsia="ru-RU"/>
              </w:rPr>
              <w:t>02.08.2018</w:t>
            </w:r>
            <w:r w:rsidRPr="00542E2B">
              <w:rPr>
                <w:rFonts w:ascii="Times New Roman" w:eastAsia="Times New Roman" w:hAnsi="Times New Roman"/>
                <w:u w:val="single"/>
                <w:lang w:eastAsia="ru-RU"/>
              </w:rPr>
              <w:t xml:space="preserve"> г.</w:t>
            </w:r>
          </w:p>
          <w:p w:rsidR="00BE7418" w:rsidRDefault="00BE7418" w:rsidP="00BE7418">
            <w:pPr>
              <w:autoSpaceDE w:val="0"/>
              <w:autoSpaceDN w:val="0"/>
              <w:adjustRightInd w:val="0"/>
              <w:spacing w:after="0" w:line="240" w:lineRule="auto"/>
              <w:rPr>
                <w:rFonts w:ascii="Times New Roman" w:eastAsia="Times New Roman" w:hAnsi="Times New Roman"/>
                <w:u w:val="single"/>
                <w:lang w:eastAsia="ru-RU"/>
              </w:rPr>
            </w:pPr>
            <w:r w:rsidRPr="001D233B">
              <w:rPr>
                <w:rFonts w:ascii="Times New Roman" w:eastAsia="Times New Roman" w:hAnsi="Times New Roman"/>
                <w:u w:val="single"/>
                <w:lang w:eastAsia="ru-RU"/>
              </w:rPr>
              <w:t>(соблюдение обязательных требований пожарной безопасности)</w:t>
            </w:r>
          </w:p>
          <w:p w:rsidR="00BE7418" w:rsidRPr="00131ABC" w:rsidRDefault="00BE7418" w:rsidP="00BE7418">
            <w:pPr>
              <w:autoSpaceDE w:val="0"/>
              <w:autoSpaceDN w:val="0"/>
              <w:adjustRightInd w:val="0"/>
              <w:spacing w:after="0" w:line="240" w:lineRule="auto"/>
              <w:rPr>
                <w:rFonts w:ascii="Times New Roman" w:eastAsia="Times New Roman" w:hAnsi="Times New Roman"/>
                <w:b/>
                <w:u w:val="single"/>
                <w:lang w:eastAsia="ru-RU"/>
              </w:rPr>
            </w:pPr>
            <w:r>
              <w:rPr>
                <w:rFonts w:ascii="Times New Roman" w:eastAsia="Times New Roman" w:hAnsi="Times New Roman"/>
                <w:b/>
                <w:u w:val="single"/>
                <w:lang w:eastAsia="ru-RU"/>
              </w:rPr>
              <w:t>Нарушений не выявлено</w:t>
            </w:r>
          </w:p>
          <w:p w:rsidR="00BE7418" w:rsidRDefault="00BE7418" w:rsidP="00BE7418">
            <w:pPr>
              <w:autoSpaceDE w:val="0"/>
              <w:autoSpaceDN w:val="0"/>
              <w:adjustRightInd w:val="0"/>
              <w:spacing w:after="0" w:line="240" w:lineRule="auto"/>
              <w:rPr>
                <w:rFonts w:ascii="Times New Roman" w:eastAsia="Times New Roman" w:hAnsi="Times New Roman"/>
                <w:lang w:eastAsia="ru-RU"/>
              </w:rPr>
            </w:pPr>
            <w:r w:rsidRPr="00FC3A55">
              <w:rPr>
                <w:rFonts w:ascii="Times New Roman" w:eastAsia="Times New Roman" w:hAnsi="Times New Roman"/>
                <w:lang w:eastAsia="ru-RU"/>
              </w:rPr>
              <w:t>2Управление</w:t>
            </w:r>
            <w:r>
              <w:rPr>
                <w:rFonts w:ascii="Times New Roman" w:eastAsia="Times New Roman" w:hAnsi="Times New Roman"/>
                <w:lang w:eastAsia="ru-RU"/>
              </w:rPr>
              <w:t xml:space="preserve"> Федеральной службы  по надзору в сфере защиты прав потребителей и благополучия человека по РА от 09.07.2018г.</w:t>
            </w:r>
          </w:p>
          <w:p w:rsidR="00BE7418" w:rsidRDefault="00BE7418" w:rsidP="00BE741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w:t>
            </w:r>
            <w:r w:rsidRPr="00FC3A55">
              <w:rPr>
                <w:rFonts w:ascii="Times New Roman" w:eastAsia="Times New Roman" w:hAnsi="Times New Roman"/>
                <w:u w:val="single"/>
                <w:lang w:eastAsia="ru-RU"/>
              </w:rPr>
              <w:t xml:space="preserve">обеспечение </w:t>
            </w:r>
            <w:proofErr w:type="spellStart"/>
            <w:r w:rsidRPr="00FC3A55">
              <w:rPr>
                <w:rFonts w:ascii="Times New Roman" w:eastAsia="Times New Roman" w:hAnsi="Times New Roman"/>
                <w:u w:val="single"/>
                <w:lang w:eastAsia="ru-RU"/>
              </w:rPr>
              <w:t>сан</w:t>
            </w:r>
            <w:proofErr w:type="gramStart"/>
            <w:r w:rsidRPr="00FC3A55">
              <w:rPr>
                <w:rFonts w:ascii="Times New Roman" w:eastAsia="Times New Roman" w:hAnsi="Times New Roman"/>
                <w:u w:val="single"/>
                <w:lang w:eastAsia="ru-RU"/>
              </w:rPr>
              <w:t>.э</w:t>
            </w:r>
            <w:proofErr w:type="gramEnd"/>
            <w:r w:rsidRPr="00FC3A55">
              <w:rPr>
                <w:rFonts w:ascii="Times New Roman" w:eastAsia="Times New Roman" w:hAnsi="Times New Roman"/>
                <w:u w:val="single"/>
                <w:lang w:eastAsia="ru-RU"/>
              </w:rPr>
              <w:t>пид.благополучия</w:t>
            </w:r>
            <w:proofErr w:type="spellEnd"/>
            <w:r>
              <w:rPr>
                <w:rFonts w:ascii="Times New Roman" w:eastAsia="Times New Roman" w:hAnsi="Times New Roman"/>
                <w:u w:val="single"/>
                <w:lang w:eastAsia="ru-RU"/>
              </w:rPr>
              <w:t>)</w:t>
            </w:r>
          </w:p>
          <w:p w:rsidR="00BE7418" w:rsidRDefault="00BE7418" w:rsidP="00BE7418">
            <w:pPr>
              <w:autoSpaceDE w:val="0"/>
              <w:autoSpaceDN w:val="0"/>
              <w:adjustRightInd w:val="0"/>
              <w:spacing w:after="0" w:line="240" w:lineRule="auto"/>
              <w:rPr>
                <w:rFonts w:ascii="Times New Roman" w:eastAsia="Times New Roman" w:hAnsi="Times New Roman"/>
                <w:b/>
                <w:lang w:eastAsia="ru-RU"/>
              </w:rPr>
            </w:pPr>
            <w:r>
              <w:rPr>
                <w:rFonts w:ascii="Times New Roman" w:eastAsia="Times New Roman" w:hAnsi="Times New Roman"/>
                <w:b/>
                <w:lang w:eastAsia="ru-RU"/>
              </w:rPr>
              <w:t>Предписание №711 от 02.08.2018 г</w:t>
            </w:r>
          </w:p>
          <w:p w:rsidR="00BE7418" w:rsidRDefault="00BE7418" w:rsidP="00BE7418">
            <w:pPr>
              <w:autoSpaceDE w:val="0"/>
              <w:autoSpaceDN w:val="0"/>
              <w:adjustRightInd w:val="0"/>
              <w:spacing w:after="0" w:line="240" w:lineRule="auto"/>
              <w:rPr>
                <w:rFonts w:ascii="Times New Roman" w:eastAsia="Times New Roman" w:hAnsi="Times New Roman"/>
                <w:lang w:eastAsia="ru-RU"/>
              </w:rPr>
            </w:pPr>
            <w:r w:rsidRPr="002D0C85">
              <w:rPr>
                <w:rFonts w:ascii="Times New Roman" w:eastAsia="Times New Roman" w:hAnsi="Times New Roman"/>
                <w:u w:val="single"/>
                <w:lang w:eastAsia="ru-RU"/>
              </w:rPr>
              <w:t>Ст.6.7 ч.</w:t>
            </w:r>
            <w:r w:rsidRPr="002D0C85">
              <w:rPr>
                <w:rFonts w:ascii="Times New Roman" w:eastAsia="Times New Roman" w:hAnsi="Times New Roman"/>
                <w:lang w:eastAsia="ru-RU"/>
              </w:rPr>
              <w:t>1</w:t>
            </w:r>
            <w:r>
              <w:rPr>
                <w:rFonts w:ascii="Times New Roman" w:eastAsia="Times New Roman" w:hAnsi="Times New Roman"/>
                <w:lang w:eastAsia="ru-RU"/>
              </w:rPr>
              <w:t>Ко АП РФ;</w:t>
            </w:r>
          </w:p>
          <w:p w:rsidR="00BE7418" w:rsidRDefault="00BE7418" w:rsidP="00BE741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Ст. 6.6</w:t>
            </w:r>
            <w:proofErr w:type="gramStart"/>
            <w:r>
              <w:rPr>
                <w:rFonts w:ascii="Times New Roman" w:eastAsia="Times New Roman" w:hAnsi="Times New Roman"/>
                <w:lang w:eastAsia="ru-RU"/>
              </w:rPr>
              <w:t xml:space="preserve"> К</w:t>
            </w:r>
            <w:proofErr w:type="gramEnd"/>
            <w:r>
              <w:rPr>
                <w:rFonts w:ascii="Times New Roman" w:eastAsia="Times New Roman" w:hAnsi="Times New Roman"/>
                <w:lang w:eastAsia="ru-RU"/>
              </w:rPr>
              <w:t>о АП РФ</w:t>
            </w:r>
          </w:p>
          <w:p w:rsidR="00BE7418" w:rsidRPr="007F1FC7" w:rsidRDefault="00BE7418" w:rsidP="00BE7418">
            <w:pPr>
              <w:autoSpaceDE w:val="0"/>
              <w:autoSpaceDN w:val="0"/>
              <w:adjustRightInd w:val="0"/>
              <w:spacing w:after="0" w:line="240" w:lineRule="auto"/>
              <w:rPr>
                <w:rFonts w:ascii="Times New Roman" w:eastAsia="Times New Roman" w:hAnsi="Times New Roman"/>
                <w:u w:val="single"/>
                <w:lang w:eastAsia="ru-RU"/>
              </w:rPr>
            </w:pPr>
            <w:r w:rsidRPr="007F1FC7">
              <w:rPr>
                <w:rFonts w:ascii="Times New Roman" w:eastAsia="Times New Roman" w:hAnsi="Times New Roman"/>
                <w:u w:val="single"/>
                <w:lang w:eastAsia="ru-RU"/>
              </w:rPr>
              <w:t>08.02.2019г. Предписание выполнено частично</w:t>
            </w:r>
          </w:p>
        </w:tc>
      </w:tr>
      <w:tr w:rsidR="00BE7418" w:rsidRPr="00BD24DF" w:rsidTr="007B159D">
        <w:trPr>
          <w:cantSplit/>
          <w:trHeight w:val="1805"/>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9</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proofErr w:type="gramStart"/>
            <w:r w:rsidRPr="00300699">
              <w:rPr>
                <w:rFonts w:ascii="Times New Roman" w:eastAsia="Times New Roman" w:hAnsi="Times New Roman"/>
                <w:lang w:eastAsia="ru-RU"/>
              </w:rPr>
              <w:t>Показатели исполнения учреждением муниципального задания (характеристика причин отклонения от запланированных значений, утвержденных в муниципальном задании</w:t>
            </w:r>
            <w:proofErr w:type="gramEnd"/>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w:t>
            </w:r>
          </w:p>
        </w:tc>
        <w:tc>
          <w:tcPr>
            <w:tcW w:w="3827" w:type="dxa"/>
            <w:tcBorders>
              <w:top w:val="single" w:sz="6" w:space="0" w:color="auto"/>
              <w:left w:val="single" w:sz="6" w:space="0" w:color="auto"/>
              <w:bottom w:val="single" w:sz="6" w:space="0" w:color="auto"/>
              <w:right w:val="single" w:sz="6" w:space="0" w:color="auto"/>
            </w:tcBorders>
          </w:tcPr>
          <w:p w:rsidR="00BE7418" w:rsidRPr="00FB6EBA" w:rsidRDefault="00BE7418" w:rsidP="00BE7418">
            <w:pPr>
              <w:autoSpaceDE w:val="0"/>
              <w:autoSpaceDN w:val="0"/>
              <w:adjustRightInd w:val="0"/>
              <w:spacing w:after="0" w:line="240" w:lineRule="auto"/>
              <w:rPr>
                <w:rFonts w:ascii="Times New Roman" w:eastAsia="Times New Roman" w:hAnsi="Times New Roman"/>
                <w:lang w:eastAsia="ru-RU"/>
              </w:rPr>
            </w:pPr>
            <w:r w:rsidRPr="00FB6EBA">
              <w:rPr>
                <w:rFonts w:ascii="Times New Roman" w:eastAsia="Times New Roman" w:hAnsi="Times New Roman"/>
                <w:lang w:eastAsia="ru-RU"/>
              </w:rPr>
              <w:t>1.Доля воспитанников, освоивших программу дошкольного образования</w:t>
            </w:r>
          </w:p>
          <w:p w:rsidR="00BE7418" w:rsidRPr="00FB6EBA" w:rsidRDefault="00BE7418" w:rsidP="00BE7418">
            <w:pPr>
              <w:autoSpaceDE w:val="0"/>
              <w:autoSpaceDN w:val="0"/>
              <w:adjustRightInd w:val="0"/>
              <w:spacing w:after="0" w:line="240" w:lineRule="auto"/>
              <w:rPr>
                <w:rFonts w:ascii="Times New Roman" w:eastAsia="Times New Roman" w:hAnsi="Times New Roman"/>
                <w:u w:val="single"/>
                <w:lang w:eastAsia="ru-RU"/>
              </w:rPr>
            </w:pPr>
            <w:r w:rsidRPr="00FB6EBA">
              <w:rPr>
                <w:rFonts w:ascii="Times New Roman" w:eastAsia="Times New Roman" w:hAnsi="Times New Roman"/>
                <w:u w:val="single"/>
                <w:lang w:eastAsia="ru-RU"/>
              </w:rPr>
              <w:t>Плановое:- 85%</w:t>
            </w:r>
          </w:p>
          <w:p w:rsidR="00BE7418" w:rsidRPr="00FB6EBA" w:rsidRDefault="00BE7418" w:rsidP="00BE7418">
            <w:pPr>
              <w:autoSpaceDE w:val="0"/>
              <w:autoSpaceDN w:val="0"/>
              <w:adjustRightInd w:val="0"/>
              <w:spacing w:after="0" w:line="240" w:lineRule="auto"/>
              <w:rPr>
                <w:rFonts w:ascii="Times New Roman" w:eastAsia="Times New Roman" w:hAnsi="Times New Roman"/>
                <w:u w:val="single"/>
                <w:lang w:eastAsia="ru-RU"/>
              </w:rPr>
            </w:pPr>
            <w:r w:rsidRPr="00FB6EBA">
              <w:rPr>
                <w:rFonts w:ascii="Times New Roman" w:eastAsia="Times New Roman" w:hAnsi="Times New Roman"/>
                <w:u w:val="single"/>
                <w:lang w:eastAsia="ru-RU"/>
              </w:rPr>
              <w:t>Фактически:-91%</w:t>
            </w:r>
          </w:p>
          <w:p w:rsidR="00BE7418" w:rsidRPr="00FB6EBA" w:rsidRDefault="00BE7418" w:rsidP="00BE7418">
            <w:pPr>
              <w:autoSpaceDE w:val="0"/>
              <w:autoSpaceDN w:val="0"/>
              <w:adjustRightInd w:val="0"/>
              <w:spacing w:after="0" w:line="240" w:lineRule="auto"/>
              <w:rPr>
                <w:rFonts w:ascii="Times New Roman" w:eastAsia="Times New Roman" w:hAnsi="Times New Roman"/>
                <w:lang w:eastAsia="ru-RU"/>
              </w:rPr>
            </w:pPr>
            <w:r w:rsidRPr="00FB6EBA">
              <w:rPr>
                <w:rFonts w:ascii="Times New Roman" w:eastAsia="Times New Roman" w:hAnsi="Times New Roman"/>
                <w:lang w:eastAsia="ru-RU"/>
              </w:rPr>
              <w:t xml:space="preserve"> 2. Уровень квалификации педагогических работников:</w:t>
            </w:r>
          </w:p>
          <w:p w:rsidR="00BE7418" w:rsidRPr="00FB6EBA" w:rsidRDefault="00BE7418" w:rsidP="00BE7418">
            <w:pPr>
              <w:autoSpaceDE w:val="0"/>
              <w:autoSpaceDN w:val="0"/>
              <w:adjustRightInd w:val="0"/>
              <w:spacing w:after="0" w:line="240" w:lineRule="auto"/>
              <w:rPr>
                <w:rFonts w:ascii="Times New Roman" w:eastAsia="Times New Roman" w:hAnsi="Times New Roman"/>
                <w:lang w:eastAsia="ru-RU"/>
              </w:rPr>
            </w:pPr>
            <w:r w:rsidRPr="00FB6EBA">
              <w:rPr>
                <w:rFonts w:ascii="Times New Roman" w:eastAsia="Times New Roman" w:hAnsi="Times New Roman"/>
                <w:lang w:eastAsia="ru-RU"/>
              </w:rPr>
              <w:t>Доля аттестованных педагогов-</w:t>
            </w:r>
          </w:p>
          <w:p w:rsidR="00BE7418" w:rsidRPr="00FB6EBA" w:rsidRDefault="00BE7418" w:rsidP="00BE7418">
            <w:pPr>
              <w:autoSpaceDE w:val="0"/>
              <w:autoSpaceDN w:val="0"/>
              <w:adjustRightInd w:val="0"/>
              <w:spacing w:after="0" w:line="240" w:lineRule="auto"/>
              <w:rPr>
                <w:rFonts w:ascii="Times New Roman" w:eastAsia="Times New Roman" w:hAnsi="Times New Roman"/>
                <w:u w:val="single"/>
                <w:lang w:eastAsia="ru-RU"/>
              </w:rPr>
            </w:pPr>
            <w:r w:rsidRPr="00FB6EBA">
              <w:rPr>
                <w:rFonts w:ascii="Times New Roman" w:eastAsia="Times New Roman" w:hAnsi="Times New Roman"/>
                <w:u w:val="single"/>
                <w:lang w:eastAsia="ru-RU"/>
              </w:rPr>
              <w:t>Плановое не менее 98%</w:t>
            </w:r>
          </w:p>
          <w:p w:rsidR="00BE7418" w:rsidRPr="00FB6EBA" w:rsidRDefault="00BE7418" w:rsidP="00BE7418">
            <w:pPr>
              <w:autoSpaceDE w:val="0"/>
              <w:autoSpaceDN w:val="0"/>
              <w:adjustRightInd w:val="0"/>
              <w:spacing w:after="0" w:line="240" w:lineRule="auto"/>
              <w:rPr>
                <w:rFonts w:ascii="Times New Roman" w:eastAsia="Times New Roman" w:hAnsi="Times New Roman"/>
                <w:u w:val="single"/>
                <w:lang w:eastAsia="ru-RU"/>
              </w:rPr>
            </w:pPr>
            <w:r w:rsidRPr="00FB6EBA">
              <w:rPr>
                <w:rFonts w:ascii="Times New Roman" w:eastAsia="Times New Roman" w:hAnsi="Times New Roman"/>
                <w:u w:val="single"/>
                <w:lang w:eastAsia="ru-RU"/>
              </w:rPr>
              <w:t>Фактически- 90%</w:t>
            </w:r>
          </w:p>
          <w:p w:rsidR="00BE7418" w:rsidRPr="00FB6EBA" w:rsidRDefault="00BE7418" w:rsidP="00BE7418">
            <w:pPr>
              <w:autoSpaceDE w:val="0"/>
              <w:autoSpaceDN w:val="0"/>
              <w:adjustRightInd w:val="0"/>
              <w:spacing w:after="0" w:line="240" w:lineRule="auto"/>
              <w:rPr>
                <w:rFonts w:ascii="Times New Roman" w:eastAsia="Times New Roman" w:hAnsi="Times New Roman"/>
                <w:u w:val="single"/>
                <w:lang w:eastAsia="ru-RU"/>
              </w:rPr>
            </w:pPr>
            <w:r w:rsidRPr="00FB6EBA">
              <w:rPr>
                <w:rFonts w:ascii="Times New Roman" w:eastAsia="Times New Roman" w:hAnsi="Times New Roman"/>
                <w:u w:val="single"/>
                <w:lang w:eastAsia="ru-RU"/>
              </w:rPr>
              <w:t>(</w:t>
            </w:r>
            <w:r>
              <w:rPr>
                <w:rFonts w:ascii="Times New Roman" w:eastAsia="Times New Roman" w:hAnsi="Times New Roman"/>
                <w:u w:val="single"/>
                <w:lang w:eastAsia="ru-RU"/>
              </w:rPr>
              <w:t>1</w:t>
            </w:r>
            <w:r w:rsidRPr="00FB6EBA">
              <w:rPr>
                <w:rFonts w:ascii="Times New Roman" w:eastAsia="Times New Roman" w:hAnsi="Times New Roman"/>
                <w:u w:val="single"/>
                <w:lang w:eastAsia="ru-RU"/>
              </w:rPr>
              <w:t xml:space="preserve"> педагог без стажа работы)</w:t>
            </w:r>
          </w:p>
          <w:p w:rsidR="00BE7418" w:rsidRPr="00FB6EBA" w:rsidRDefault="00BE7418" w:rsidP="00BE7418">
            <w:pPr>
              <w:autoSpaceDE w:val="0"/>
              <w:autoSpaceDN w:val="0"/>
              <w:adjustRightInd w:val="0"/>
              <w:spacing w:after="0" w:line="240" w:lineRule="auto"/>
              <w:rPr>
                <w:rFonts w:ascii="Times New Roman" w:eastAsia="Times New Roman" w:hAnsi="Times New Roman"/>
                <w:lang w:eastAsia="ru-RU"/>
              </w:rPr>
            </w:pPr>
            <w:r w:rsidRPr="00FB6EBA">
              <w:rPr>
                <w:rFonts w:ascii="Times New Roman" w:eastAsia="Times New Roman" w:hAnsi="Times New Roman"/>
                <w:lang w:eastAsia="ru-RU"/>
              </w:rPr>
              <w:t>3. Доля родителей (законных представителей) удовлетворенных качеством и доступностью услуги,  от общего числа опрошенных-</w:t>
            </w:r>
          </w:p>
          <w:p w:rsidR="00BE7418" w:rsidRPr="00FB6EBA" w:rsidRDefault="00BE7418" w:rsidP="00BE7418">
            <w:pPr>
              <w:autoSpaceDE w:val="0"/>
              <w:autoSpaceDN w:val="0"/>
              <w:adjustRightInd w:val="0"/>
              <w:spacing w:after="0" w:line="240" w:lineRule="auto"/>
              <w:rPr>
                <w:rFonts w:ascii="Times New Roman" w:eastAsia="Times New Roman" w:hAnsi="Times New Roman"/>
                <w:u w:val="single"/>
                <w:lang w:eastAsia="ru-RU"/>
              </w:rPr>
            </w:pPr>
            <w:r w:rsidRPr="00FB6EBA">
              <w:rPr>
                <w:rFonts w:ascii="Times New Roman" w:eastAsia="Times New Roman" w:hAnsi="Times New Roman"/>
                <w:u w:val="single"/>
                <w:lang w:eastAsia="ru-RU"/>
              </w:rPr>
              <w:t>Планово</w:t>
            </w:r>
            <w:proofErr w:type="gramStart"/>
            <w:r w:rsidRPr="00FB6EBA">
              <w:rPr>
                <w:rFonts w:ascii="Times New Roman" w:eastAsia="Times New Roman" w:hAnsi="Times New Roman"/>
                <w:u w:val="single"/>
                <w:lang w:eastAsia="ru-RU"/>
              </w:rPr>
              <w:t>е-</w:t>
            </w:r>
            <w:proofErr w:type="gramEnd"/>
            <w:r w:rsidRPr="00FB6EBA">
              <w:rPr>
                <w:rFonts w:ascii="Times New Roman" w:eastAsia="Times New Roman" w:hAnsi="Times New Roman"/>
                <w:u w:val="single"/>
                <w:lang w:eastAsia="ru-RU"/>
              </w:rPr>
              <w:t xml:space="preserve"> не менее 80 %</w:t>
            </w:r>
          </w:p>
          <w:p w:rsidR="00BE7418" w:rsidRPr="00FB6EBA" w:rsidRDefault="00BE7418" w:rsidP="00BE7418">
            <w:pPr>
              <w:autoSpaceDE w:val="0"/>
              <w:autoSpaceDN w:val="0"/>
              <w:adjustRightInd w:val="0"/>
              <w:spacing w:after="0" w:line="240" w:lineRule="auto"/>
              <w:rPr>
                <w:rFonts w:ascii="Times New Roman" w:eastAsia="Times New Roman" w:hAnsi="Times New Roman"/>
                <w:u w:val="single"/>
                <w:lang w:eastAsia="ru-RU"/>
              </w:rPr>
            </w:pPr>
            <w:r w:rsidRPr="00FB6EBA">
              <w:rPr>
                <w:rFonts w:ascii="Times New Roman" w:eastAsia="Times New Roman" w:hAnsi="Times New Roman"/>
                <w:u w:val="single"/>
                <w:lang w:eastAsia="ru-RU"/>
              </w:rPr>
              <w:t>Фактически -</w:t>
            </w:r>
            <w:r>
              <w:rPr>
                <w:rFonts w:ascii="Times New Roman" w:eastAsia="Times New Roman" w:hAnsi="Times New Roman"/>
                <w:u w:val="single"/>
                <w:lang w:eastAsia="ru-RU"/>
              </w:rPr>
              <w:t>92</w:t>
            </w:r>
            <w:r w:rsidRPr="00FB6EBA">
              <w:rPr>
                <w:rFonts w:ascii="Times New Roman" w:eastAsia="Times New Roman" w:hAnsi="Times New Roman"/>
                <w:u w:val="single"/>
                <w:lang w:eastAsia="ru-RU"/>
              </w:rPr>
              <w:t xml:space="preserve"> %</w:t>
            </w:r>
          </w:p>
          <w:p w:rsidR="00BE7418" w:rsidRPr="00FB6EBA" w:rsidRDefault="00BE7418" w:rsidP="00BE7418">
            <w:pPr>
              <w:pStyle w:val="ae"/>
            </w:pPr>
            <w:r w:rsidRPr="00FB6EBA">
              <w:t xml:space="preserve">4. Средняя  заработная плата  педагогических работников </w:t>
            </w:r>
          </w:p>
          <w:p w:rsidR="00BE7418" w:rsidRPr="00FB6EBA" w:rsidRDefault="00BE7418" w:rsidP="00BE7418">
            <w:pPr>
              <w:pStyle w:val="ae"/>
              <w:rPr>
                <w:u w:val="single"/>
              </w:rPr>
            </w:pPr>
            <w:r w:rsidRPr="00FB6EBA">
              <w:rPr>
                <w:u w:val="single"/>
              </w:rPr>
              <w:t>Плановая- 100%</w:t>
            </w:r>
          </w:p>
          <w:p w:rsidR="00BE7418" w:rsidRPr="00FB6EBA" w:rsidRDefault="00BE7418" w:rsidP="00BE7418">
            <w:pPr>
              <w:pStyle w:val="ae"/>
            </w:pPr>
            <w:r>
              <w:rPr>
                <w:u w:val="single"/>
              </w:rPr>
              <w:t>Фактическая- 11</w:t>
            </w:r>
            <w:r w:rsidRPr="00FB6EBA">
              <w:rPr>
                <w:u w:val="single"/>
              </w:rPr>
              <w:t>6 %</w:t>
            </w:r>
          </w:p>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p>
        </w:tc>
      </w:tr>
      <w:tr w:rsidR="00BE7418" w:rsidRPr="00BD24DF" w:rsidTr="007B159D">
        <w:trPr>
          <w:cantSplit/>
          <w:trHeight w:val="903"/>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b/>
                <w:lang w:eastAsia="ru-RU"/>
              </w:rPr>
            </w:pPr>
            <w:r w:rsidRPr="00300699">
              <w:rPr>
                <w:rFonts w:ascii="Times New Roman" w:eastAsia="Times New Roman" w:hAnsi="Times New Roman"/>
                <w:b/>
                <w:lang w:eastAsia="ru-RU"/>
              </w:rPr>
              <w:t>Для бюджетных учреждений дополнительно:</w:t>
            </w:r>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p>
        </w:tc>
        <w:tc>
          <w:tcPr>
            <w:tcW w:w="3827"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p>
        </w:tc>
      </w:tr>
      <w:tr w:rsidR="00BE7418" w:rsidRPr="00BD24DF" w:rsidTr="007B159D">
        <w:trPr>
          <w:cantSplit/>
          <w:trHeight w:val="1203"/>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10</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Суммы кассовых и плановых поступлений (с учетом возвратов) в разрезе поступлений, предусмотренных планом</w:t>
            </w:r>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 Руб.</w:t>
            </w:r>
          </w:p>
        </w:tc>
        <w:tc>
          <w:tcPr>
            <w:tcW w:w="3827" w:type="dxa"/>
            <w:tcBorders>
              <w:top w:val="single" w:sz="6" w:space="0" w:color="auto"/>
              <w:left w:val="single" w:sz="6" w:space="0" w:color="auto"/>
              <w:bottom w:val="single" w:sz="6" w:space="0" w:color="auto"/>
              <w:right w:val="single" w:sz="6" w:space="0" w:color="auto"/>
            </w:tcBorders>
          </w:tcPr>
          <w:p w:rsidR="00BE7418" w:rsidRPr="00BE1A20" w:rsidRDefault="00BE7418" w:rsidP="00BE7418">
            <w:pPr>
              <w:autoSpaceDE w:val="0"/>
              <w:autoSpaceDN w:val="0"/>
              <w:adjustRightInd w:val="0"/>
              <w:spacing w:after="0" w:line="240" w:lineRule="auto"/>
              <w:rPr>
                <w:rFonts w:ascii="Times New Roman" w:eastAsia="Times New Roman" w:hAnsi="Times New Roman"/>
                <w:u w:val="single"/>
                <w:lang w:eastAsia="ru-RU"/>
              </w:rPr>
            </w:pPr>
            <w:r w:rsidRPr="00BE1A20">
              <w:rPr>
                <w:rFonts w:ascii="Times New Roman" w:eastAsia="Times New Roman" w:hAnsi="Times New Roman"/>
                <w:u w:val="single"/>
                <w:lang w:eastAsia="ru-RU"/>
              </w:rPr>
              <w:t xml:space="preserve">Плановые – </w:t>
            </w:r>
            <w:r>
              <w:rPr>
                <w:rFonts w:ascii="Times New Roman" w:eastAsia="Times New Roman" w:hAnsi="Times New Roman"/>
                <w:u w:val="single"/>
                <w:lang w:eastAsia="ru-RU"/>
              </w:rPr>
              <w:t>7777913,12</w:t>
            </w:r>
          </w:p>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r w:rsidRPr="00BE1A20">
              <w:rPr>
                <w:rFonts w:ascii="Times New Roman" w:eastAsia="Times New Roman" w:hAnsi="Times New Roman"/>
                <w:u w:val="single"/>
                <w:lang w:eastAsia="ru-RU"/>
              </w:rPr>
              <w:t xml:space="preserve">Кассовые  - </w:t>
            </w:r>
            <w:r>
              <w:rPr>
                <w:rFonts w:ascii="Times New Roman" w:eastAsia="Times New Roman" w:hAnsi="Times New Roman"/>
                <w:u w:val="single"/>
                <w:lang w:eastAsia="ru-RU"/>
              </w:rPr>
              <w:t>7683874,28</w:t>
            </w:r>
          </w:p>
        </w:tc>
      </w:tr>
      <w:tr w:rsidR="00BE7418" w:rsidRPr="00BD24DF" w:rsidTr="007B159D">
        <w:trPr>
          <w:cantSplit/>
          <w:trHeight w:val="1504"/>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lastRenderedPageBreak/>
              <w:t>11</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Суммы кассовых и плановых выплат (с учетом восстановленных кассовых выплат) в разрезе выплат, предусмотренных планом</w:t>
            </w:r>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Руб.</w:t>
            </w:r>
          </w:p>
        </w:tc>
        <w:tc>
          <w:tcPr>
            <w:tcW w:w="3827" w:type="dxa"/>
            <w:tcBorders>
              <w:top w:val="single" w:sz="6" w:space="0" w:color="auto"/>
              <w:left w:val="single" w:sz="6" w:space="0" w:color="auto"/>
              <w:bottom w:val="single" w:sz="6" w:space="0" w:color="auto"/>
              <w:right w:val="single" w:sz="6" w:space="0" w:color="auto"/>
            </w:tcBorders>
          </w:tcPr>
          <w:p w:rsidR="00BE7418" w:rsidRDefault="00BE7418" w:rsidP="00BE7418">
            <w:pPr>
              <w:autoSpaceDE w:val="0"/>
              <w:autoSpaceDN w:val="0"/>
              <w:adjustRightInd w:val="0"/>
              <w:spacing w:after="0" w:line="240" w:lineRule="auto"/>
              <w:jc w:val="center"/>
              <w:rPr>
                <w:rFonts w:ascii="Times New Roman" w:eastAsia="Times New Roman" w:hAnsi="Times New Roman"/>
                <w:u w:val="single"/>
                <w:lang w:eastAsia="ru-RU"/>
              </w:rPr>
            </w:pPr>
            <w:r>
              <w:rPr>
                <w:rFonts w:ascii="Times New Roman" w:eastAsia="Times New Roman" w:hAnsi="Times New Roman"/>
                <w:u w:val="single"/>
                <w:lang w:eastAsia="ru-RU"/>
              </w:rPr>
              <w:t>Муниципальное задание:</w:t>
            </w:r>
          </w:p>
          <w:p w:rsidR="00BE7418" w:rsidRPr="00123511" w:rsidRDefault="00BE7418" w:rsidP="00BE7418">
            <w:pPr>
              <w:autoSpaceDE w:val="0"/>
              <w:autoSpaceDN w:val="0"/>
              <w:adjustRightInd w:val="0"/>
              <w:spacing w:after="0" w:line="240" w:lineRule="auto"/>
              <w:rPr>
                <w:rFonts w:ascii="Times New Roman" w:eastAsia="Times New Roman" w:hAnsi="Times New Roman"/>
                <w:u w:val="single"/>
                <w:lang w:eastAsia="ru-RU"/>
              </w:rPr>
            </w:pPr>
            <w:r w:rsidRPr="00DE47B0">
              <w:rPr>
                <w:rFonts w:ascii="Times New Roman" w:eastAsia="Times New Roman" w:hAnsi="Times New Roman"/>
                <w:lang w:eastAsia="ru-RU"/>
              </w:rPr>
              <w:t>П</w:t>
            </w:r>
            <w:r>
              <w:rPr>
                <w:rFonts w:ascii="Times New Roman" w:eastAsia="Times New Roman" w:hAnsi="Times New Roman"/>
                <w:lang w:eastAsia="ru-RU"/>
              </w:rPr>
              <w:t>лановые</w:t>
            </w:r>
            <w:r w:rsidRPr="00DE47B0">
              <w:rPr>
                <w:rFonts w:ascii="Times New Roman" w:eastAsia="Times New Roman" w:hAnsi="Times New Roman"/>
                <w:lang w:eastAsia="ru-RU"/>
              </w:rPr>
              <w:t>-</w:t>
            </w:r>
            <w:r>
              <w:rPr>
                <w:rFonts w:ascii="Times New Roman" w:eastAsia="Times New Roman" w:hAnsi="Times New Roman"/>
                <w:lang w:eastAsia="ru-RU"/>
              </w:rPr>
              <w:t xml:space="preserve"> _</w:t>
            </w:r>
            <w:r>
              <w:rPr>
                <w:rFonts w:ascii="Times New Roman" w:eastAsia="Times New Roman" w:hAnsi="Times New Roman"/>
                <w:u w:val="single"/>
                <w:lang w:eastAsia="ru-RU"/>
              </w:rPr>
              <w:t>6952384,0</w:t>
            </w:r>
            <w:r w:rsidRPr="00123511">
              <w:rPr>
                <w:rFonts w:ascii="Times New Roman" w:eastAsia="Times New Roman" w:hAnsi="Times New Roman"/>
                <w:u w:val="single"/>
                <w:lang w:eastAsia="ru-RU"/>
              </w:rPr>
              <w:t>_____</w:t>
            </w:r>
          </w:p>
          <w:p w:rsidR="00BE7418" w:rsidRDefault="00BE7418" w:rsidP="00BE741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Кассовые -_</w:t>
            </w:r>
            <w:r>
              <w:rPr>
                <w:rFonts w:ascii="Times New Roman" w:eastAsia="Times New Roman" w:hAnsi="Times New Roman"/>
                <w:u w:val="single"/>
                <w:lang w:eastAsia="ru-RU"/>
              </w:rPr>
              <w:t>6866011,90</w:t>
            </w:r>
            <w:r>
              <w:rPr>
                <w:rFonts w:ascii="Times New Roman" w:eastAsia="Times New Roman" w:hAnsi="Times New Roman"/>
                <w:lang w:eastAsia="ru-RU"/>
              </w:rPr>
              <w:t>______</w:t>
            </w:r>
          </w:p>
          <w:p w:rsidR="00BE7418" w:rsidRDefault="00BE7418" w:rsidP="00BE7418">
            <w:pPr>
              <w:autoSpaceDE w:val="0"/>
              <w:autoSpaceDN w:val="0"/>
              <w:adjustRightInd w:val="0"/>
              <w:spacing w:after="0" w:line="240" w:lineRule="auto"/>
              <w:rPr>
                <w:rFonts w:ascii="Times New Roman" w:eastAsia="Times New Roman" w:hAnsi="Times New Roman"/>
                <w:u w:val="single"/>
                <w:lang w:eastAsia="ru-RU"/>
              </w:rPr>
            </w:pPr>
            <w:r w:rsidRPr="00DE47B0">
              <w:rPr>
                <w:rFonts w:ascii="Times New Roman" w:eastAsia="Times New Roman" w:hAnsi="Times New Roman"/>
                <w:u w:val="single"/>
                <w:lang w:eastAsia="ru-RU"/>
              </w:rPr>
              <w:t>Субсидии на иные цели</w:t>
            </w:r>
            <w:proofErr w:type="gramStart"/>
            <w:r>
              <w:rPr>
                <w:rFonts w:ascii="Times New Roman" w:eastAsia="Times New Roman" w:hAnsi="Times New Roman"/>
                <w:u w:val="single"/>
                <w:lang w:eastAsia="ru-RU"/>
              </w:rPr>
              <w:t xml:space="preserve"> :</w:t>
            </w:r>
            <w:proofErr w:type="gramEnd"/>
          </w:p>
          <w:p w:rsidR="00BE7418" w:rsidRPr="00123511" w:rsidRDefault="00BE7418" w:rsidP="00BE7418">
            <w:pPr>
              <w:autoSpaceDE w:val="0"/>
              <w:autoSpaceDN w:val="0"/>
              <w:adjustRightInd w:val="0"/>
              <w:spacing w:after="0" w:line="240" w:lineRule="auto"/>
              <w:rPr>
                <w:rFonts w:ascii="Times New Roman" w:eastAsia="Times New Roman" w:hAnsi="Times New Roman"/>
                <w:u w:val="single"/>
                <w:lang w:eastAsia="ru-RU"/>
              </w:rPr>
            </w:pPr>
            <w:r>
              <w:rPr>
                <w:rFonts w:ascii="Times New Roman" w:eastAsia="Times New Roman" w:hAnsi="Times New Roman"/>
                <w:lang w:eastAsia="ru-RU"/>
              </w:rPr>
              <w:t>Плановые-</w:t>
            </w:r>
            <w:r>
              <w:rPr>
                <w:rFonts w:ascii="Times New Roman" w:eastAsia="Times New Roman" w:hAnsi="Times New Roman"/>
                <w:u w:val="single"/>
                <w:lang w:eastAsia="ru-RU"/>
              </w:rPr>
              <w:t>26963,49</w:t>
            </w:r>
          </w:p>
          <w:p w:rsidR="00BE7418" w:rsidRPr="00123511" w:rsidRDefault="00BE7418" w:rsidP="00BE7418">
            <w:pPr>
              <w:autoSpaceDE w:val="0"/>
              <w:autoSpaceDN w:val="0"/>
              <w:adjustRightInd w:val="0"/>
              <w:spacing w:after="0" w:line="240" w:lineRule="auto"/>
              <w:rPr>
                <w:rFonts w:ascii="Times New Roman" w:eastAsia="Times New Roman" w:hAnsi="Times New Roman"/>
                <w:u w:val="single"/>
                <w:lang w:eastAsia="ru-RU"/>
              </w:rPr>
            </w:pPr>
            <w:r>
              <w:rPr>
                <w:rFonts w:ascii="Times New Roman" w:eastAsia="Times New Roman" w:hAnsi="Times New Roman"/>
                <w:lang w:eastAsia="ru-RU"/>
              </w:rPr>
              <w:t>Кассовые-</w:t>
            </w:r>
            <w:r>
              <w:rPr>
                <w:rFonts w:ascii="Times New Roman" w:eastAsia="Times New Roman" w:hAnsi="Times New Roman"/>
                <w:u w:val="single"/>
                <w:lang w:eastAsia="ru-RU"/>
              </w:rPr>
              <w:t>26963,49</w:t>
            </w:r>
          </w:p>
          <w:p w:rsidR="00BE7418" w:rsidRDefault="00BE7418" w:rsidP="00BE7418">
            <w:pPr>
              <w:autoSpaceDE w:val="0"/>
              <w:autoSpaceDN w:val="0"/>
              <w:adjustRightInd w:val="0"/>
              <w:spacing w:after="0" w:line="240" w:lineRule="auto"/>
              <w:rPr>
                <w:rFonts w:ascii="Times New Roman" w:eastAsia="Times New Roman" w:hAnsi="Times New Roman"/>
                <w:u w:val="single"/>
                <w:lang w:eastAsia="ru-RU"/>
              </w:rPr>
            </w:pPr>
            <w:r>
              <w:rPr>
                <w:rFonts w:ascii="Times New Roman" w:eastAsia="Times New Roman" w:hAnsi="Times New Roman"/>
                <w:u w:val="single"/>
                <w:lang w:eastAsia="ru-RU"/>
              </w:rPr>
              <w:t>Приносящие доход деятельности</w:t>
            </w:r>
            <w:proofErr w:type="gramStart"/>
            <w:r>
              <w:rPr>
                <w:rFonts w:ascii="Times New Roman" w:eastAsia="Times New Roman" w:hAnsi="Times New Roman"/>
                <w:u w:val="single"/>
                <w:lang w:eastAsia="ru-RU"/>
              </w:rPr>
              <w:t xml:space="preserve"> :</w:t>
            </w:r>
            <w:proofErr w:type="gramEnd"/>
          </w:p>
          <w:p w:rsidR="00BE7418" w:rsidRDefault="00BE7418" w:rsidP="00BE7418">
            <w:pPr>
              <w:autoSpaceDE w:val="0"/>
              <w:autoSpaceDN w:val="0"/>
              <w:adjustRightInd w:val="0"/>
              <w:spacing w:after="0" w:line="240" w:lineRule="auto"/>
              <w:rPr>
                <w:rFonts w:ascii="Times New Roman" w:eastAsia="Times New Roman" w:hAnsi="Times New Roman"/>
                <w:lang w:eastAsia="ru-RU"/>
              </w:rPr>
            </w:pPr>
            <w:r w:rsidRPr="00DE47B0">
              <w:rPr>
                <w:rFonts w:ascii="Times New Roman" w:eastAsia="Times New Roman" w:hAnsi="Times New Roman"/>
                <w:lang w:eastAsia="ru-RU"/>
              </w:rPr>
              <w:t>Плановые-</w:t>
            </w:r>
            <w:r>
              <w:rPr>
                <w:rFonts w:ascii="Times New Roman" w:eastAsia="Times New Roman" w:hAnsi="Times New Roman"/>
                <w:u w:val="single"/>
                <w:lang w:eastAsia="ru-RU"/>
              </w:rPr>
              <w:t>798539,78</w:t>
            </w:r>
          </w:p>
          <w:p w:rsidR="00BE7418" w:rsidRPr="00123511" w:rsidRDefault="00BE7418" w:rsidP="00BE7418">
            <w:pPr>
              <w:autoSpaceDE w:val="0"/>
              <w:autoSpaceDN w:val="0"/>
              <w:adjustRightInd w:val="0"/>
              <w:spacing w:after="0" w:line="240" w:lineRule="auto"/>
              <w:rPr>
                <w:rFonts w:ascii="Times New Roman" w:eastAsia="Times New Roman" w:hAnsi="Times New Roman"/>
                <w:u w:val="single"/>
                <w:lang w:eastAsia="ru-RU"/>
              </w:rPr>
            </w:pPr>
            <w:r>
              <w:rPr>
                <w:rFonts w:ascii="Times New Roman" w:eastAsia="Times New Roman" w:hAnsi="Times New Roman"/>
                <w:lang w:eastAsia="ru-RU"/>
              </w:rPr>
              <w:t>Кассовые-</w:t>
            </w:r>
            <w:r>
              <w:rPr>
                <w:rFonts w:ascii="Times New Roman" w:eastAsia="Times New Roman" w:hAnsi="Times New Roman"/>
                <w:u w:val="single"/>
                <w:lang w:eastAsia="ru-RU"/>
              </w:rPr>
              <w:t>790898,89</w:t>
            </w:r>
          </w:p>
        </w:tc>
      </w:tr>
      <w:tr w:rsidR="00BE7418" w:rsidRPr="00BD24DF" w:rsidTr="007B159D">
        <w:trPr>
          <w:cantSplit/>
          <w:trHeight w:val="602"/>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b/>
                <w:lang w:eastAsia="ru-RU"/>
              </w:rPr>
            </w:pPr>
            <w:r w:rsidRPr="00300699">
              <w:rPr>
                <w:rFonts w:ascii="Times New Roman" w:eastAsia="Times New Roman" w:hAnsi="Times New Roman"/>
                <w:b/>
                <w:lang w:eastAsia="ru-RU"/>
              </w:rPr>
              <w:t xml:space="preserve">Для казенных учреждений дополнительно: </w:t>
            </w:r>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p>
        </w:tc>
        <w:tc>
          <w:tcPr>
            <w:tcW w:w="3827"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p>
        </w:tc>
      </w:tr>
      <w:tr w:rsidR="00BE7418" w:rsidRPr="00BD24DF" w:rsidTr="007B159D">
        <w:trPr>
          <w:cantSplit/>
          <w:trHeight w:val="903"/>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12</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Показатели кассового исполнения бюджетной сметы учреждения</w:t>
            </w:r>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p>
        </w:tc>
        <w:tc>
          <w:tcPr>
            <w:tcW w:w="3827"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w:t>
            </w:r>
          </w:p>
        </w:tc>
      </w:tr>
      <w:tr w:rsidR="00BE7418" w:rsidRPr="00BD24DF" w:rsidTr="007B159D">
        <w:trPr>
          <w:cantSplit/>
          <w:trHeight w:val="903"/>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13</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Показатели доведенных учреждению лимитов бюджетных обязательств</w:t>
            </w:r>
          </w:p>
        </w:tc>
        <w:tc>
          <w:tcPr>
            <w:tcW w:w="2126"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p>
        </w:tc>
        <w:tc>
          <w:tcPr>
            <w:tcW w:w="3827"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w:t>
            </w:r>
          </w:p>
        </w:tc>
      </w:tr>
      <w:tr w:rsidR="00BE7418" w:rsidRPr="00BD24DF" w:rsidTr="007B159D">
        <w:trPr>
          <w:cantSplit/>
          <w:trHeight w:val="903"/>
        </w:trPr>
        <w:tc>
          <w:tcPr>
            <w:tcW w:w="10348" w:type="dxa"/>
            <w:gridSpan w:val="5"/>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b/>
                <w:lang w:eastAsia="ru-RU"/>
              </w:rPr>
            </w:pPr>
            <w:r w:rsidRPr="00300699">
              <w:rPr>
                <w:rFonts w:ascii="Times New Roman" w:eastAsia="Times New Roman" w:hAnsi="Times New Roman"/>
                <w:b/>
                <w:lang w:eastAsia="ru-RU"/>
              </w:rPr>
              <w:t>Раздел 3 «Использование имущества, закрепленного за учреждением»</w:t>
            </w:r>
          </w:p>
        </w:tc>
      </w:tr>
      <w:tr w:rsidR="00BE7418" w:rsidRPr="00BD24DF" w:rsidTr="007B159D">
        <w:trPr>
          <w:cantSplit/>
          <w:trHeight w:val="1203"/>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p>
        </w:tc>
        <w:tc>
          <w:tcPr>
            <w:tcW w:w="1842"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p>
        </w:tc>
        <w:tc>
          <w:tcPr>
            <w:tcW w:w="4111"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На конец отчетного периода</w:t>
            </w:r>
          </w:p>
        </w:tc>
      </w:tr>
      <w:tr w:rsidR="00BE7418" w:rsidRPr="00BD24DF" w:rsidTr="007B159D">
        <w:trPr>
          <w:cantSplit/>
          <w:trHeight w:val="1504"/>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1</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Общая балансовая (остаточная) стоимость недвижимого имущества, находящегося у учреждения на праве оперативного управления</w:t>
            </w:r>
          </w:p>
        </w:tc>
        <w:tc>
          <w:tcPr>
            <w:tcW w:w="1842"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 Руб.</w:t>
            </w:r>
          </w:p>
        </w:tc>
        <w:tc>
          <w:tcPr>
            <w:tcW w:w="4111" w:type="dxa"/>
            <w:gridSpan w:val="2"/>
            <w:tcBorders>
              <w:top w:val="single" w:sz="6" w:space="0" w:color="auto"/>
              <w:left w:val="single" w:sz="6" w:space="0" w:color="auto"/>
              <w:bottom w:val="single" w:sz="6" w:space="0" w:color="auto"/>
              <w:right w:val="single" w:sz="6" w:space="0" w:color="auto"/>
            </w:tcBorders>
          </w:tcPr>
          <w:p w:rsidR="00BE7418" w:rsidRDefault="00BE7418" w:rsidP="00BE7418">
            <w:pPr>
              <w:autoSpaceDE w:val="0"/>
              <w:autoSpaceDN w:val="0"/>
              <w:adjustRightInd w:val="0"/>
              <w:spacing w:after="0" w:line="240" w:lineRule="auto"/>
              <w:rPr>
                <w:rFonts w:ascii="Times New Roman" w:eastAsia="Times New Roman" w:hAnsi="Times New Roman"/>
                <w:u w:val="single"/>
                <w:lang w:eastAsia="ru-RU"/>
              </w:rPr>
            </w:pPr>
          </w:p>
          <w:p w:rsidR="00BE7418" w:rsidRPr="00C21B3E" w:rsidRDefault="00BE7418" w:rsidP="00BE7418">
            <w:pPr>
              <w:autoSpaceDE w:val="0"/>
              <w:autoSpaceDN w:val="0"/>
              <w:adjustRightInd w:val="0"/>
              <w:spacing w:after="0" w:line="240" w:lineRule="auto"/>
              <w:rPr>
                <w:rFonts w:ascii="Times New Roman" w:eastAsia="Times New Roman" w:hAnsi="Times New Roman"/>
                <w:u w:val="single"/>
                <w:lang w:eastAsia="ru-RU"/>
              </w:rPr>
            </w:pPr>
            <w:r w:rsidRPr="00C21B3E">
              <w:rPr>
                <w:rFonts w:ascii="Times New Roman" w:eastAsia="Times New Roman" w:hAnsi="Times New Roman"/>
                <w:u w:val="single"/>
                <w:lang w:eastAsia="ru-RU"/>
              </w:rPr>
              <w:t>Балансовая</w:t>
            </w:r>
            <w:r>
              <w:rPr>
                <w:rFonts w:ascii="Times New Roman" w:eastAsia="Times New Roman" w:hAnsi="Times New Roman"/>
                <w:u w:val="single"/>
                <w:lang w:eastAsia="ru-RU"/>
              </w:rPr>
              <w:t>: 3825900,14</w:t>
            </w:r>
          </w:p>
          <w:p w:rsidR="00BE7418" w:rsidRPr="00123511" w:rsidRDefault="00BE7418" w:rsidP="00BE7418">
            <w:pPr>
              <w:autoSpaceDE w:val="0"/>
              <w:autoSpaceDN w:val="0"/>
              <w:adjustRightInd w:val="0"/>
              <w:spacing w:after="0" w:line="240" w:lineRule="auto"/>
              <w:rPr>
                <w:rFonts w:ascii="Times New Roman" w:eastAsia="Times New Roman" w:hAnsi="Times New Roman"/>
                <w:lang w:eastAsia="ru-RU"/>
              </w:rPr>
            </w:pPr>
            <w:r w:rsidRPr="00C21B3E">
              <w:rPr>
                <w:rFonts w:ascii="Times New Roman" w:eastAsia="Times New Roman" w:hAnsi="Times New Roman"/>
                <w:u w:val="single"/>
                <w:lang w:eastAsia="ru-RU"/>
              </w:rPr>
              <w:t>Остаточная</w:t>
            </w:r>
            <w:r>
              <w:rPr>
                <w:rFonts w:ascii="Times New Roman" w:eastAsia="Times New Roman" w:hAnsi="Times New Roman"/>
                <w:u w:val="single"/>
                <w:lang w:eastAsia="ru-RU"/>
              </w:rPr>
              <w:t>: 2004623,45</w:t>
            </w:r>
          </w:p>
          <w:p w:rsidR="00BE7418" w:rsidRPr="00C21B3E" w:rsidRDefault="00BE7418" w:rsidP="00BE7418">
            <w:pPr>
              <w:autoSpaceDE w:val="0"/>
              <w:autoSpaceDN w:val="0"/>
              <w:adjustRightInd w:val="0"/>
              <w:spacing w:after="0" w:line="240" w:lineRule="auto"/>
              <w:rPr>
                <w:rFonts w:ascii="Times New Roman" w:eastAsia="Times New Roman" w:hAnsi="Times New Roman"/>
                <w:lang w:eastAsia="ru-RU"/>
              </w:rPr>
            </w:pPr>
          </w:p>
        </w:tc>
      </w:tr>
      <w:tr w:rsidR="00BE7418" w:rsidRPr="00BD24DF" w:rsidTr="007B159D">
        <w:trPr>
          <w:cantSplit/>
          <w:trHeight w:val="1504"/>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2</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Общая балансовая (остаточная) стоимость недвижимого имущества, находящегося у учреждения на праве оперативного управления, и переданного в аренду</w:t>
            </w:r>
          </w:p>
        </w:tc>
        <w:tc>
          <w:tcPr>
            <w:tcW w:w="1842"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Руб.</w:t>
            </w:r>
          </w:p>
        </w:tc>
        <w:tc>
          <w:tcPr>
            <w:tcW w:w="4111"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0</w:t>
            </w:r>
          </w:p>
        </w:tc>
      </w:tr>
      <w:tr w:rsidR="00BE7418" w:rsidRPr="00BD24DF" w:rsidTr="007B159D">
        <w:trPr>
          <w:cantSplit/>
          <w:trHeight w:val="1805"/>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3</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Общая балансовая (остаточная) стоимость недвижимого имущества, находящегося у учреждения на праве оперативного управления, и переданного в безвозмездное пользование</w:t>
            </w:r>
          </w:p>
        </w:tc>
        <w:tc>
          <w:tcPr>
            <w:tcW w:w="1842"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Руб.</w:t>
            </w:r>
          </w:p>
        </w:tc>
        <w:tc>
          <w:tcPr>
            <w:tcW w:w="4111"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0</w:t>
            </w:r>
          </w:p>
        </w:tc>
      </w:tr>
      <w:tr w:rsidR="00BE7418" w:rsidRPr="00BD24DF" w:rsidTr="007B159D">
        <w:trPr>
          <w:cantSplit/>
          <w:trHeight w:val="1504"/>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4</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 xml:space="preserve">Общая балансовая (остаточная) стоимость </w:t>
            </w:r>
            <w:r>
              <w:rPr>
                <w:rFonts w:ascii="Times New Roman" w:eastAsia="Times New Roman" w:hAnsi="Times New Roman"/>
                <w:lang w:eastAsia="ru-RU"/>
              </w:rPr>
              <w:t xml:space="preserve">иного </w:t>
            </w:r>
            <w:r w:rsidRPr="00300699">
              <w:rPr>
                <w:rFonts w:ascii="Times New Roman" w:eastAsia="Times New Roman" w:hAnsi="Times New Roman"/>
                <w:lang w:eastAsia="ru-RU"/>
              </w:rPr>
              <w:t>движимого имущества, находящегося у учреждения на праве оперативного управления</w:t>
            </w:r>
          </w:p>
        </w:tc>
        <w:tc>
          <w:tcPr>
            <w:tcW w:w="1842"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Руб.</w:t>
            </w:r>
          </w:p>
        </w:tc>
        <w:tc>
          <w:tcPr>
            <w:tcW w:w="4111" w:type="dxa"/>
            <w:gridSpan w:val="2"/>
            <w:tcBorders>
              <w:top w:val="single" w:sz="6" w:space="0" w:color="auto"/>
              <w:left w:val="single" w:sz="6" w:space="0" w:color="auto"/>
              <w:bottom w:val="single" w:sz="6" w:space="0" w:color="auto"/>
              <w:right w:val="single" w:sz="6" w:space="0" w:color="auto"/>
            </w:tcBorders>
          </w:tcPr>
          <w:p w:rsidR="00BE7418" w:rsidRDefault="00BE7418" w:rsidP="00BE7418">
            <w:pPr>
              <w:autoSpaceDE w:val="0"/>
              <w:autoSpaceDN w:val="0"/>
              <w:adjustRightInd w:val="0"/>
              <w:spacing w:after="0" w:line="240" w:lineRule="auto"/>
              <w:rPr>
                <w:rFonts w:ascii="Times New Roman" w:eastAsia="Times New Roman" w:hAnsi="Times New Roman"/>
                <w:u w:val="single"/>
                <w:lang w:eastAsia="ru-RU"/>
              </w:rPr>
            </w:pPr>
          </w:p>
          <w:p w:rsidR="00BE7418" w:rsidRPr="00C21B3E" w:rsidRDefault="00BE7418" w:rsidP="00BE7418">
            <w:pPr>
              <w:autoSpaceDE w:val="0"/>
              <w:autoSpaceDN w:val="0"/>
              <w:adjustRightInd w:val="0"/>
              <w:spacing w:after="0" w:line="240" w:lineRule="auto"/>
              <w:rPr>
                <w:rFonts w:ascii="Times New Roman" w:eastAsia="Times New Roman" w:hAnsi="Times New Roman"/>
                <w:u w:val="single"/>
                <w:lang w:eastAsia="ru-RU"/>
              </w:rPr>
            </w:pPr>
            <w:r w:rsidRPr="00C21B3E">
              <w:rPr>
                <w:rFonts w:ascii="Times New Roman" w:eastAsia="Times New Roman" w:hAnsi="Times New Roman"/>
                <w:u w:val="single"/>
                <w:lang w:eastAsia="ru-RU"/>
              </w:rPr>
              <w:t>Балансовая</w:t>
            </w:r>
            <w:r>
              <w:rPr>
                <w:rFonts w:ascii="Times New Roman" w:eastAsia="Times New Roman" w:hAnsi="Times New Roman"/>
                <w:u w:val="single"/>
                <w:lang w:eastAsia="ru-RU"/>
              </w:rPr>
              <w:t>: 333285,61</w:t>
            </w:r>
          </w:p>
          <w:p w:rsidR="00BE7418" w:rsidRDefault="00BE7418" w:rsidP="00BE7418">
            <w:pPr>
              <w:autoSpaceDE w:val="0"/>
              <w:autoSpaceDN w:val="0"/>
              <w:adjustRightInd w:val="0"/>
              <w:spacing w:after="0" w:line="240" w:lineRule="auto"/>
              <w:rPr>
                <w:rFonts w:ascii="Times New Roman" w:eastAsia="Times New Roman" w:hAnsi="Times New Roman"/>
                <w:u w:val="single"/>
                <w:lang w:eastAsia="ru-RU"/>
              </w:rPr>
            </w:pPr>
            <w:r w:rsidRPr="00C21B3E">
              <w:rPr>
                <w:rFonts w:ascii="Times New Roman" w:eastAsia="Times New Roman" w:hAnsi="Times New Roman"/>
                <w:u w:val="single"/>
                <w:lang w:eastAsia="ru-RU"/>
              </w:rPr>
              <w:t>Остаточная</w:t>
            </w:r>
            <w:proofErr w:type="gramStart"/>
            <w:r>
              <w:rPr>
                <w:rFonts w:ascii="Times New Roman" w:eastAsia="Times New Roman" w:hAnsi="Times New Roman"/>
                <w:u w:val="single"/>
                <w:lang w:eastAsia="ru-RU"/>
              </w:rPr>
              <w:t xml:space="preserve"> :</w:t>
            </w:r>
            <w:proofErr w:type="gramEnd"/>
            <w:r>
              <w:rPr>
                <w:rFonts w:ascii="Times New Roman" w:eastAsia="Times New Roman" w:hAnsi="Times New Roman"/>
                <w:u w:val="single"/>
                <w:lang w:eastAsia="ru-RU"/>
              </w:rPr>
              <w:t>_12250,70</w:t>
            </w:r>
          </w:p>
          <w:p w:rsidR="00BE7418" w:rsidRPr="00C21B3E" w:rsidRDefault="00BE7418" w:rsidP="00BE7418">
            <w:pPr>
              <w:autoSpaceDE w:val="0"/>
              <w:autoSpaceDN w:val="0"/>
              <w:adjustRightInd w:val="0"/>
              <w:spacing w:after="0" w:line="240" w:lineRule="auto"/>
              <w:rPr>
                <w:rFonts w:ascii="Times New Roman" w:eastAsia="Times New Roman" w:hAnsi="Times New Roman"/>
                <w:lang w:eastAsia="ru-RU"/>
              </w:rPr>
            </w:pPr>
          </w:p>
        </w:tc>
      </w:tr>
      <w:tr w:rsidR="00BE7418" w:rsidRPr="00BD24DF" w:rsidTr="007B159D">
        <w:trPr>
          <w:cantSplit/>
          <w:trHeight w:val="1504"/>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lastRenderedPageBreak/>
              <w:t>5</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Общая балансовая (остаточная) стоимость движимого имущества, находящегося у учреждения на праве оперативного управления, и переданного в аренду</w:t>
            </w:r>
          </w:p>
        </w:tc>
        <w:tc>
          <w:tcPr>
            <w:tcW w:w="1842"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Руб.</w:t>
            </w:r>
          </w:p>
        </w:tc>
        <w:tc>
          <w:tcPr>
            <w:tcW w:w="4111"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0</w:t>
            </w:r>
          </w:p>
        </w:tc>
      </w:tr>
      <w:tr w:rsidR="00BE7418" w:rsidRPr="00BD24DF" w:rsidTr="007B159D">
        <w:trPr>
          <w:cantSplit/>
          <w:trHeight w:val="1805"/>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6</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Общая балансовая (остаточная) стоимость движимого имущества, находящегося у учреждения на праве оперативного управления, и переданного в безвозмездное пользование</w:t>
            </w:r>
          </w:p>
        </w:tc>
        <w:tc>
          <w:tcPr>
            <w:tcW w:w="1842"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Руб.</w:t>
            </w:r>
          </w:p>
        </w:tc>
        <w:tc>
          <w:tcPr>
            <w:tcW w:w="4111"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0</w:t>
            </w:r>
          </w:p>
        </w:tc>
      </w:tr>
      <w:tr w:rsidR="00BE7418" w:rsidRPr="00BD24DF" w:rsidTr="007B159D">
        <w:trPr>
          <w:cantSplit/>
          <w:trHeight w:val="1203"/>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7</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Общая площадь объектов недвижимого имущества, находящегося у учреждения на праве оперативного управления</w:t>
            </w:r>
          </w:p>
        </w:tc>
        <w:tc>
          <w:tcPr>
            <w:tcW w:w="1842" w:type="dxa"/>
            <w:tcBorders>
              <w:top w:val="single" w:sz="6" w:space="0" w:color="auto"/>
              <w:left w:val="single" w:sz="6" w:space="0" w:color="auto"/>
              <w:bottom w:val="single" w:sz="6" w:space="0" w:color="auto"/>
              <w:right w:val="single" w:sz="6" w:space="0" w:color="auto"/>
            </w:tcBorders>
          </w:tcPr>
          <w:p w:rsidR="00BE7418"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Кв. м</w:t>
            </w:r>
          </w:p>
          <w:p w:rsidR="00BE7418" w:rsidRDefault="00BE7418" w:rsidP="00BE7418">
            <w:pPr>
              <w:autoSpaceDE w:val="0"/>
              <w:autoSpaceDN w:val="0"/>
              <w:adjustRightInd w:val="0"/>
              <w:spacing w:after="0" w:line="240" w:lineRule="auto"/>
              <w:jc w:val="center"/>
              <w:rPr>
                <w:rFonts w:ascii="Times New Roman" w:eastAsia="Times New Roman" w:hAnsi="Times New Roman"/>
                <w:lang w:eastAsia="ru-RU"/>
              </w:rPr>
            </w:pPr>
          </w:p>
          <w:p w:rsidR="00BE7418"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5209</w:t>
            </w:r>
          </w:p>
          <w:p w:rsidR="00BE7418" w:rsidRDefault="00BE7418" w:rsidP="00BE7418">
            <w:pPr>
              <w:autoSpaceDE w:val="0"/>
              <w:autoSpaceDN w:val="0"/>
              <w:adjustRightInd w:val="0"/>
              <w:spacing w:after="0" w:line="240" w:lineRule="auto"/>
              <w:jc w:val="center"/>
              <w:rPr>
                <w:rFonts w:ascii="Times New Roman" w:eastAsia="Times New Roman" w:hAnsi="Times New Roman"/>
                <w:lang w:eastAsia="ru-RU"/>
              </w:rPr>
            </w:pPr>
          </w:p>
          <w:p w:rsidR="00BE7418" w:rsidRDefault="00BE7418" w:rsidP="00BE7418">
            <w:pPr>
              <w:autoSpaceDE w:val="0"/>
              <w:autoSpaceDN w:val="0"/>
              <w:adjustRightInd w:val="0"/>
              <w:spacing w:after="0" w:line="240" w:lineRule="auto"/>
              <w:jc w:val="center"/>
              <w:rPr>
                <w:rFonts w:ascii="Times New Roman" w:eastAsia="Times New Roman" w:hAnsi="Times New Roman"/>
                <w:lang w:eastAsia="ru-RU"/>
              </w:rPr>
            </w:pPr>
          </w:p>
          <w:p w:rsidR="00BE7418"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694,3</w:t>
            </w:r>
          </w:p>
          <w:p w:rsidR="00BE7418" w:rsidRDefault="00BE7418" w:rsidP="00BE7418">
            <w:pPr>
              <w:autoSpaceDE w:val="0"/>
              <w:autoSpaceDN w:val="0"/>
              <w:adjustRightInd w:val="0"/>
              <w:spacing w:after="0" w:line="240" w:lineRule="auto"/>
              <w:jc w:val="center"/>
              <w:rPr>
                <w:rFonts w:ascii="Times New Roman" w:eastAsia="Times New Roman" w:hAnsi="Times New Roman"/>
                <w:lang w:eastAsia="ru-RU"/>
              </w:rPr>
            </w:pPr>
          </w:p>
          <w:p w:rsidR="00BE7418" w:rsidRDefault="00BE7418" w:rsidP="00BE7418">
            <w:pPr>
              <w:autoSpaceDE w:val="0"/>
              <w:autoSpaceDN w:val="0"/>
              <w:adjustRightInd w:val="0"/>
              <w:spacing w:after="0" w:line="240" w:lineRule="auto"/>
              <w:jc w:val="center"/>
              <w:rPr>
                <w:rFonts w:ascii="Times New Roman" w:eastAsia="Times New Roman" w:hAnsi="Times New Roman"/>
                <w:lang w:eastAsia="ru-RU"/>
              </w:rPr>
            </w:pPr>
          </w:p>
          <w:p w:rsidR="00BE7418"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37,4</w:t>
            </w:r>
          </w:p>
          <w:p w:rsidR="00BE7418" w:rsidRDefault="00BE7418" w:rsidP="00BE7418">
            <w:pPr>
              <w:autoSpaceDE w:val="0"/>
              <w:autoSpaceDN w:val="0"/>
              <w:adjustRightInd w:val="0"/>
              <w:spacing w:after="0" w:line="240" w:lineRule="auto"/>
              <w:jc w:val="center"/>
              <w:rPr>
                <w:rFonts w:ascii="Times New Roman" w:eastAsia="Times New Roman" w:hAnsi="Times New Roman"/>
                <w:lang w:eastAsia="ru-RU"/>
              </w:rPr>
            </w:pPr>
          </w:p>
          <w:p w:rsidR="00BE7418" w:rsidRDefault="00BE7418" w:rsidP="00BE7418">
            <w:pPr>
              <w:autoSpaceDE w:val="0"/>
              <w:autoSpaceDN w:val="0"/>
              <w:adjustRightInd w:val="0"/>
              <w:spacing w:after="0" w:line="240" w:lineRule="auto"/>
              <w:jc w:val="center"/>
              <w:rPr>
                <w:rFonts w:ascii="Times New Roman" w:eastAsia="Times New Roman" w:hAnsi="Times New Roman"/>
                <w:lang w:eastAsia="ru-RU"/>
              </w:rPr>
            </w:pPr>
          </w:p>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29,3</w:t>
            </w:r>
          </w:p>
        </w:tc>
        <w:tc>
          <w:tcPr>
            <w:tcW w:w="4111" w:type="dxa"/>
            <w:gridSpan w:val="2"/>
            <w:tcBorders>
              <w:top w:val="single" w:sz="6" w:space="0" w:color="auto"/>
              <w:left w:val="single" w:sz="6" w:space="0" w:color="auto"/>
              <w:bottom w:val="single" w:sz="6" w:space="0" w:color="auto"/>
              <w:right w:val="single" w:sz="6" w:space="0" w:color="auto"/>
            </w:tcBorders>
          </w:tcPr>
          <w:p w:rsidR="00BE7418" w:rsidRPr="00AC6E5D" w:rsidRDefault="00BE7418" w:rsidP="00BE7418">
            <w:pPr>
              <w:autoSpaceDE w:val="0"/>
              <w:autoSpaceDN w:val="0"/>
              <w:adjustRightInd w:val="0"/>
              <w:spacing w:after="0" w:line="240" w:lineRule="auto"/>
              <w:rPr>
                <w:rFonts w:ascii="Times New Roman" w:eastAsia="Times New Roman" w:hAnsi="Times New Roman"/>
                <w:sz w:val="20"/>
                <w:u w:val="single"/>
                <w:lang w:eastAsia="ru-RU"/>
              </w:rPr>
            </w:pPr>
            <w:r w:rsidRPr="00AC6E5D">
              <w:rPr>
                <w:rFonts w:ascii="Times New Roman" w:eastAsia="Times New Roman" w:hAnsi="Times New Roman"/>
                <w:sz w:val="20"/>
                <w:u w:val="single"/>
                <w:lang w:eastAsia="ru-RU"/>
              </w:rPr>
              <w:t xml:space="preserve">Свидетельство о государственной регистрации и права </w:t>
            </w:r>
            <w:proofErr w:type="gramStart"/>
            <w:r w:rsidRPr="00AC6E5D">
              <w:rPr>
                <w:rFonts w:ascii="Times New Roman" w:eastAsia="Times New Roman" w:hAnsi="Times New Roman"/>
                <w:sz w:val="20"/>
                <w:u w:val="single"/>
                <w:lang w:eastAsia="ru-RU"/>
              </w:rPr>
              <w:t>-з</w:t>
            </w:r>
            <w:proofErr w:type="gramEnd"/>
            <w:r w:rsidRPr="00AC6E5D">
              <w:rPr>
                <w:rFonts w:ascii="Times New Roman" w:eastAsia="Times New Roman" w:hAnsi="Times New Roman"/>
                <w:sz w:val="20"/>
                <w:u w:val="single"/>
                <w:lang w:eastAsia="ru-RU"/>
              </w:rPr>
              <w:t>емельный участок 01-АА 438455 от 03.09.2012 г.(5209 кв.м.)</w:t>
            </w:r>
          </w:p>
          <w:p w:rsidR="00BE7418" w:rsidRPr="00AC6E5D" w:rsidRDefault="00BE7418" w:rsidP="00BE7418">
            <w:pPr>
              <w:autoSpaceDE w:val="0"/>
              <w:autoSpaceDN w:val="0"/>
              <w:adjustRightInd w:val="0"/>
              <w:spacing w:after="0" w:line="240" w:lineRule="auto"/>
              <w:rPr>
                <w:rFonts w:ascii="Times New Roman" w:eastAsia="Times New Roman" w:hAnsi="Times New Roman"/>
                <w:sz w:val="20"/>
                <w:u w:val="single"/>
                <w:lang w:eastAsia="ru-RU"/>
              </w:rPr>
            </w:pPr>
            <w:r w:rsidRPr="00AC6E5D">
              <w:rPr>
                <w:rFonts w:ascii="Times New Roman" w:eastAsia="Times New Roman" w:hAnsi="Times New Roman"/>
                <w:sz w:val="20"/>
                <w:u w:val="single"/>
                <w:lang w:eastAsia="ru-RU"/>
              </w:rPr>
              <w:t>Свидетельство о государственной регистрации и прав</w:t>
            </w:r>
            <w:proofErr w:type="gramStart"/>
            <w:r w:rsidRPr="00AC6E5D">
              <w:rPr>
                <w:rFonts w:ascii="Times New Roman" w:eastAsia="Times New Roman" w:hAnsi="Times New Roman"/>
                <w:sz w:val="20"/>
                <w:u w:val="single"/>
                <w:lang w:eastAsia="ru-RU"/>
              </w:rPr>
              <w:t>а-</w:t>
            </w:r>
            <w:proofErr w:type="gramEnd"/>
            <w:r w:rsidRPr="00AC6E5D">
              <w:rPr>
                <w:rFonts w:ascii="Times New Roman" w:eastAsia="Times New Roman" w:hAnsi="Times New Roman"/>
                <w:sz w:val="20"/>
                <w:u w:val="single"/>
                <w:lang w:eastAsia="ru-RU"/>
              </w:rPr>
              <w:t xml:space="preserve"> здание детского сада     01-АА 520023 от 02.09.2013 г.</w:t>
            </w:r>
          </w:p>
          <w:p w:rsidR="00BE7418" w:rsidRPr="00AC6E5D" w:rsidRDefault="00BE7418" w:rsidP="00BE7418">
            <w:pPr>
              <w:autoSpaceDE w:val="0"/>
              <w:autoSpaceDN w:val="0"/>
              <w:adjustRightInd w:val="0"/>
              <w:spacing w:after="0" w:line="240" w:lineRule="auto"/>
              <w:rPr>
                <w:rFonts w:ascii="Times New Roman" w:eastAsia="Times New Roman" w:hAnsi="Times New Roman"/>
                <w:sz w:val="20"/>
                <w:u w:val="single"/>
                <w:lang w:eastAsia="ru-RU"/>
              </w:rPr>
            </w:pPr>
            <w:r w:rsidRPr="00AC6E5D">
              <w:rPr>
                <w:rFonts w:ascii="Times New Roman" w:eastAsia="Times New Roman" w:hAnsi="Times New Roman"/>
                <w:sz w:val="20"/>
                <w:u w:val="single"/>
                <w:lang w:eastAsia="ru-RU"/>
              </w:rPr>
              <w:t>(694,3 кв. м)</w:t>
            </w:r>
          </w:p>
          <w:p w:rsidR="00BE7418" w:rsidRPr="00AC6E5D" w:rsidRDefault="00BE7418" w:rsidP="00BE7418">
            <w:pPr>
              <w:autoSpaceDE w:val="0"/>
              <w:autoSpaceDN w:val="0"/>
              <w:adjustRightInd w:val="0"/>
              <w:spacing w:after="0" w:line="240" w:lineRule="auto"/>
              <w:rPr>
                <w:rFonts w:ascii="Times New Roman" w:eastAsia="Times New Roman" w:hAnsi="Times New Roman"/>
                <w:sz w:val="20"/>
                <w:u w:val="single"/>
                <w:lang w:eastAsia="ru-RU"/>
              </w:rPr>
            </w:pPr>
            <w:r w:rsidRPr="00AC6E5D">
              <w:rPr>
                <w:rFonts w:ascii="Times New Roman" w:eastAsia="Times New Roman" w:hAnsi="Times New Roman"/>
                <w:sz w:val="20"/>
                <w:u w:val="single"/>
                <w:lang w:eastAsia="ru-RU"/>
              </w:rPr>
              <w:t>Свидетельство о государственной регистрации и прав</w:t>
            </w:r>
            <w:proofErr w:type="gramStart"/>
            <w:r w:rsidRPr="00AC6E5D">
              <w:rPr>
                <w:rFonts w:ascii="Times New Roman" w:eastAsia="Times New Roman" w:hAnsi="Times New Roman"/>
                <w:sz w:val="20"/>
                <w:u w:val="single"/>
                <w:lang w:eastAsia="ru-RU"/>
              </w:rPr>
              <w:t>а-</w:t>
            </w:r>
            <w:proofErr w:type="gramEnd"/>
            <w:r w:rsidRPr="00AC6E5D">
              <w:rPr>
                <w:rFonts w:ascii="Times New Roman" w:eastAsia="Times New Roman" w:hAnsi="Times New Roman"/>
                <w:sz w:val="20"/>
                <w:u w:val="single"/>
                <w:lang w:eastAsia="ru-RU"/>
              </w:rPr>
              <w:t xml:space="preserve"> здание </w:t>
            </w:r>
          </w:p>
          <w:p w:rsidR="00BE7418" w:rsidRPr="00AC6E5D" w:rsidRDefault="00BE7418" w:rsidP="00BE7418">
            <w:pPr>
              <w:autoSpaceDE w:val="0"/>
              <w:autoSpaceDN w:val="0"/>
              <w:adjustRightInd w:val="0"/>
              <w:spacing w:after="0" w:line="240" w:lineRule="auto"/>
              <w:rPr>
                <w:rFonts w:ascii="Times New Roman" w:eastAsia="Times New Roman" w:hAnsi="Times New Roman"/>
                <w:sz w:val="20"/>
                <w:u w:val="single"/>
                <w:lang w:eastAsia="ru-RU"/>
              </w:rPr>
            </w:pPr>
            <w:r w:rsidRPr="00AC6E5D">
              <w:rPr>
                <w:rFonts w:ascii="Times New Roman" w:eastAsia="Times New Roman" w:hAnsi="Times New Roman"/>
                <w:sz w:val="20"/>
                <w:u w:val="single"/>
                <w:lang w:eastAsia="ru-RU"/>
              </w:rPr>
              <w:t>Прачечной</w:t>
            </w:r>
          </w:p>
          <w:p w:rsidR="00BE7418" w:rsidRPr="00AC6E5D" w:rsidRDefault="00BE7418" w:rsidP="00BE7418">
            <w:pPr>
              <w:autoSpaceDE w:val="0"/>
              <w:autoSpaceDN w:val="0"/>
              <w:adjustRightInd w:val="0"/>
              <w:spacing w:after="0" w:line="240" w:lineRule="auto"/>
              <w:rPr>
                <w:rFonts w:ascii="Times New Roman" w:eastAsia="Times New Roman" w:hAnsi="Times New Roman"/>
                <w:sz w:val="20"/>
                <w:lang w:eastAsia="ru-RU"/>
              </w:rPr>
            </w:pPr>
            <w:r w:rsidRPr="00AC6E5D">
              <w:rPr>
                <w:rFonts w:ascii="Times New Roman" w:eastAsia="Times New Roman" w:hAnsi="Times New Roman"/>
                <w:sz w:val="20"/>
                <w:u w:val="single"/>
                <w:lang w:eastAsia="ru-RU"/>
              </w:rPr>
              <w:t>01-АА 520024 от 02.09.13 г.</w:t>
            </w:r>
            <w:r w:rsidRPr="00AC6E5D">
              <w:rPr>
                <w:rFonts w:ascii="Times New Roman" w:eastAsia="Times New Roman" w:hAnsi="Times New Roman"/>
                <w:sz w:val="20"/>
                <w:lang w:eastAsia="ru-RU"/>
              </w:rPr>
              <w:t xml:space="preserve">(37,4 кв. м) </w:t>
            </w:r>
          </w:p>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r w:rsidRPr="00AC6E5D">
              <w:rPr>
                <w:rFonts w:ascii="Times New Roman" w:eastAsia="Times New Roman" w:hAnsi="Times New Roman"/>
                <w:sz w:val="20"/>
                <w:u w:val="single"/>
                <w:lang w:eastAsia="ru-RU"/>
              </w:rPr>
              <w:t>Свидетельство о государственной регистрации и прав</w:t>
            </w:r>
            <w:proofErr w:type="gramStart"/>
            <w:r w:rsidRPr="00AC6E5D">
              <w:rPr>
                <w:rFonts w:ascii="Times New Roman" w:eastAsia="Times New Roman" w:hAnsi="Times New Roman"/>
                <w:sz w:val="20"/>
                <w:u w:val="single"/>
                <w:lang w:eastAsia="ru-RU"/>
              </w:rPr>
              <w:t>а-</w:t>
            </w:r>
            <w:proofErr w:type="gramEnd"/>
            <w:r w:rsidRPr="00AC6E5D">
              <w:rPr>
                <w:rFonts w:ascii="Times New Roman" w:eastAsia="Times New Roman" w:hAnsi="Times New Roman"/>
                <w:sz w:val="20"/>
                <w:u w:val="single"/>
                <w:lang w:eastAsia="ru-RU"/>
              </w:rPr>
              <w:t xml:space="preserve"> здание  котельной  01-АА 520025 от 02.09.13 г.</w:t>
            </w:r>
            <w:r w:rsidRPr="00AC6E5D">
              <w:rPr>
                <w:rFonts w:ascii="Times New Roman" w:eastAsia="Times New Roman" w:hAnsi="Times New Roman"/>
                <w:sz w:val="20"/>
                <w:lang w:eastAsia="ru-RU"/>
              </w:rPr>
              <w:t>(29,3 кв. м)</w:t>
            </w:r>
          </w:p>
        </w:tc>
      </w:tr>
      <w:tr w:rsidR="00BE7418" w:rsidRPr="00BD24DF" w:rsidTr="007B159D">
        <w:trPr>
          <w:cantSplit/>
          <w:trHeight w:val="1504"/>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8</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Общая площадь объектов недвижимого имущества, находящегося у учреждения на праве оперативного управления, и переданного в аренду</w:t>
            </w:r>
          </w:p>
        </w:tc>
        <w:tc>
          <w:tcPr>
            <w:tcW w:w="1842"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Кв. м</w:t>
            </w:r>
          </w:p>
        </w:tc>
        <w:tc>
          <w:tcPr>
            <w:tcW w:w="4111"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0</w:t>
            </w:r>
          </w:p>
        </w:tc>
      </w:tr>
      <w:tr w:rsidR="00BE7418" w:rsidRPr="00BD24DF" w:rsidTr="007B159D">
        <w:trPr>
          <w:cantSplit/>
          <w:trHeight w:val="1504"/>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9</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Общая площадь объектов недвижимого имущества, находящегося у учреждения на праве оперативного управления, и переданного в безвозмездное пользование</w:t>
            </w:r>
          </w:p>
        </w:tc>
        <w:tc>
          <w:tcPr>
            <w:tcW w:w="1842"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Кв. м.</w:t>
            </w:r>
          </w:p>
        </w:tc>
        <w:tc>
          <w:tcPr>
            <w:tcW w:w="4111"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0</w:t>
            </w:r>
          </w:p>
        </w:tc>
      </w:tr>
      <w:tr w:rsidR="00BE7418" w:rsidRPr="00BD24DF" w:rsidTr="007B159D">
        <w:trPr>
          <w:cantSplit/>
          <w:trHeight w:val="1203"/>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10</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Количество объектов недвижимого имущества, находящегося у учреждения на праве оперативного управления</w:t>
            </w:r>
          </w:p>
        </w:tc>
        <w:tc>
          <w:tcPr>
            <w:tcW w:w="1842"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Шт.</w:t>
            </w:r>
          </w:p>
        </w:tc>
        <w:tc>
          <w:tcPr>
            <w:tcW w:w="4111" w:type="dxa"/>
            <w:gridSpan w:val="2"/>
            <w:tcBorders>
              <w:top w:val="single" w:sz="6" w:space="0" w:color="auto"/>
              <w:left w:val="single" w:sz="6" w:space="0" w:color="auto"/>
              <w:bottom w:val="single" w:sz="6" w:space="0" w:color="auto"/>
              <w:right w:val="single" w:sz="6" w:space="0" w:color="auto"/>
            </w:tcBorders>
          </w:tcPr>
          <w:p w:rsidR="00BE7418" w:rsidRPr="000938D0" w:rsidRDefault="00BE7418" w:rsidP="00BE7418">
            <w:pPr>
              <w:autoSpaceDE w:val="0"/>
              <w:autoSpaceDN w:val="0"/>
              <w:adjustRightInd w:val="0"/>
              <w:spacing w:after="0" w:line="240" w:lineRule="auto"/>
              <w:rPr>
                <w:rFonts w:ascii="Times New Roman" w:eastAsia="Times New Roman" w:hAnsi="Times New Roman"/>
                <w:color w:val="FF0000"/>
                <w:lang w:eastAsia="ru-RU"/>
              </w:rPr>
            </w:pPr>
            <w:r>
              <w:rPr>
                <w:rFonts w:ascii="Times New Roman" w:eastAsia="Times New Roman" w:hAnsi="Times New Roman"/>
                <w:lang w:eastAsia="ru-RU"/>
              </w:rPr>
              <w:t>3</w:t>
            </w:r>
          </w:p>
        </w:tc>
      </w:tr>
      <w:tr w:rsidR="00BE7418" w:rsidRPr="00BD24DF" w:rsidTr="007B159D">
        <w:trPr>
          <w:cantSplit/>
          <w:trHeight w:val="1805"/>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11</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Объем средств, полученных в отчетном году от распоряжения в установленном порядке имуществом, находящимся у учреждения на праве оперативного управления</w:t>
            </w:r>
          </w:p>
        </w:tc>
        <w:tc>
          <w:tcPr>
            <w:tcW w:w="1842"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 Руб.</w:t>
            </w:r>
          </w:p>
        </w:tc>
        <w:tc>
          <w:tcPr>
            <w:tcW w:w="4111"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0</w:t>
            </w:r>
          </w:p>
        </w:tc>
      </w:tr>
      <w:tr w:rsidR="00BE7418" w:rsidRPr="00BD24DF" w:rsidTr="007B159D">
        <w:trPr>
          <w:cantSplit/>
          <w:trHeight w:val="602"/>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rPr>
                <w:rFonts w:ascii="Times New Roman" w:eastAsia="Times New Roman" w:hAnsi="Times New Roman"/>
                <w:b/>
                <w:lang w:eastAsia="ru-RU"/>
              </w:rPr>
            </w:pPr>
            <w:r w:rsidRPr="00300699">
              <w:rPr>
                <w:rFonts w:ascii="Times New Roman" w:eastAsia="Times New Roman" w:hAnsi="Times New Roman"/>
                <w:b/>
                <w:lang w:eastAsia="ru-RU"/>
              </w:rPr>
              <w:t>Для бюджетных учреждений дополнительно:</w:t>
            </w:r>
          </w:p>
        </w:tc>
        <w:tc>
          <w:tcPr>
            <w:tcW w:w="1842"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p>
        </w:tc>
        <w:tc>
          <w:tcPr>
            <w:tcW w:w="4111"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p>
        </w:tc>
      </w:tr>
      <w:tr w:rsidR="00BE7418" w:rsidRPr="00BD24DF" w:rsidTr="007B159D">
        <w:trPr>
          <w:cantSplit/>
          <w:trHeight w:val="1203"/>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12</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Общая балансовая (остаточная) стоимость недвижимого имущества, списанного учреждением в отчетном году</w:t>
            </w:r>
          </w:p>
        </w:tc>
        <w:tc>
          <w:tcPr>
            <w:tcW w:w="1842"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Руб.</w:t>
            </w:r>
          </w:p>
        </w:tc>
        <w:tc>
          <w:tcPr>
            <w:tcW w:w="4111"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0</w:t>
            </w:r>
          </w:p>
        </w:tc>
      </w:tr>
      <w:tr w:rsidR="00BE7418" w:rsidRPr="00BD24DF" w:rsidTr="007B159D">
        <w:trPr>
          <w:cantSplit/>
          <w:trHeight w:val="1805"/>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lastRenderedPageBreak/>
              <w:t>13</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 xml:space="preserve">Общая балансовая (остаточная) стоимость недвижимого имущества, приобретенного учреждением в отчетном году за счет средств, выделенных </w:t>
            </w:r>
            <w:r>
              <w:rPr>
                <w:rFonts w:ascii="Times New Roman" w:eastAsia="Times New Roman" w:hAnsi="Times New Roman"/>
                <w:lang w:eastAsia="ru-RU"/>
              </w:rPr>
              <w:t xml:space="preserve">администрацией МО «Майкопский район» </w:t>
            </w:r>
            <w:r w:rsidRPr="00300699">
              <w:rPr>
                <w:rFonts w:ascii="Times New Roman" w:eastAsia="Times New Roman" w:hAnsi="Times New Roman"/>
                <w:lang w:eastAsia="ru-RU"/>
              </w:rPr>
              <w:t>на указанные цели</w:t>
            </w:r>
          </w:p>
        </w:tc>
        <w:tc>
          <w:tcPr>
            <w:tcW w:w="1842"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Руб.</w:t>
            </w:r>
          </w:p>
        </w:tc>
        <w:tc>
          <w:tcPr>
            <w:tcW w:w="4111"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0</w:t>
            </w:r>
          </w:p>
        </w:tc>
      </w:tr>
      <w:tr w:rsidR="00BE7418" w:rsidRPr="00BD24DF" w:rsidTr="007B159D">
        <w:trPr>
          <w:cantSplit/>
          <w:trHeight w:val="1805"/>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14</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Общая балансовая (остаточная) стоимость недвижимого имущества, приобретенного учреждением в отчетном году за счет доходов, полученных от платных услуг и иной приносящей доход деятельности</w:t>
            </w:r>
          </w:p>
        </w:tc>
        <w:tc>
          <w:tcPr>
            <w:tcW w:w="1842"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.Руб.</w:t>
            </w:r>
          </w:p>
        </w:tc>
        <w:tc>
          <w:tcPr>
            <w:tcW w:w="4111"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0</w:t>
            </w:r>
          </w:p>
        </w:tc>
      </w:tr>
      <w:tr w:rsidR="00BE7418" w:rsidRPr="00BD24DF" w:rsidTr="007B159D">
        <w:trPr>
          <w:cantSplit/>
          <w:trHeight w:val="1504"/>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15</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Общая балансовая (остаточная) стоимость особо ценного движимого имущества, находящегося у учреждения на праве оперативного управления</w:t>
            </w:r>
          </w:p>
        </w:tc>
        <w:tc>
          <w:tcPr>
            <w:tcW w:w="1842"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Руб.</w:t>
            </w:r>
          </w:p>
        </w:tc>
        <w:tc>
          <w:tcPr>
            <w:tcW w:w="4111" w:type="dxa"/>
            <w:gridSpan w:val="2"/>
            <w:tcBorders>
              <w:top w:val="single" w:sz="6" w:space="0" w:color="auto"/>
              <w:left w:val="single" w:sz="6" w:space="0" w:color="auto"/>
              <w:bottom w:val="single" w:sz="6" w:space="0" w:color="auto"/>
              <w:right w:val="single" w:sz="6" w:space="0" w:color="auto"/>
            </w:tcBorders>
          </w:tcPr>
          <w:p w:rsidR="00BE7418" w:rsidRDefault="00BE7418" w:rsidP="00BE7418">
            <w:pPr>
              <w:autoSpaceDE w:val="0"/>
              <w:autoSpaceDN w:val="0"/>
              <w:adjustRightInd w:val="0"/>
              <w:spacing w:after="0" w:line="240" w:lineRule="auto"/>
              <w:rPr>
                <w:rFonts w:ascii="Times New Roman" w:eastAsia="Times New Roman" w:hAnsi="Times New Roman"/>
                <w:u w:val="single"/>
                <w:lang w:eastAsia="ru-RU"/>
              </w:rPr>
            </w:pPr>
          </w:p>
          <w:p w:rsidR="00BE7418" w:rsidRDefault="00BE7418" w:rsidP="00BE7418">
            <w:pPr>
              <w:autoSpaceDE w:val="0"/>
              <w:autoSpaceDN w:val="0"/>
              <w:adjustRightInd w:val="0"/>
              <w:spacing w:after="0" w:line="240" w:lineRule="auto"/>
              <w:rPr>
                <w:rFonts w:ascii="Times New Roman" w:eastAsia="Times New Roman" w:hAnsi="Times New Roman"/>
                <w:u w:val="single"/>
                <w:lang w:eastAsia="ru-RU"/>
              </w:rPr>
            </w:pPr>
            <w:r w:rsidRPr="00C21B3E">
              <w:rPr>
                <w:rFonts w:ascii="Times New Roman" w:eastAsia="Times New Roman" w:hAnsi="Times New Roman"/>
                <w:u w:val="single"/>
                <w:lang w:eastAsia="ru-RU"/>
              </w:rPr>
              <w:t>Балансовая</w:t>
            </w:r>
            <w:r>
              <w:rPr>
                <w:rFonts w:ascii="Times New Roman" w:eastAsia="Times New Roman" w:hAnsi="Times New Roman"/>
                <w:u w:val="single"/>
                <w:lang w:eastAsia="ru-RU"/>
              </w:rPr>
              <w:t>_272529,81</w:t>
            </w:r>
          </w:p>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r w:rsidRPr="00C21B3E">
              <w:rPr>
                <w:rFonts w:ascii="Times New Roman" w:eastAsia="Times New Roman" w:hAnsi="Times New Roman"/>
                <w:u w:val="single"/>
                <w:lang w:eastAsia="ru-RU"/>
              </w:rPr>
              <w:t>Остаточная</w:t>
            </w:r>
            <w:r>
              <w:rPr>
                <w:rFonts w:ascii="Times New Roman" w:eastAsia="Times New Roman" w:hAnsi="Times New Roman"/>
                <w:u w:val="single"/>
                <w:lang w:eastAsia="ru-RU"/>
              </w:rPr>
              <w:t xml:space="preserve"> 94077,86</w:t>
            </w:r>
          </w:p>
        </w:tc>
      </w:tr>
      <w:tr w:rsidR="00BE7418" w:rsidRPr="00BD24DF" w:rsidTr="007B159D">
        <w:trPr>
          <w:cantSplit/>
          <w:trHeight w:val="1805"/>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16</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 xml:space="preserve">Общая балансовая (остаточная) стоимость особо ценного движимого имущества, приобретенного учреждением в отчетном году за счет средств, выделенных администрацией </w:t>
            </w:r>
            <w:r>
              <w:rPr>
                <w:rFonts w:ascii="Times New Roman" w:eastAsia="Times New Roman" w:hAnsi="Times New Roman"/>
                <w:lang w:eastAsia="ru-RU"/>
              </w:rPr>
              <w:t xml:space="preserve"> МО «Майкопский район» </w:t>
            </w:r>
            <w:r w:rsidRPr="00300699">
              <w:rPr>
                <w:rFonts w:ascii="Times New Roman" w:eastAsia="Times New Roman" w:hAnsi="Times New Roman"/>
                <w:lang w:eastAsia="ru-RU"/>
              </w:rPr>
              <w:t>на указанные цели</w:t>
            </w:r>
          </w:p>
        </w:tc>
        <w:tc>
          <w:tcPr>
            <w:tcW w:w="1842"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Руб.</w:t>
            </w:r>
          </w:p>
        </w:tc>
        <w:tc>
          <w:tcPr>
            <w:tcW w:w="4111" w:type="dxa"/>
            <w:gridSpan w:val="2"/>
            <w:tcBorders>
              <w:top w:val="single" w:sz="6" w:space="0" w:color="auto"/>
              <w:left w:val="single" w:sz="6" w:space="0" w:color="auto"/>
              <w:bottom w:val="single" w:sz="6" w:space="0" w:color="auto"/>
              <w:right w:val="single" w:sz="6" w:space="0" w:color="auto"/>
            </w:tcBorders>
          </w:tcPr>
          <w:p w:rsidR="00BE7418" w:rsidRPr="00FB6EBA" w:rsidRDefault="00BE7418" w:rsidP="00BE741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w:t>
            </w:r>
          </w:p>
        </w:tc>
      </w:tr>
      <w:tr w:rsidR="00BE7418" w:rsidRPr="00BD24DF" w:rsidTr="007B159D">
        <w:trPr>
          <w:cantSplit/>
          <w:trHeight w:val="2106"/>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17</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Общая балансовая (остаточная) стоимость особо ценного движимого имущества, приобретенного учреждением в отчетном году за счет доходов, полученных от платных услуг и иной приносящей доход деятельности</w:t>
            </w:r>
          </w:p>
        </w:tc>
        <w:tc>
          <w:tcPr>
            <w:tcW w:w="1842"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Руб.</w:t>
            </w:r>
          </w:p>
        </w:tc>
        <w:tc>
          <w:tcPr>
            <w:tcW w:w="4111" w:type="dxa"/>
            <w:gridSpan w:val="2"/>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0</w:t>
            </w:r>
          </w:p>
        </w:tc>
      </w:tr>
      <w:tr w:rsidR="00BE7418" w:rsidRPr="00BD24DF" w:rsidTr="007B159D">
        <w:trPr>
          <w:cantSplit/>
          <w:trHeight w:val="1203"/>
        </w:trPr>
        <w:tc>
          <w:tcPr>
            <w:tcW w:w="540"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sidRPr="00300699">
              <w:rPr>
                <w:rFonts w:ascii="Times New Roman" w:eastAsia="Times New Roman" w:hAnsi="Times New Roman"/>
                <w:lang w:eastAsia="ru-RU"/>
              </w:rPr>
              <w:t>18</w:t>
            </w:r>
          </w:p>
        </w:tc>
        <w:tc>
          <w:tcPr>
            <w:tcW w:w="3855"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both"/>
              <w:rPr>
                <w:rFonts w:ascii="Times New Roman" w:eastAsia="Times New Roman" w:hAnsi="Times New Roman"/>
                <w:lang w:eastAsia="ru-RU"/>
              </w:rPr>
            </w:pPr>
            <w:r w:rsidRPr="00300699">
              <w:rPr>
                <w:rFonts w:ascii="Times New Roman" w:eastAsia="Times New Roman" w:hAnsi="Times New Roman"/>
                <w:lang w:eastAsia="ru-RU"/>
              </w:rPr>
              <w:t>Общая балансовая (остаточная) стоимость особо ценного движимого имущества, списанного учреждением в отчетном году</w:t>
            </w:r>
          </w:p>
        </w:tc>
        <w:tc>
          <w:tcPr>
            <w:tcW w:w="1842" w:type="dxa"/>
            <w:tcBorders>
              <w:top w:val="single" w:sz="6" w:space="0" w:color="auto"/>
              <w:left w:val="single" w:sz="6" w:space="0" w:color="auto"/>
              <w:bottom w:val="single" w:sz="6" w:space="0" w:color="auto"/>
              <w:right w:val="single" w:sz="6" w:space="0" w:color="auto"/>
            </w:tcBorders>
          </w:tcPr>
          <w:p w:rsidR="00BE7418" w:rsidRPr="00300699" w:rsidRDefault="00BE7418" w:rsidP="00BE7418">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Руб.</w:t>
            </w:r>
          </w:p>
        </w:tc>
        <w:tc>
          <w:tcPr>
            <w:tcW w:w="4111" w:type="dxa"/>
            <w:gridSpan w:val="2"/>
            <w:tcBorders>
              <w:top w:val="single" w:sz="6" w:space="0" w:color="auto"/>
              <w:left w:val="single" w:sz="6" w:space="0" w:color="auto"/>
              <w:bottom w:val="single" w:sz="6" w:space="0" w:color="auto"/>
              <w:right w:val="single" w:sz="6" w:space="0" w:color="auto"/>
            </w:tcBorders>
          </w:tcPr>
          <w:p w:rsidR="00BE7418" w:rsidRPr="00FB6EBA" w:rsidRDefault="00BE7418" w:rsidP="00BE7418">
            <w:pPr>
              <w:autoSpaceDE w:val="0"/>
              <w:autoSpaceDN w:val="0"/>
              <w:adjustRightInd w:val="0"/>
              <w:spacing w:after="0" w:line="240" w:lineRule="auto"/>
              <w:rPr>
                <w:rFonts w:ascii="Times New Roman" w:eastAsia="Times New Roman" w:hAnsi="Times New Roman"/>
                <w:lang w:eastAsia="ru-RU"/>
              </w:rPr>
            </w:pPr>
            <w:r w:rsidRPr="00FB6EBA">
              <w:rPr>
                <w:rFonts w:ascii="Times New Roman" w:eastAsia="Times New Roman" w:hAnsi="Times New Roman"/>
                <w:lang w:eastAsia="ru-RU"/>
              </w:rPr>
              <w:t>0</w:t>
            </w:r>
          </w:p>
        </w:tc>
      </w:tr>
    </w:tbl>
    <w:p w:rsidR="00BE7418" w:rsidRPr="00300699" w:rsidRDefault="00BE7418" w:rsidP="00BE7418">
      <w:pPr>
        <w:autoSpaceDE w:val="0"/>
        <w:autoSpaceDN w:val="0"/>
        <w:adjustRightInd w:val="0"/>
        <w:spacing w:after="0" w:line="240" w:lineRule="auto"/>
        <w:jc w:val="both"/>
        <w:outlineLvl w:val="2"/>
        <w:rPr>
          <w:rFonts w:ascii="Times New Roman" w:eastAsia="Times New Roman" w:hAnsi="Times New Roman"/>
          <w:sz w:val="28"/>
          <w:szCs w:val="28"/>
          <w:lang w:eastAsia="ru-RU"/>
        </w:rPr>
      </w:pPr>
    </w:p>
    <w:p w:rsidR="00284702" w:rsidRPr="00284702" w:rsidRDefault="00284702" w:rsidP="00284702">
      <w:pPr>
        <w:widowControl w:val="0"/>
        <w:shd w:val="clear" w:color="auto" w:fill="FFFFFF"/>
        <w:suppressAutoHyphens/>
        <w:spacing w:after="0" w:line="240" w:lineRule="auto"/>
        <w:jc w:val="both"/>
        <w:rPr>
          <w:rFonts w:ascii="Times New Roman" w:eastAsia="Andale Sans UI" w:hAnsi="Times New Roman" w:cs="Times New Roman"/>
          <w:kern w:val="2"/>
          <w:sz w:val="24"/>
          <w:szCs w:val="24"/>
          <w:lang w:eastAsia="ru-RU"/>
        </w:rPr>
      </w:pPr>
    </w:p>
    <w:p w:rsidR="00284702" w:rsidRDefault="00284702" w:rsidP="005D5645">
      <w:pPr>
        <w:widowControl w:val="0"/>
        <w:suppressAutoHyphens/>
        <w:spacing w:after="0" w:line="240" w:lineRule="auto"/>
        <w:jc w:val="center"/>
        <w:rPr>
          <w:rFonts w:ascii="Times New Roman" w:eastAsia="Andale Sans UI" w:hAnsi="Times New Roman" w:cs="Times New Roman"/>
          <w:b/>
          <w:bCs/>
          <w:kern w:val="2"/>
          <w:sz w:val="24"/>
          <w:szCs w:val="24"/>
          <w:lang w:eastAsia="ru-RU"/>
        </w:rPr>
      </w:pPr>
      <w:r w:rsidRPr="005D5645">
        <w:rPr>
          <w:rFonts w:ascii="Times New Roman" w:eastAsia="Andale Sans UI" w:hAnsi="Times New Roman" w:cs="Times New Roman"/>
          <w:b/>
          <w:bCs/>
          <w:kern w:val="2"/>
          <w:sz w:val="24"/>
          <w:szCs w:val="24"/>
          <w:highlight w:val="green"/>
          <w:lang w:eastAsia="ru-RU"/>
        </w:rPr>
        <w:t>Заключение</w:t>
      </w:r>
    </w:p>
    <w:p w:rsidR="007B159D" w:rsidRDefault="007B159D" w:rsidP="005D5645">
      <w:pPr>
        <w:widowControl w:val="0"/>
        <w:suppressAutoHyphens/>
        <w:spacing w:after="0" w:line="240" w:lineRule="auto"/>
        <w:jc w:val="center"/>
        <w:rPr>
          <w:rFonts w:ascii="Times New Roman" w:eastAsia="Andale Sans UI" w:hAnsi="Times New Roman" w:cs="Times New Roman"/>
          <w:b/>
          <w:bCs/>
          <w:kern w:val="2"/>
          <w:sz w:val="24"/>
          <w:szCs w:val="24"/>
          <w:lang w:eastAsia="ru-RU"/>
        </w:rPr>
      </w:pPr>
    </w:p>
    <w:p w:rsidR="007B159D" w:rsidRPr="007B159D" w:rsidRDefault="007B159D" w:rsidP="007B159D">
      <w:pPr>
        <w:spacing w:after="0"/>
        <w:ind w:firstLine="567"/>
        <w:rPr>
          <w:rFonts w:ascii="Times New Roman" w:hAnsi="Times New Roman" w:cs="Times New Roman"/>
          <w:sz w:val="24"/>
          <w:szCs w:val="32"/>
        </w:rPr>
      </w:pPr>
      <w:r w:rsidRPr="007B159D">
        <w:rPr>
          <w:rFonts w:ascii="Times New Roman" w:hAnsi="Times New Roman" w:cs="Times New Roman"/>
          <w:sz w:val="24"/>
          <w:szCs w:val="32"/>
        </w:rPr>
        <w:t>Рассмотрев  и проанализировав работу всего педагогического коллектива МБДОУ № 44 «Калинка» за 2018 учебный год, можно считать</w:t>
      </w:r>
      <w:proofErr w:type="gramStart"/>
      <w:r w:rsidRPr="007B159D">
        <w:rPr>
          <w:rFonts w:ascii="Times New Roman" w:hAnsi="Times New Roman" w:cs="Times New Roman"/>
          <w:sz w:val="24"/>
          <w:szCs w:val="32"/>
        </w:rPr>
        <w:t xml:space="preserve"> ,</w:t>
      </w:r>
      <w:proofErr w:type="gramEnd"/>
      <w:r w:rsidRPr="007B159D">
        <w:rPr>
          <w:rFonts w:ascii="Times New Roman" w:hAnsi="Times New Roman" w:cs="Times New Roman"/>
          <w:sz w:val="24"/>
          <w:szCs w:val="32"/>
        </w:rPr>
        <w:t xml:space="preserve"> что работа прошла успешно, поставленные задачи были достигнуты. На основании выводов и результатов анализа деятельности учреждения на следующий 2019 учебный год были поставлены следующие годовые цели и задачи.</w:t>
      </w:r>
    </w:p>
    <w:p w:rsidR="007B159D" w:rsidRDefault="007B159D" w:rsidP="007B159D">
      <w:pPr>
        <w:spacing w:after="0"/>
        <w:jc w:val="center"/>
        <w:rPr>
          <w:rFonts w:ascii="Times New Roman" w:eastAsia="Calibri" w:hAnsi="Times New Roman" w:cs="Times New Roman"/>
          <w:b/>
          <w:sz w:val="24"/>
          <w:szCs w:val="32"/>
        </w:rPr>
      </w:pPr>
      <w:r w:rsidRPr="007B159D">
        <w:rPr>
          <w:rFonts w:ascii="Times New Roman" w:eastAsia="Calibri" w:hAnsi="Times New Roman" w:cs="Times New Roman"/>
          <w:b/>
          <w:i/>
          <w:sz w:val="24"/>
          <w:szCs w:val="32"/>
          <w:highlight w:val="cyan"/>
          <w:u w:val="single"/>
        </w:rPr>
        <w:t>Цель работы МБ ДОУ</w:t>
      </w:r>
      <w:r w:rsidRPr="007B159D">
        <w:rPr>
          <w:rFonts w:ascii="Times New Roman" w:eastAsia="Calibri" w:hAnsi="Times New Roman" w:cs="Times New Roman"/>
          <w:b/>
          <w:sz w:val="24"/>
          <w:szCs w:val="32"/>
          <w:highlight w:val="cyan"/>
        </w:rPr>
        <w:t>:</w:t>
      </w:r>
    </w:p>
    <w:p w:rsidR="007B159D" w:rsidRPr="00284702" w:rsidRDefault="007B159D" w:rsidP="007B159D">
      <w:pPr>
        <w:spacing w:after="0"/>
        <w:rPr>
          <w:rFonts w:ascii="Times New Roman" w:eastAsia="Calibri" w:hAnsi="Times New Roman" w:cs="Times New Roman"/>
          <w:sz w:val="24"/>
          <w:szCs w:val="32"/>
        </w:rPr>
      </w:pPr>
      <w:r>
        <w:rPr>
          <w:rFonts w:ascii="Times New Roman" w:eastAsia="Calibri" w:hAnsi="Times New Roman" w:cs="Times New Roman"/>
          <w:sz w:val="24"/>
          <w:szCs w:val="32"/>
        </w:rPr>
        <w:t xml:space="preserve">Продолжать работу по реализации </w:t>
      </w:r>
      <w:r w:rsidRPr="00284702">
        <w:rPr>
          <w:rFonts w:ascii="Times New Roman" w:eastAsia="Calibri" w:hAnsi="Times New Roman" w:cs="Times New Roman"/>
          <w:sz w:val="24"/>
          <w:szCs w:val="32"/>
        </w:rPr>
        <w:t xml:space="preserve">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w:t>
      </w:r>
      <w:r w:rsidRPr="00284702">
        <w:rPr>
          <w:rFonts w:ascii="Times New Roman" w:eastAsia="Calibri" w:hAnsi="Times New Roman" w:cs="Times New Roman"/>
          <w:sz w:val="24"/>
          <w:szCs w:val="32"/>
        </w:rPr>
        <w:lastRenderedPageBreak/>
        <w:t>возрастными и индивидуальными особенностями, подготовка ребенка к жизни в современном обществе.</w:t>
      </w:r>
    </w:p>
    <w:p w:rsidR="007B159D" w:rsidRPr="007B159D" w:rsidRDefault="007B159D" w:rsidP="007B159D">
      <w:pPr>
        <w:spacing w:after="0"/>
        <w:ind w:firstLine="567"/>
        <w:rPr>
          <w:rFonts w:ascii="Times New Roman" w:hAnsi="Times New Roman" w:cs="Times New Roman"/>
          <w:sz w:val="24"/>
          <w:szCs w:val="32"/>
        </w:rPr>
      </w:pPr>
    </w:p>
    <w:p w:rsidR="007B159D" w:rsidRPr="00E91062" w:rsidRDefault="007B159D" w:rsidP="007B159D">
      <w:pPr>
        <w:spacing w:after="0"/>
        <w:ind w:firstLine="567"/>
        <w:rPr>
          <w:rFonts w:ascii="Times New Roman" w:hAnsi="Times New Roman" w:cs="Times New Roman"/>
          <w:b/>
          <w:sz w:val="28"/>
          <w:szCs w:val="32"/>
          <w:u w:val="single"/>
        </w:rPr>
      </w:pPr>
      <w:r w:rsidRPr="00E91062">
        <w:rPr>
          <w:rFonts w:ascii="Times New Roman" w:hAnsi="Times New Roman" w:cs="Times New Roman"/>
          <w:b/>
          <w:sz w:val="28"/>
          <w:szCs w:val="32"/>
          <w:u w:val="single"/>
        </w:rPr>
        <w:t>Задачи МБДОУ на 2019 учебный год:</w:t>
      </w:r>
    </w:p>
    <w:p w:rsidR="007B159D" w:rsidRPr="00284702" w:rsidRDefault="007B159D" w:rsidP="005D5645">
      <w:pPr>
        <w:widowControl w:val="0"/>
        <w:suppressAutoHyphens/>
        <w:spacing w:after="0" w:line="240" w:lineRule="auto"/>
        <w:jc w:val="center"/>
        <w:rPr>
          <w:rFonts w:ascii="Times New Roman" w:eastAsia="Andale Sans UI" w:hAnsi="Times New Roman" w:cs="Times New Roman"/>
          <w:b/>
          <w:bCs/>
          <w:kern w:val="2"/>
          <w:sz w:val="24"/>
          <w:szCs w:val="24"/>
          <w:lang w:eastAsia="ru-RU"/>
        </w:rPr>
      </w:pPr>
    </w:p>
    <w:p w:rsidR="00E91062" w:rsidRPr="00EC4C6E" w:rsidRDefault="00E91062" w:rsidP="00E91062">
      <w:pPr>
        <w:widowControl w:val="0"/>
        <w:numPr>
          <w:ilvl w:val="0"/>
          <w:numId w:val="22"/>
        </w:numPr>
        <w:suppressAutoHyphens/>
        <w:spacing w:after="0" w:line="240" w:lineRule="auto"/>
        <w:rPr>
          <w:rFonts w:ascii="Times New Roman" w:eastAsia="Calibri" w:hAnsi="Times New Roman" w:cs="Times New Roman"/>
          <w:b/>
          <w:i/>
          <w:sz w:val="24"/>
          <w:szCs w:val="32"/>
        </w:rPr>
      </w:pPr>
      <w:r w:rsidRPr="00EC4C6E">
        <w:rPr>
          <w:rFonts w:ascii="Times New Roman" w:eastAsia="Calibri" w:hAnsi="Times New Roman" w:cs="Times New Roman"/>
          <w:b/>
          <w:i/>
          <w:sz w:val="24"/>
          <w:szCs w:val="32"/>
        </w:rPr>
        <w:t>Продолжать работу по реализации эффективных форм оздоровления и физического воспитания дошкольников.</w:t>
      </w:r>
    </w:p>
    <w:p w:rsidR="00E91062" w:rsidRPr="00EC4C6E" w:rsidRDefault="00E91062" w:rsidP="00E91062">
      <w:pPr>
        <w:widowControl w:val="0"/>
        <w:numPr>
          <w:ilvl w:val="0"/>
          <w:numId w:val="22"/>
        </w:numPr>
        <w:suppressAutoHyphens/>
        <w:spacing w:after="0" w:line="240" w:lineRule="auto"/>
        <w:rPr>
          <w:rFonts w:ascii="Times New Roman" w:eastAsia="Calibri" w:hAnsi="Times New Roman" w:cs="Times New Roman"/>
          <w:b/>
          <w:i/>
          <w:sz w:val="24"/>
          <w:szCs w:val="32"/>
        </w:rPr>
      </w:pPr>
      <w:r w:rsidRPr="00EC4C6E">
        <w:rPr>
          <w:rFonts w:ascii="Times New Roman" w:eastAsia="Calibri" w:hAnsi="Times New Roman" w:cs="Times New Roman"/>
          <w:b/>
          <w:i/>
          <w:sz w:val="24"/>
          <w:szCs w:val="32"/>
        </w:rPr>
        <w:t>Продолжать работу,  направленную на обогащение социального опыта ребенка через реализацию игровых и познавательных проектов.</w:t>
      </w:r>
    </w:p>
    <w:p w:rsidR="00E91062" w:rsidRPr="00EC4C6E" w:rsidRDefault="00E91062" w:rsidP="00E91062">
      <w:pPr>
        <w:widowControl w:val="0"/>
        <w:numPr>
          <w:ilvl w:val="0"/>
          <w:numId w:val="22"/>
        </w:numPr>
        <w:suppressAutoHyphens/>
        <w:spacing w:after="0" w:line="240" w:lineRule="auto"/>
        <w:rPr>
          <w:rFonts w:ascii="Times New Roman" w:eastAsia="Calibri" w:hAnsi="Times New Roman" w:cs="Times New Roman"/>
          <w:b/>
          <w:i/>
          <w:sz w:val="24"/>
          <w:szCs w:val="32"/>
        </w:rPr>
      </w:pPr>
      <w:r w:rsidRPr="00EC4C6E">
        <w:rPr>
          <w:rFonts w:ascii="Times New Roman" w:eastAsia="Calibri" w:hAnsi="Times New Roman" w:cs="Times New Roman"/>
          <w:b/>
          <w:i/>
          <w:sz w:val="24"/>
          <w:szCs w:val="32"/>
        </w:rPr>
        <w:t>Совершенствование моделей взаимодействия с семьями воспитанников, обеспечивающих единство подходов к воспитанию и образованию дошкольников в соответствии с ФГОС.</w:t>
      </w:r>
    </w:p>
    <w:p w:rsidR="00E91062" w:rsidRPr="00284702" w:rsidRDefault="00E91062" w:rsidP="00E91062">
      <w:pPr>
        <w:widowControl w:val="0"/>
        <w:suppressAutoHyphens/>
        <w:spacing w:after="0" w:line="240" w:lineRule="auto"/>
        <w:ind w:left="1287"/>
        <w:contextualSpacing/>
        <w:rPr>
          <w:rFonts w:ascii="Times New Roman" w:eastAsia="Calibri" w:hAnsi="Times New Roman" w:cs="Times New Roman"/>
          <w:i/>
          <w:sz w:val="28"/>
          <w:szCs w:val="32"/>
        </w:rPr>
      </w:pPr>
      <w:r w:rsidRPr="00284702">
        <w:rPr>
          <w:rFonts w:ascii="Times New Roman" w:eastAsia="Calibri" w:hAnsi="Times New Roman" w:cs="Times New Roman"/>
          <w:sz w:val="28"/>
          <w:szCs w:val="28"/>
        </w:rPr>
        <w:t> </w:t>
      </w:r>
    </w:p>
    <w:p w:rsidR="00E9723E" w:rsidRDefault="00E9723E"/>
    <w:sectPr w:rsidR="00E9723E" w:rsidSect="00F74C1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Times New Roman"/>
    <w:charset w:val="CC"/>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altName w:val="Times New Roman"/>
    <w:charset w:val="CC"/>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yandex-sans">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80"/>
        </w:tabs>
        <w:ind w:left="780" w:hanging="360"/>
      </w:pPr>
      <w:rPr>
        <w:rFonts w:ascii="Symbol" w:hAnsi="Symbol" w:cs="OpenSymbol"/>
      </w:rPr>
    </w:lvl>
    <w:lvl w:ilvl="1">
      <w:start w:val="1"/>
      <w:numFmt w:val="bullet"/>
      <w:lvlText w:val="◦"/>
      <w:lvlJc w:val="left"/>
      <w:pPr>
        <w:tabs>
          <w:tab w:val="num" w:pos="1140"/>
        </w:tabs>
        <w:ind w:left="1140" w:hanging="360"/>
      </w:pPr>
      <w:rPr>
        <w:rFonts w:ascii="OpenSymbol" w:hAnsi="OpenSymbol" w:cs="OpenSymbol"/>
      </w:rPr>
    </w:lvl>
    <w:lvl w:ilvl="2">
      <w:start w:val="1"/>
      <w:numFmt w:val="bullet"/>
      <w:lvlText w:val="▪"/>
      <w:lvlJc w:val="left"/>
      <w:pPr>
        <w:tabs>
          <w:tab w:val="num" w:pos="1500"/>
        </w:tabs>
        <w:ind w:left="1500" w:hanging="360"/>
      </w:pPr>
      <w:rPr>
        <w:rFonts w:ascii="OpenSymbol" w:hAnsi="OpenSymbol" w:cs="OpenSymbol"/>
      </w:rPr>
    </w:lvl>
    <w:lvl w:ilvl="3">
      <w:start w:val="1"/>
      <w:numFmt w:val="bullet"/>
      <w:lvlText w:val=""/>
      <w:lvlJc w:val="left"/>
      <w:pPr>
        <w:tabs>
          <w:tab w:val="num" w:pos="1860"/>
        </w:tabs>
        <w:ind w:left="1860" w:hanging="360"/>
      </w:pPr>
      <w:rPr>
        <w:rFonts w:ascii="Symbol" w:hAnsi="Symbol" w:cs="OpenSymbol"/>
      </w:rPr>
    </w:lvl>
    <w:lvl w:ilvl="4">
      <w:start w:val="1"/>
      <w:numFmt w:val="bullet"/>
      <w:lvlText w:val="◦"/>
      <w:lvlJc w:val="left"/>
      <w:pPr>
        <w:tabs>
          <w:tab w:val="num" w:pos="2220"/>
        </w:tabs>
        <w:ind w:left="2220" w:hanging="360"/>
      </w:pPr>
      <w:rPr>
        <w:rFonts w:ascii="OpenSymbol" w:hAnsi="OpenSymbol" w:cs="OpenSymbol"/>
      </w:rPr>
    </w:lvl>
    <w:lvl w:ilvl="5">
      <w:start w:val="1"/>
      <w:numFmt w:val="bullet"/>
      <w:lvlText w:val="▪"/>
      <w:lvlJc w:val="left"/>
      <w:pPr>
        <w:tabs>
          <w:tab w:val="num" w:pos="2580"/>
        </w:tabs>
        <w:ind w:left="2580" w:hanging="360"/>
      </w:pPr>
      <w:rPr>
        <w:rFonts w:ascii="OpenSymbol" w:hAnsi="OpenSymbol" w:cs="OpenSymbol"/>
      </w:rPr>
    </w:lvl>
    <w:lvl w:ilvl="6">
      <w:start w:val="1"/>
      <w:numFmt w:val="bullet"/>
      <w:lvlText w:val=""/>
      <w:lvlJc w:val="left"/>
      <w:pPr>
        <w:tabs>
          <w:tab w:val="num" w:pos="2940"/>
        </w:tabs>
        <w:ind w:left="2940" w:hanging="360"/>
      </w:pPr>
      <w:rPr>
        <w:rFonts w:ascii="Symbol" w:hAnsi="Symbol" w:cs="OpenSymbol"/>
      </w:rPr>
    </w:lvl>
    <w:lvl w:ilvl="7">
      <w:start w:val="1"/>
      <w:numFmt w:val="bullet"/>
      <w:lvlText w:val="◦"/>
      <w:lvlJc w:val="left"/>
      <w:pPr>
        <w:tabs>
          <w:tab w:val="num" w:pos="3300"/>
        </w:tabs>
        <w:ind w:left="3300" w:hanging="360"/>
      </w:pPr>
      <w:rPr>
        <w:rFonts w:ascii="OpenSymbol" w:hAnsi="OpenSymbol" w:cs="OpenSymbol"/>
      </w:rPr>
    </w:lvl>
    <w:lvl w:ilvl="8">
      <w:start w:val="1"/>
      <w:numFmt w:val="bullet"/>
      <w:lvlText w:val="▪"/>
      <w:lvlJc w:val="left"/>
      <w:pPr>
        <w:tabs>
          <w:tab w:val="num" w:pos="3660"/>
        </w:tabs>
        <w:ind w:left="3660" w:hanging="360"/>
      </w:pPr>
      <w:rPr>
        <w:rFonts w:ascii="OpenSymbol" w:hAnsi="OpenSymbol" w:cs="OpenSymbol"/>
      </w:r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0000009"/>
    <w:multiLevelType w:val="multilevel"/>
    <w:tmpl w:val="00000009"/>
    <w:name w:val="WW8Num9"/>
    <w:lvl w:ilvl="0">
      <w:start w:val="1"/>
      <w:numFmt w:val="bullet"/>
      <w:lvlText w:val=""/>
      <w:lvlJc w:val="left"/>
      <w:pPr>
        <w:tabs>
          <w:tab w:val="num" w:pos="1080"/>
        </w:tabs>
        <w:ind w:left="1080" w:hanging="360"/>
      </w:pPr>
      <w:rPr>
        <w:rFonts w:ascii="Symbol" w:hAnsi="Symbol" w:cs="OpenSymbol"/>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3">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E"/>
    <w:multiLevelType w:val="multilevel"/>
    <w:tmpl w:val="0000000E"/>
    <w:name w:val="WW8Num1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10"/>
    <w:multiLevelType w:val="multilevel"/>
    <w:tmpl w:val="00000010"/>
    <w:name w:val="WW8Num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1EC723C"/>
    <w:multiLevelType w:val="multilevel"/>
    <w:tmpl w:val="62F6E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E27178D"/>
    <w:multiLevelType w:val="multilevel"/>
    <w:tmpl w:val="6C6E3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075281"/>
    <w:multiLevelType w:val="multilevel"/>
    <w:tmpl w:val="C15A2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0F6142"/>
    <w:multiLevelType w:val="multilevel"/>
    <w:tmpl w:val="ED7A2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AE33577"/>
    <w:multiLevelType w:val="hybridMultilevel"/>
    <w:tmpl w:val="13807D8C"/>
    <w:lvl w:ilvl="0" w:tplc="E1784BFE">
      <w:start w:val="1"/>
      <w:numFmt w:val="decimal"/>
      <w:lvlText w:val="%1."/>
      <w:lvlJc w:val="left"/>
      <w:pPr>
        <w:ind w:left="786" w:hanging="360"/>
      </w:pPr>
      <w:rPr>
        <w:sz w:val="22"/>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1">
    <w:nsid w:val="1B5C4FE1"/>
    <w:multiLevelType w:val="hybridMultilevel"/>
    <w:tmpl w:val="AF40CE6E"/>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2">
    <w:nsid w:val="1CC90222"/>
    <w:multiLevelType w:val="multilevel"/>
    <w:tmpl w:val="3514A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BA3656"/>
    <w:multiLevelType w:val="hybridMultilevel"/>
    <w:tmpl w:val="05F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AB503D"/>
    <w:multiLevelType w:val="hybridMultilevel"/>
    <w:tmpl w:val="FB5240B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30AE4652"/>
    <w:multiLevelType w:val="multilevel"/>
    <w:tmpl w:val="DF52D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2B1824"/>
    <w:multiLevelType w:val="multilevel"/>
    <w:tmpl w:val="C0F8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E1B4881"/>
    <w:multiLevelType w:val="hybridMultilevel"/>
    <w:tmpl w:val="13807D8C"/>
    <w:lvl w:ilvl="0" w:tplc="E1784BFE">
      <w:start w:val="1"/>
      <w:numFmt w:val="decimal"/>
      <w:lvlText w:val="%1."/>
      <w:lvlJc w:val="left"/>
      <w:pPr>
        <w:ind w:left="1211" w:hanging="360"/>
      </w:pPr>
      <w:rPr>
        <w:sz w:val="22"/>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8">
    <w:nsid w:val="4382183D"/>
    <w:multiLevelType w:val="multilevel"/>
    <w:tmpl w:val="FE386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733804"/>
    <w:multiLevelType w:val="hybridMultilevel"/>
    <w:tmpl w:val="13807D8C"/>
    <w:lvl w:ilvl="0" w:tplc="E1784BFE">
      <w:start w:val="1"/>
      <w:numFmt w:val="decimal"/>
      <w:lvlText w:val="%1."/>
      <w:lvlJc w:val="left"/>
      <w:pPr>
        <w:ind w:left="1070" w:hanging="360"/>
      </w:pPr>
      <w:rPr>
        <w:sz w:val="2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20">
    <w:nsid w:val="4EE86D4F"/>
    <w:multiLevelType w:val="hybridMultilevel"/>
    <w:tmpl w:val="F8D6E3FE"/>
    <w:lvl w:ilvl="0" w:tplc="E542DC22">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1">
    <w:nsid w:val="502C5BCA"/>
    <w:multiLevelType w:val="hybridMultilevel"/>
    <w:tmpl w:val="71206202"/>
    <w:lvl w:ilvl="0" w:tplc="5AD8A522">
      <w:start w:val="1"/>
      <w:numFmt w:val="decimal"/>
      <w:lvlText w:val="%1."/>
      <w:lvlJc w:val="left"/>
      <w:pPr>
        <w:ind w:left="1287" w:hanging="360"/>
      </w:pPr>
      <w:rPr>
        <w:rFonts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54E692D"/>
    <w:multiLevelType w:val="multilevel"/>
    <w:tmpl w:val="60AE7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5596CD0"/>
    <w:multiLevelType w:val="hybridMultilevel"/>
    <w:tmpl w:val="AF40CE6E"/>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4">
    <w:nsid w:val="5C4331AC"/>
    <w:multiLevelType w:val="hybridMultilevel"/>
    <w:tmpl w:val="07A0F3D0"/>
    <w:lvl w:ilvl="0" w:tplc="FE4C560C">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5">
    <w:nsid w:val="66495A93"/>
    <w:multiLevelType w:val="hybridMultilevel"/>
    <w:tmpl w:val="520C187C"/>
    <w:lvl w:ilvl="0" w:tplc="2CBEBC24">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6">
    <w:nsid w:val="705A730A"/>
    <w:multiLevelType w:val="hybridMultilevel"/>
    <w:tmpl w:val="40661CBA"/>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7EF256EB"/>
    <w:multiLevelType w:val="hybridMultilevel"/>
    <w:tmpl w:val="AF40CE6E"/>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28">
    <w:nsid w:val="7FC04423"/>
    <w:multiLevelType w:val="hybridMultilevel"/>
    <w:tmpl w:val="EFD68ECE"/>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4"/>
  </w:num>
  <w:num w:numId="11">
    <w:abstractNumId w:val="1"/>
  </w:num>
  <w:num w:numId="12">
    <w:abstractNumId w:val="14"/>
  </w:num>
  <w:num w:numId="13">
    <w:abstractNumId w:val="26"/>
  </w:num>
  <w:num w:numId="14">
    <w:abstractNumId w:val="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4"/>
  </w:num>
  <w:num w:numId="18">
    <w:abstractNumId w:val="26"/>
  </w:num>
  <w:num w:numId="19">
    <w:abstractNumId w:val="17"/>
  </w:num>
  <w:num w:numId="20">
    <w:abstractNumId w:val="13"/>
  </w:num>
  <w:num w:numId="21">
    <w:abstractNumId w:val="11"/>
  </w:num>
  <w:num w:numId="22">
    <w:abstractNumId w:val="23"/>
  </w:num>
  <w:num w:numId="23">
    <w:abstractNumId w:val="12"/>
  </w:num>
  <w:num w:numId="24">
    <w:abstractNumId w:val="9"/>
  </w:num>
  <w:num w:numId="25">
    <w:abstractNumId w:val="16"/>
  </w:num>
  <w:num w:numId="26">
    <w:abstractNumId w:val="6"/>
  </w:num>
  <w:num w:numId="27">
    <w:abstractNumId w:val="7"/>
  </w:num>
  <w:num w:numId="28">
    <w:abstractNumId w:val="18"/>
  </w:num>
  <w:num w:numId="29">
    <w:abstractNumId w:val="15"/>
  </w:num>
  <w:num w:numId="30">
    <w:abstractNumId w:val="8"/>
  </w:num>
  <w:num w:numId="31">
    <w:abstractNumId w:val="22"/>
  </w:num>
  <w:num w:numId="32">
    <w:abstractNumId w:val="28"/>
  </w:num>
  <w:num w:numId="33">
    <w:abstractNumId w:val="20"/>
  </w:num>
  <w:num w:numId="34">
    <w:abstractNumId w:val="24"/>
  </w:num>
  <w:num w:numId="35">
    <w:abstractNumId w:val="27"/>
  </w:num>
  <w:num w:numId="36">
    <w:abstractNumId w:val="21"/>
  </w:num>
  <w:num w:numId="3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characterSpacingControl w:val="doNotCompress"/>
  <w:compat/>
  <w:rsids>
    <w:rsidRoot w:val="00284702"/>
    <w:rsid w:val="00005790"/>
    <w:rsid w:val="0002699B"/>
    <w:rsid w:val="0003706F"/>
    <w:rsid w:val="000805DC"/>
    <w:rsid w:val="000E0A33"/>
    <w:rsid w:val="000E3482"/>
    <w:rsid w:val="00103428"/>
    <w:rsid w:val="00137C22"/>
    <w:rsid w:val="00200EB0"/>
    <w:rsid w:val="00215B2F"/>
    <w:rsid w:val="002265AC"/>
    <w:rsid w:val="002435A4"/>
    <w:rsid w:val="0024521D"/>
    <w:rsid w:val="002654BA"/>
    <w:rsid w:val="002738A0"/>
    <w:rsid w:val="0027793D"/>
    <w:rsid w:val="00284702"/>
    <w:rsid w:val="002B42F7"/>
    <w:rsid w:val="002F3468"/>
    <w:rsid w:val="00314E38"/>
    <w:rsid w:val="0034214D"/>
    <w:rsid w:val="00350ED0"/>
    <w:rsid w:val="00383BCD"/>
    <w:rsid w:val="00386E05"/>
    <w:rsid w:val="003A24CC"/>
    <w:rsid w:val="003B3A19"/>
    <w:rsid w:val="003F25B5"/>
    <w:rsid w:val="00405CF1"/>
    <w:rsid w:val="00480DE1"/>
    <w:rsid w:val="004B1F57"/>
    <w:rsid w:val="004B5EF6"/>
    <w:rsid w:val="004E0E83"/>
    <w:rsid w:val="00561774"/>
    <w:rsid w:val="00565CCA"/>
    <w:rsid w:val="005C0F8A"/>
    <w:rsid w:val="005D5645"/>
    <w:rsid w:val="005F100D"/>
    <w:rsid w:val="005F29B7"/>
    <w:rsid w:val="0060691E"/>
    <w:rsid w:val="006112D0"/>
    <w:rsid w:val="0063362F"/>
    <w:rsid w:val="006650DC"/>
    <w:rsid w:val="006958F0"/>
    <w:rsid w:val="006A6555"/>
    <w:rsid w:val="006A7835"/>
    <w:rsid w:val="006B2ED2"/>
    <w:rsid w:val="006B3624"/>
    <w:rsid w:val="006D60CA"/>
    <w:rsid w:val="006F1B3C"/>
    <w:rsid w:val="006F69F1"/>
    <w:rsid w:val="007137C7"/>
    <w:rsid w:val="00756834"/>
    <w:rsid w:val="007803D9"/>
    <w:rsid w:val="007935D3"/>
    <w:rsid w:val="007B159D"/>
    <w:rsid w:val="007E2D13"/>
    <w:rsid w:val="00804575"/>
    <w:rsid w:val="00813F35"/>
    <w:rsid w:val="00853829"/>
    <w:rsid w:val="0086046D"/>
    <w:rsid w:val="0086149A"/>
    <w:rsid w:val="00882F66"/>
    <w:rsid w:val="00894CBE"/>
    <w:rsid w:val="009C655B"/>
    <w:rsid w:val="009D6FBA"/>
    <w:rsid w:val="009E30E3"/>
    <w:rsid w:val="00A24E3C"/>
    <w:rsid w:val="00A660ED"/>
    <w:rsid w:val="00A90FE5"/>
    <w:rsid w:val="00AA6B5F"/>
    <w:rsid w:val="00AD0E66"/>
    <w:rsid w:val="00B511B4"/>
    <w:rsid w:val="00B6111C"/>
    <w:rsid w:val="00B93E50"/>
    <w:rsid w:val="00BE7418"/>
    <w:rsid w:val="00C11AB9"/>
    <w:rsid w:val="00C606A0"/>
    <w:rsid w:val="00C72076"/>
    <w:rsid w:val="00C95E7F"/>
    <w:rsid w:val="00CA3077"/>
    <w:rsid w:val="00CC15CF"/>
    <w:rsid w:val="00CF5EDF"/>
    <w:rsid w:val="00D353A9"/>
    <w:rsid w:val="00D72545"/>
    <w:rsid w:val="00D96A3F"/>
    <w:rsid w:val="00DA5112"/>
    <w:rsid w:val="00DE241A"/>
    <w:rsid w:val="00E225B3"/>
    <w:rsid w:val="00E52345"/>
    <w:rsid w:val="00E55335"/>
    <w:rsid w:val="00E75647"/>
    <w:rsid w:val="00E82B88"/>
    <w:rsid w:val="00E91062"/>
    <w:rsid w:val="00E9723E"/>
    <w:rsid w:val="00EC4C6E"/>
    <w:rsid w:val="00F21783"/>
    <w:rsid w:val="00F72DA0"/>
    <w:rsid w:val="00F74C1A"/>
    <w:rsid w:val="00F91977"/>
    <w:rsid w:val="00F932BE"/>
    <w:rsid w:val="00FF5B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C1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84702"/>
  </w:style>
  <w:style w:type="character" w:styleId="a3">
    <w:name w:val="Hyperlink"/>
    <w:semiHidden/>
    <w:unhideWhenUsed/>
    <w:rsid w:val="00284702"/>
    <w:rPr>
      <w:color w:val="000080"/>
      <w:u w:val="single"/>
    </w:rPr>
  </w:style>
  <w:style w:type="character" w:styleId="a4">
    <w:name w:val="FollowedHyperlink"/>
    <w:basedOn w:val="a0"/>
    <w:uiPriority w:val="99"/>
    <w:semiHidden/>
    <w:unhideWhenUsed/>
    <w:rsid w:val="00284702"/>
    <w:rPr>
      <w:color w:val="800080" w:themeColor="followedHyperlink"/>
      <w:u w:val="single"/>
    </w:rPr>
  </w:style>
  <w:style w:type="paragraph" w:styleId="a5">
    <w:name w:val="Normal (Web)"/>
    <w:basedOn w:val="a"/>
    <w:semiHidden/>
    <w:unhideWhenUsed/>
    <w:rsid w:val="00284702"/>
    <w:pPr>
      <w:widowControl w:val="0"/>
      <w:suppressAutoHyphens/>
      <w:spacing w:before="280" w:after="280" w:line="100" w:lineRule="atLeast"/>
    </w:pPr>
    <w:rPr>
      <w:rFonts w:ascii="Times New Roman" w:eastAsia="Times New Roman" w:hAnsi="Times New Roman" w:cs="Times New Roman"/>
      <w:kern w:val="2"/>
      <w:sz w:val="24"/>
      <w:szCs w:val="24"/>
      <w:lang w:eastAsia="ru-RU"/>
    </w:rPr>
  </w:style>
  <w:style w:type="paragraph" w:styleId="a6">
    <w:name w:val="Body Text"/>
    <w:basedOn w:val="a"/>
    <w:link w:val="a7"/>
    <w:semiHidden/>
    <w:unhideWhenUsed/>
    <w:rsid w:val="00284702"/>
    <w:pPr>
      <w:widowControl w:val="0"/>
      <w:suppressAutoHyphens/>
      <w:spacing w:after="120" w:line="240" w:lineRule="auto"/>
    </w:pPr>
    <w:rPr>
      <w:rFonts w:ascii="Times New Roman" w:eastAsia="Andale Sans UI" w:hAnsi="Times New Roman" w:cs="Times New Roman"/>
      <w:kern w:val="2"/>
      <w:sz w:val="24"/>
      <w:szCs w:val="24"/>
      <w:lang w:eastAsia="ru-RU"/>
    </w:rPr>
  </w:style>
  <w:style w:type="character" w:customStyle="1" w:styleId="a7">
    <w:name w:val="Основной текст Знак"/>
    <w:basedOn w:val="a0"/>
    <w:link w:val="a6"/>
    <w:semiHidden/>
    <w:rsid w:val="00284702"/>
    <w:rPr>
      <w:rFonts w:ascii="Times New Roman" w:eastAsia="Andale Sans UI" w:hAnsi="Times New Roman" w:cs="Times New Roman"/>
      <w:kern w:val="2"/>
      <w:sz w:val="24"/>
      <w:szCs w:val="24"/>
      <w:lang w:eastAsia="ru-RU"/>
    </w:rPr>
  </w:style>
  <w:style w:type="paragraph" w:styleId="a8">
    <w:name w:val="List"/>
    <w:basedOn w:val="a6"/>
    <w:semiHidden/>
    <w:unhideWhenUsed/>
    <w:rsid w:val="00284702"/>
    <w:rPr>
      <w:rFonts w:cs="Tahoma"/>
    </w:rPr>
  </w:style>
  <w:style w:type="paragraph" w:styleId="a9">
    <w:name w:val="Subtitle"/>
    <w:basedOn w:val="aa"/>
    <w:next w:val="a6"/>
    <w:link w:val="ab"/>
    <w:qFormat/>
    <w:rsid w:val="00284702"/>
    <w:pPr>
      <w:jc w:val="center"/>
    </w:pPr>
    <w:rPr>
      <w:i/>
      <w:iCs/>
    </w:rPr>
  </w:style>
  <w:style w:type="character" w:customStyle="1" w:styleId="ab">
    <w:name w:val="Подзаголовок Знак"/>
    <w:basedOn w:val="a0"/>
    <w:link w:val="a9"/>
    <w:rsid w:val="00284702"/>
    <w:rPr>
      <w:rFonts w:ascii="Arial" w:eastAsia="Andale Sans UI" w:hAnsi="Arial" w:cs="Tahoma"/>
      <w:i/>
      <w:iCs/>
      <w:kern w:val="2"/>
      <w:sz w:val="28"/>
      <w:szCs w:val="28"/>
      <w:lang w:eastAsia="ru-RU"/>
    </w:rPr>
  </w:style>
  <w:style w:type="paragraph" w:styleId="ac">
    <w:name w:val="Balloon Text"/>
    <w:basedOn w:val="a"/>
    <w:link w:val="ad"/>
    <w:uiPriority w:val="99"/>
    <w:semiHidden/>
    <w:unhideWhenUsed/>
    <w:rsid w:val="00284702"/>
    <w:pPr>
      <w:spacing w:after="0" w:line="240" w:lineRule="auto"/>
    </w:pPr>
    <w:rPr>
      <w:rFonts w:ascii="Tahoma" w:eastAsia="Calibri" w:hAnsi="Tahoma" w:cs="Tahoma"/>
      <w:sz w:val="16"/>
      <w:szCs w:val="16"/>
    </w:rPr>
  </w:style>
  <w:style w:type="character" w:customStyle="1" w:styleId="ad">
    <w:name w:val="Текст выноски Знак"/>
    <w:basedOn w:val="a0"/>
    <w:link w:val="ac"/>
    <w:uiPriority w:val="99"/>
    <w:semiHidden/>
    <w:rsid w:val="00284702"/>
    <w:rPr>
      <w:rFonts w:ascii="Tahoma" w:eastAsia="Calibri" w:hAnsi="Tahoma" w:cs="Tahoma"/>
      <w:sz w:val="16"/>
      <w:szCs w:val="16"/>
    </w:rPr>
  </w:style>
  <w:style w:type="paragraph" w:styleId="ae">
    <w:name w:val="No Spacing"/>
    <w:uiPriority w:val="1"/>
    <w:qFormat/>
    <w:rsid w:val="00284702"/>
    <w:pPr>
      <w:spacing w:after="0" w:line="240" w:lineRule="auto"/>
    </w:pPr>
    <w:rPr>
      <w:rFonts w:ascii="Times New Roman" w:eastAsia="Times New Roman" w:hAnsi="Times New Roman" w:cs="Times New Roman"/>
      <w:sz w:val="24"/>
      <w:szCs w:val="24"/>
      <w:lang w:eastAsia="ru-RU"/>
    </w:rPr>
  </w:style>
  <w:style w:type="paragraph" w:styleId="af">
    <w:name w:val="List Paragraph"/>
    <w:basedOn w:val="a"/>
    <w:uiPriority w:val="34"/>
    <w:qFormat/>
    <w:rsid w:val="00284702"/>
    <w:pPr>
      <w:widowControl w:val="0"/>
      <w:suppressAutoHyphens/>
      <w:spacing w:after="0" w:line="240" w:lineRule="auto"/>
      <w:ind w:left="720"/>
    </w:pPr>
    <w:rPr>
      <w:rFonts w:ascii="Calibri" w:eastAsia="Calibri" w:hAnsi="Calibri" w:cs="Times New Roman"/>
      <w:kern w:val="2"/>
      <w:sz w:val="24"/>
      <w:szCs w:val="24"/>
      <w:lang w:eastAsia="ru-RU"/>
    </w:rPr>
  </w:style>
  <w:style w:type="paragraph" w:customStyle="1" w:styleId="aa">
    <w:name w:val="Заголовок"/>
    <w:basedOn w:val="a"/>
    <w:next w:val="a6"/>
    <w:rsid w:val="00284702"/>
    <w:pPr>
      <w:keepNext/>
      <w:widowControl w:val="0"/>
      <w:suppressAutoHyphens/>
      <w:spacing w:before="240" w:after="120" w:line="240" w:lineRule="auto"/>
    </w:pPr>
    <w:rPr>
      <w:rFonts w:ascii="Arial" w:eastAsia="Andale Sans UI" w:hAnsi="Arial" w:cs="Tahoma"/>
      <w:kern w:val="2"/>
      <w:sz w:val="28"/>
      <w:szCs w:val="28"/>
      <w:lang w:eastAsia="ru-RU"/>
    </w:rPr>
  </w:style>
  <w:style w:type="paragraph" w:customStyle="1" w:styleId="10">
    <w:name w:val="Название1"/>
    <w:basedOn w:val="a"/>
    <w:rsid w:val="00284702"/>
    <w:pPr>
      <w:widowControl w:val="0"/>
      <w:suppressLineNumbers/>
      <w:suppressAutoHyphens/>
      <w:spacing w:before="120" w:after="120" w:line="240" w:lineRule="auto"/>
    </w:pPr>
    <w:rPr>
      <w:rFonts w:ascii="Times New Roman" w:eastAsia="Andale Sans UI" w:hAnsi="Times New Roman" w:cs="Tahoma"/>
      <w:i/>
      <w:iCs/>
      <w:kern w:val="2"/>
      <w:sz w:val="24"/>
      <w:szCs w:val="24"/>
      <w:lang w:eastAsia="ru-RU"/>
    </w:rPr>
  </w:style>
  <w:style w:type="paragraph" w:customStyle="1" w:styleId="11">
    <w:name w:val="Указатель1"/>
    <w:basedOn w:val="a"/>
    <w:rsid w:val="00284702"/>
    <w:pPr>
      <w:widowControl w:val="0"/>
      <w:suppressLineNumbers/>
      <w:suppressAutoHyphens/>
      <w:spacing w:after="0" w:line="240" w:lineRule="auto"/>
    </w:pPr>
    <w:rPr>
      <w:rFonts w:ascii="Times New Roman" w:eastAsia="Andale Sans UI" w:hAnsi="Times New Roman" w:cs="Tahoma"/>
      <w:kern w:val="2"/>
      <w:sz w:val="24"/>
      <w:szCs w:val="24"/>
      <w:lang w:eastAsia="ru-RU"/>
    </w:rPr>
  </w:style>
  <w:style w:type="paragraph" w:customStyle="1" w:styleId="af0">
    <w:name w:val="Содержимое таблицы"/>
    <w:basedOn w:val="a"/>
    <w:rsid w:val="00284702"/>
    <w:pPr>
      <w:widowControl w:val="0"/>
      <w:suppressLineNumbers/>
      <w:suppressAutoHyphens/>
      <w:spacing w:after="0" w:line="240" w:lineRule="auto"/>
    </w:pPr>
    <w:rPr>
      <w:rFonts w:ascii="Times New Roman" w:eastAsia="Andale Sans UI" w:hAnsi="Times New Roman" w:cs="Times New Roman"/>
      <w:kern w:val="2"/>
      <w:sz w:val="24"/>
      <w:szCs w:val="24"/>
      <w:lang w:eastAsia="ru-RU"/>
    </w:rPr>
  </w:style>
  <w:style w:type="paragraph" w:customStyle="1" w:styleId="af1">
    <w:name w:val="Заголовок таблицы"/>
    <w:basedOn w:val="af0"/>
    <w:rsid w:val="00284702"/>
    <w:pPr>
      <w:jc w:val="center"/>
    </w:pPr>
    <w:rPr>
      <w:b/>
      <w:bCs/>
    </w:rPr>
  </w:style>
  <w:style w:type="character" w:customStyle="1" w:styleId="WW8Num1z0">
    <w:name w:val="WW8Num1z0"/>
    <w:rsid w:val="00284702"/>
    <w:rPr>
      <w:rFonts w:ascii="Symbol" w:hAnsi="Symbol" w:hint="default"/>
    </w:rPr>
  </w:style>
  <w:style w:type="character" w:customStyle="1" w:styleId="WW8Num2z0">
    <w:name w:val="WW8Num2z0"/>
    <w:rsid w:val="00284702"/>
    <w:rPr>
      <w:rFonts w:ascii="Symbol" w:hAnsi="Symbol" w:cs="OpenSymbol" w:hint="default"/>
    </w:rPr>
  </w:style>
  <w:style w:type="character" w:customStyle="1" w:styleId="WW8Num2z1">
    <w:name w:val="WW8Num2z1"/>
    <w:rsid w:val="00284702"/>
    <w:rPr>
      <w:rFonts w:ascii="OpenSymbol" w:hAnsi="OpenSymbol" w:cs="OpenSymbol" w:hint="default"/>
    </w:rPr>
  </w:style>
  <w:style w:type="character" w:customStyle="1" w:styleId="WW8Num3z0">
    <w:name w:val="WW8Num3z0"/>
    <w:rsid w:val="00284702"/>
    <w:rPr>
      <w:rFonts w:ascii="Wingdings" w:hAnsi="Wingdings" w:hint="default"/>
    </w:rPr>
  </w:style>
  <w:style w:type="character" w:customStyle="1" w:styleId="WW8Num4z0">
    <w:name w:val="WW8Num4z0"/>
    <w:rsid w:val="00284702"/>
    <w:rPr>
      <w:rFonts w:ascii="Wingdings" w:hAnsi="Wingdings" w:hint="default"/>
    </w:rPr>
  </w:style>
  <w:style w:type="character" w:customStyle="1" w:styleId="WW8Num6z0">
    <w:name w:val="WW8Num6z0"/>
    <w:rsid w:val="00284702"/>
    <w:rPr>
      <w:rFonts w:ascii="Symbol" w:hAnsi="Symbol" w:hint="default"/>
    </w:rPr>
  </w:style>
  <w:style w:type="character" w:customStyle="1" w:styleId="WW8Num7z0">
    <w:name w:val="WW8Num7z0"/>
    <w:rsid w:val="00284702"/>
    <w:rPr>
      <w:rFonts w:ascii="Symbol" w:hAnsi="Symbol" w:cs="OpenSymbol" w:hint="default"/>
    </w:rPr>
  </w:style>
  <w:style w:type="character" w:customStyle="1" w:styleId="WW8Num9z0">
    <w:name w:val="WW8Num9z0"/>
    <w:rsid w:val="00284702"/>
    <w:rPr>
      <w:rFonts w:ascii="Symbol" w:hAnsi="Symbol" w:cs="OpenSymbol" w:hint="default"/>
    </w:rPr>
  </w:style>
  <w:style w:type="character" w:customStyle="1" w:styleId="WW8Num9z1">
    <w:name w:val="WW8Num9z1"/>
    <w:rsid w:val="00284702"/>
    <w:rPr>
      <w:rFonts w:ascii="OpenSymbol" w:hAnsi="OpenSymbol" w:cs="OpenSymbol" w:hint="default"/>
    </w:rPr>
  </w:style>
  <w:style w:type="character" w:customStyle="1" w:styleId="WW8Num10z0">
    <w:name w:val="WW8Num10z0"/>
    <w:rsid w:val="00284702"/>
    <w:rPr>
      <w:rFonts w:ascii="Symbol" w:hAnsi="Symbol" w:cs="OpenSymbol" w:hint="default"/>
    </w:rPr>
  </w:style>
  <w:style w:type="character" w:customStyle="1" w:styleId="WW8Num11z0">
    <w:name w:val="WW8Num11z0"/>
    <w:rsid w:val="00284702"/>
    <w:rPr>
      <w:rFonts w:ascii="Symbol" w:hAnsi="Symbol" w:cs="OpenSymbol" w:hint="default"/>
    </w:rPr>
  </w:style>
  <w:style w:type="character" w:customStyle="1" w:styleId="WW8Num11z1">
    <w:name w:val="WW8Num11z1"/>
    <w:rsid w:val="00284702"/>
    <w:rPr>
      <w:rFonts w:ascii="OpenSymbol" w:hAnsi="OpenSymbol" w:cs="OpenSymbol" w:hint="default"/>
    </w:rPr>
  </w:style>
  <w:style w:type="character" w:customStyle="1" w:styleId="WW8Num12z0">
    <w:name w:val="WW8Num12z0"/>
    <w:rsid w:val="00284702"/>
    <w:rPr>
      <w:rFonts w:ascii="Symbol" w:hAnsi="Symbol" w:cs="OpenSymbol" w:hint="default"/>
    </w:rPr>
  </w:style>
  <w:style w:type="character" w:customStyle="1" w:styleId="WW8Num13z0">
    <w:name w:val="WW8Num13z0"/>
    <w:rsid w:val="00284702"/>
    <w:rPr>
      <w:rFonts w:ascii="Symbol" w:hAnsi="Symbol" w:cs="OpenSymbol" w:hint="default"/>
    </w:rPr>
  </w:style>
  <w:style w:type="character" w:customStyle="1" w:styleId="WW8Num14z0">
    <w:name w:val="WW8Num14z0"/>
    <w:rsid w:val="00284702"/>
    <w:rPr>
      <w:rFonts w:ascii="Symbol" w:hAnsi="Symbol" w:cs="OpenSymbol" w:hint="default"/>
    </w:rPr>
  </w:style>
  <w:style w:type="character" w:customStyle="1" w:styleId="WW8Num15z0">
    <w:name w:val="WW8Num15z0"/>
    <w:rsid w:val="00284702"/>
    <w:rPr>
      <w:rFonts w:ascii="Symbol" w:hAnsi="Symbol" w:cs="OpenSymbol" w:hint="default"/>
    </w:rPr>
  </w:style>
  <w:style w:type="character" w:customStyle="1" w:styleId="WW8Num15z1">
    <w:name w:val="WW8Num15z1"/>
    <w:rsid w:val="00284702"/>
    <w:rPr>
      <w:rFonts w:ascii="OpenSymbol" w:hAnsi="OpenSymbol" w:cs="OpenSymbol" w:hint="default"/>
    </w:rPr>
  </w:style>
  <w:style w:type="character" w:customStyle="1" w:styleId="WW8Num16z0">
    <w:name w:val="WW8Num16z0"/>
    <w:rsid w:val="00284702"/>
    <w:rPr>
      <w:rFonts w:ascii="Symbol" w:hAnsi="Symbol" w:cs="OpenSymbol" w:hint="default"/>
    </w:rPr>
  </w:style>
  <w:style w:type="character" w:customStyle="1" w:styleId="WW8Num17z0">
    <w:name w:val="WW8Num17z0"/>
    <w:rsid w:val="00284702"/>
    <w:rPr>
      <w:rFonts w:ascii="Symbol" w:hAnsi="Symbol" w:cs="OpenSymbol" w:hint="default"/>
    </w:rPr>
  </w:style>
  <w:style w:type="character" w:customStyle="1" w:styleId="WW8Num19z0">
    <w:name w:val="WW8Num19z0"/>
    <w:rsid w:val="00284702"/>
    <w:rPr>
      <w:rFonts w:ascii="Symbol" w:hAnsi="Symbol" w:cs="OpenSymbol" w:hint="default"/>
    </w:rPr>
  </w:style>
  <w:style w:type="character" w:customStyle="1" w:styleId="WW8Num19z1">
    <w:name w:val="WW8Num19z1"/>
    <w:rsid w:val="00284702"/>
    <w:rPr>
      <w:rFonts w:ascii="OpenSymbol" w:hAnsi="OpenSymbol" w:cs="OpenSymbol" w:hint="default"/>
    </w:rPr>
  </w:style>
  <w:style w:type="character" w:customStyle="1" w:styleId="WW8Num20z0">
    <w:name w:val="WW8Num20z0"/>
    <w:rsid w:val="00284702"/>
    <w:rPr>
      <w:rFonts w:ascii="Symbol" w:hAnsi="Symbol" w:cs="OpenSymbol" w:hint="default"/>
    </w:rPr>
  </w:style>
  <w:style w:type="character" w:customStyle="1" w:styleId="Absatz-Standardschriftart">
    <w:name w:val="Absatz-Standardschriftart"/>
    <w:rsid w:val="00284702"/>
  </w:style>
  <w:style w:type="character" w:customStyle="1" w:styleId="WW-Absatz-Standardschriftart">
    <w:name w:val="WW-Absatz-Standardschriftart"/>
    <w:rsid w:val="00284702"/>
  </w:style>
  <w:style w:type="character" w:customStyle="1" w:styleId="WW-Absatz-Standardschriftart1">
    <w:name w:val="WW-Absatz-Standardschriftart1"/>
    <w:rsid w:val="00284702"/>
  </w:style>
  <w:style w:type="character" w:customStyle="1" w:styleId="WW-Absatz-Standardschriftart11">
    <w:name w:val="WW-Absatz-Standardschriftart11"/>
    <w:rsid w:val="00284702"/>
  </w:style>
  <w:style w:type="character" w:customStyle="1" w:styleId="WW-Absatz-Standardschriftart111">
    <w:name w:val="WW-Absatz-Standardschriftart111"/>
    <w:rsid w:val="00284702"/>
  </w:style>
  <w:style w:type="character" w:customStyle="1" w:styleId="WW8Num3z1">
    <w:name w:val="WW8Num3z1"/>
    <w:rsid w:val="00284702"/>
    <w:rPr>
      <w:rFonts w:ascii="OpenSymbol" w:hAnsi="OpenSymbol" w:cs="OpenSymbol" w:hint="default"/>
    </w:rPr>
  </w:style>
  <w:style w:type="character" w:customStyle="1" w:styleId="WW8Num5z0">
    <w:name w:val="WW8Num5z0"/>
    <w:rsid w:val="00284702"/>
    <w:rPr>
      <w:rFonts w:ascii="Symbol" w:hAnsi="Symbol" w:cs="OpenSymbol" w:hint="default"/>
    </w:rPr>
  </w:style>
  <w:style w:type="character" w:customStyle="1" w:styleId="WW8Num8z0">
    <w:name w:val="WW8Num8z0"/>
    <w:rsid w:val="00284702"/>
    <w:rPr>
      <w:rFonts w:ascii="Symbol" w:hAnsi="Symbol" w:cs="OpenSymbol" w:hint="default"/>
    </w:rPr>
  </w:style>
  <w:style w:type="character" w:customStyle="1" w:styleId="WW8Num10z1">
    <w:name w:val="WW8Num10z1"/>
    <w:rsid w:val="00284702"/>
    <w:rPr>
      <w:rFonts w:ascii="OpenSymbol" w:hAnsi="OpenSymbol" w:cs="OpenSymbol" w:hint="default"/>
    </w:rPr>
  </w:style>
  <w:style w:type="character" w:customStyle="1" w:styleId="WW8Num12z1">
    <w:name w:val="WW8Num12z1"/>
    <w:rsid w:val="00284702"/>
    <w:rPr>
      <w:rFonts w:ascii="OpenSymbol" w:hAnsi="OpenSymbol" w:cs="OpenSymbol" w:hint="default"/>
    </w:rPr>
  </w:style>
  <w:style w:type="character" w:customStyle="1" w:styleId="WW8Num16z1">
    <w:name w:val="WW8Num16z1"/>
    <w:rsid w:val="00284702"/>
    <w:rPr>
      <w:rFonts w:ascii="OpenSymbol" w:hAnsi="OpenSymbol" w:cs="OpenSymbol" w:hint="default"/>
    </w:rPr>
  </w:style>
  <w:style w:type="character" w:customStyle="1" w:styleId="WW8Num18z0">
    <w:name w:val="WW8Num18z0"/>
    <w:rsid w:val="00284702"/>
    <w:rPr>
      <w:rFonts w:ascii="Symbol" w:hAnsi="Symbol" w:cs="OpenSymbol" w:hint="default"/>
    </w:rPr>
  </w:style>
  <w:style w:type="character" w:customStyle="1" w:styleId="WW-Absatz-Standardschriftart1111">
    <w:name w:val="WW-Absatz-Standardschriftart1111"/>
    <w:rsid w:val="00284702"/>
  </w:style>
  <w:style w:type="character" w:customStyle="1" w:styleId="WW8Num4z1">
    <w:name w:val="WW8Num4z1"/>
    <w:rsid w:val="00284702"/>
    <w:rPr>
      <w:rFonts w:ascii="OpenSymbol" w:hAnsi="OpenSymbol" w:cs="OpenSymbol" w:hint="default"/>
    </w:rPr>
  </w:style>
  <w:style w:type="character" w:customStyle="1" w:styleId="WW8Num13z1">
    <w:name w:val="WW8Num13z1"/>
    <w:rsid w:val="00284702"/>
    <w:rPr>
      <w:rFonts w:ascii="OpenSymbol" w:hAnsi="OpenSymbol" w:cs="OpenSymbol" w:hint="default"/>
    </w:rPr>
  </w:style>
  <w:style w:type="character" w:customStyle="1" w:styleId="WW8Num17z1">
    <w:name w:val="WW8Num17z1"/>
    <w:rsid w:val="00284702"/>
    <w:rPr>
      <w:rFonts w:ascii="OpenSymbol" w:hAnsi="OpenSymbol" w:cs="OpenSymbol" w:hint="default"/>
    </w:rPr>
  </w:style>
  <w:style w:type="character" w:customStyle="1" w:styleId="WW-Absatz-Standardschriftart11111">
    <w:name w:val="WW-Absatz-Standardschriftart11111"/>
    <w:rsid w:val="00284702"/>
  </w:style>
  <w:style w:type="character" w:customStyle="1" w:styleId="WW8Num14z1">
    <w:name w:val="WW8Num14z1"/>
    <w:rsid w:val="00284702"/>
    <w:rPr>
      <w:rFonts w:ascii="OpenSymbol" w:hAnsi="OpenSymbol" w:cs="OpenSymbol" w:hint="default"/>
    </w:rPr>
  </w:style>
  <w:style w:type="character" w:customStyle="1" w:styleId="WW8Num18z1">
    <w:name w:val="WW8Num18z1"/>
    <w:rsid w:val="00284702"/>
    <w:rPr>
      <w:rFonts w:ascii="OpenSymbol" w:hAnsi="OpenSymbol" w:cs="OpenSymbol" w:hint="default"/>
    </w:rPr>
  </w:style>
  <w:style w:type="character" w:customStyle="1" w:styleId="WW-Absatz-Standardschriftart111111">
    <w:name w:val="WW-Absatz-Standardschriftart111111"/>
    <w:rsid w:val="00284702"/>
  </w:style>
  <w:style w:type="character" w:customStyle="1" w:styleId="af2">
    <w:name w:val="Маркеры списка"/>
    <w:rsid w:val="00284702"/>
    <w:rPr>
      <w:rFonts w:ascii="OpenSymbol" w:eastAsia="OpenSymbol" w:hAnsi="OpenSymbol" w:cs="OpenSymbol" w:hint="default"/>
    </w:rPr>
  </w:style>
  <w:style w:type="character" w:customStyle="1" w:styleId="WW8Num7z1">
    <w:name w:val="WW8Num7z1"/>
    <w:rsid w:val="00284702"/>
    <w:rPr>
      <w:rFonts w:ascii="OpenSymbol" w:hAnsi="OpenSymbol" w:cs="OpenSymbol" w:hint="default"/>
    </w:rPr>
  </w:style>
  <w:style w:type="character" w:customStyle="1" w:styleId="WW8Num8z1">
    <w:name w:val="WW8Num8z1"/>
    <w:rsid w:val="00284702"/>
    <w:rPr>
      <w:rFonts w:ascii="OpenSymbol" w:hAnsi="OpenSymbol" w:cs="OpenSymbol" w:hint="default"/>
    </w:rPr>
  </w:style>
  <w:style w:type="character" w:customStyle="1" w:styleId="af3">
    <w:name w:val="Символ нумерации"/>
    <w:rsid w:val="00284702"/>
  </w:style>
  <w:style w:type="paragraph" w:styleId="af4">
    <w:name w:val="Title"/>
    <w:basedOn w:val="a"/>
    <w:next w:val="a"/>
    <w:link w:val="af5"/>
    <w:qFormat/>
    <w:rsid w:val="00284702"/>
    <w:pPr>
      <w:widowControl w:val="0"/>
      <w:pBdr>
        <w:bottom w:val="single" w:sz="8" w:space="4" w:color="4F81BD" w:themeColor="accent1"/>
      </w:pBdr>
      <w:suppressAutoHyphens/>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5">
    <w:name w:val="Название Знак"/>
    <w:basedOn w:val="a0"/>
    <w:link w:val="af4"/>
    <w:rsid w:val="00284702"/>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pple-converted-space">
    <w:name w:val="apple-converted-space"/>
    <w:rsid w:val="00284702"/>
  </w:style>
  <w:style w:type="table" w:styleId="af6">
    <w:name w:val="Table Grid"/>
    <w:basedOn w:val="a1"/>
    <w:uiPriority w:val="59"/>
    <w:rsid w:val="0028470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uiPriority w:val="59"/>
    <w:rsid w:val="0028470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uiPriority w:val="59"/>
    <w:rsid w:val="0028470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0"/>
    <w:qFormat/>
    <w:rsid w:val="0028470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84702"/>
  </w:style>
  <w:style w:type="character" w:styleId="a3">
    <w:name w:val="Hyperlink"/>
    <w:semiHidden/>
    <w:unhideWhenUsed/>
    <w:rsid w:val="00284702"/>
    <w:rPr>
      <w:color w:val="000080"/>
      <w:u w:val="single"/>
    </w:rPr>
  </w:style>
  <w:style w:type="character" w:styleId="a4">
    <w:name w:val="FollowedHyperlink"/>
    <w:basedOn w:val="a0"/>
    <w:uiPriority w:val="99"/>
    <w:semiHidden/>
    <w:unhideWhenUsed/>
    <w:rsid w:val="00284702"/>
    <w:rPr>
      <w:color w:val="800080" w:themeColor="followedHyperlink"/>
      <w:u w:val="single"/>
    </w:rPr>
  </w:style>
  <w:style w:type="paragraph" w:styleId="a5">
    <w:name w:val="Normal (Web)"/>
    <w:basedOn w:val="a"/>
    <w:semiHidden/>
    <w:unhideWhenUsed/>
    <w:rsid w:val="00284702"/>
    <w:pPr>
      <w:widowControl w:val="0"/>
      <w:suppressAutoHyphens/>
      <w:spacing w:before="280" w:after="280" w:line="100" w:lineRule="atLeast"/>
    </w:pPr>
    <w:rPr>
      <w:rFonts w:ascii="Times New Roman" w:eastAsia="Times New Roman" w:hAnsi="Times New Roman" w:cs="Times New Roman"/>
      <w:kern w:val="2"/>
      <w:sz w:val="24"/>
      <w:szCs w:val="24"/>
      <w:lang w:eastAsia="ru-RU"/>
    </w:rPr>
  </w:style>
  <w:style w:type="paragraph" w:styleId="a6">
    <w:name w:val="Body Text"/>
    <w:basedOn w:val="a"/>
    <w:link w:val="a7"/>
    <w:semiHidden/>
    <w:unhideWhenUsed/>
    <w:rsid w:val="00284702"/>
    <w:pPr>
      <w:widowControl w:val="0"/>
      <w:suppressAutoHyphens/>
      <w:spacing w:after="120" w:line="240" w:lineRule="auto"/>
    </w:pPr>
    <w:rPr>
      <w:rFonts w:ascii="Times New Roman" w:eastAsia="Andale Sans UI" w:hAnsi="Times New Roman" w:cs="Times New Roman"/>
      <w:kern w:val="2"/>
      <w:sz w:val="24"/>
      <w:szCs w:val="24"/>
      <w:lang w:eastAsia="ru-RU"/>
    </w:rPr>
  </w:style>
  <w:style w:type="character" w:customStyle="1" w:styleId="a7">
    <w:name w:val="Основной текст Знак"/>
    <w:basedOn w:val="a0"/>
    <w:link w:val="a6"/>
    <w:semiHidden/>
    <w:rsid w:val="00284702"/>
    <w:rPr>
      <w:rFonts w:ascii="Times New Roman" w:eastAsia="Andale Sans UI" w:hAnsi="Times New Roman" w:cs="Times New Roman"/>
      <w:kern w:val="2"/>
      <w:sz w:val="24"/>
      <w:szCs w:val="24"/>
      <w:lang w:eastAsia="ru-RU"/>
    </w:rPr>
  </w:style>
  <w:style w:type="paragraph" w:styleId="a8">
    <w:name w:val="List"/>
    <w:basedOn w:val="a6"/>
    <w:semiHidden/>
    <w:unhideWhenUsed/>
    <w:rsid w:val="00284702"/>
    <w:rPr>
      <w:rFonts w:cs="Tahoma"/>
    </w:rPr>
  </w:style>
  <w:style w:type="paragraph" w:styleId="a9">
    <w:name w:val="Subtitle"/>
    <w:basedOn w:val="aa"/>
    <w:next w:val="a6"/>
    <w:link w:val="ab"/>
    <w:qFormat/>
    <w:rsid w:val="00284702"/>
    <w:pPr>
      <w:jc w:val="center"/>
    </w:pPr>
    <w:rPr>
      <w:i/>
      <w:iCs/>
    </w:rPr>
  </w:style>
  <w:style w:type="character" w:customStyle="1" w:styleId="ab">
    <w:name w:val="Подзаголовок Знак"/>
    <w:basedOn w:val="a0"/>
    <w:link w:val="a9"/>
    <w:rsid w:val="00284702"/>
    <w:rPr>
      <w:rFonts w:ascii="Arial" w:eastAsia="Andale Sans UI" w:hAnsi="Arial" w:cs="Tahoma"/>
      <w:i/>
      <w:iCs/>
      <w:kern w:val="2"/>
      <w:sz w:val="28"/>
      <w:szCs w:val="28"/>
      <w:lang w:eastAsia="ru-RU"/>
    </w:rPr>
  </w:style>
  <w:style w:type="paragraph" w:styleId="ac">
    <w:name w:val="Balloon Text"/>
    <w:basedOn w:val="a"/>
    <w:link w:val="ad"/>
    <w:uiPriority w:val="99"/>
    <w:semiHidden/>
    <w:unhideWhenUsed/>
    <w:rsid w:val="00284702"/>
    <w:pPr>
      <w:spacing w:after="0" w:line="240" w:lineRule="auto"/>
    </w:pPr>
    <w:rPr>
      <w:rFonts w:ascii="Tahoma" w:eastAsia="Calibri" w:hAnsi="Tahoma" w:cs="Tahoma"/>
      <w:sz w:val="16"/>
      <w:szCs w:val="16"/>
    </w:rPr>
  </w:style>
  <w:style w:type="character" w:customStyle="1" w:styleId="ad">
    <w:name w:val="Текст выноски Знак"/>
    <w:basedOn w:val="a0"/>
    <w:link w:val="ac"/>
    <w:uiPriority w:val="99"/>
    <w:semiHidden/>
    <w:rsid w:val="00284702"/>
    <w:rPr>
      <w:rFonts w:ascii="Tahoma" w:eastAsia="Calibri" w:hAnsi="Tahoma" w:cs="Tahoma"/>
      <w:sz w:val="16"/>
      <w:szCs w:val="16"/>
    </w:rPr>
  </w:style>
  <w:style w:type="paragraph" w:styleId="ae">
    <w:name w:val="No Spacing"/>
    <w:uiPriority w:val="1"/>
    <w:qFormat/>
    <w:rsid w:val="00284702"/>
    <w:pPr>
      <w:spacing w:after="0" w:line="240" w:lineRule="auto"/>
    </w:pPr>
    <w:rPr>
      <w:rFonts w:ascii="Times New Roman" w:eastAsia="Times New Roman" w:hAnsi="Times New Roman" w:cs="Times New Roman"/>
      <w:sz w:val="24"/>
      <w:szCs w:val="24"/>
      <w:lang w:eastAsia="ru-RU"/>
    </w:rPr>
  </w:style>
  <w:style w:type="paragraph" w:styleId="af">
    <w:name w:val="List Paragraph"/>
    <w:basedOn w:val="a"/>
    <w:uiPriority w:val="34"/>
    <w:qFormat/>
    <w:rsid w:val="00284702"/>
    <w:pPr>
      <w:widowControl w:val="0"/>
      <w:suppressAutoHyphens/>
      <w:spacing w:after="0" w:line="240" w:lineRule="auto"/>
      <w:ind w:left="720"/>
    </w:pPr>
    <w:rPr>
      <w:rFonts w:ascii="Calibri" w:eastAsia="Calibri" w:hAnsi="Calibri" w:cs="Times New Roman"/>
      <w:kern w:val="2"/>
      <w:sz w:val="24"/>
      <w:szCs w:val="24"/>
      <w:lang w:eastAsia="ru-RU"/>
    </w:rPr>
  </w:style>
  <w:style w:type="paragraph" w:customStyle="1" w:styleId="aa">
    <w:name w:val="Заголовок"/>
    <w:basedOn w:val="a"/>
    <w:next w:val="a6"/>
    <w:rsid w:val="00284702"/>
    <w:pPr>
      <w:keepNext/>
      <w:widowControl w:val="0"/>
      <w:suppressAutoHyphens/>
      <w:spacing w:before="240" w:after="120" w:line="240" w:lineRule="auto"/>
    </w:pPr>
    <w:rPr>
      <w:rFonts w:ascii="Arial" w:eastAsia="Andale Sans UI" w:hAnsi="Arial" w:cs="Tahoma"/>
      <w:kern w:val="2"/>
      <w:sz w:val="28"/>
      <w:szCs w:val="28"/>
      <w:lang w:eastAsia="ru-RU"/>
    </w:rPr>
  </w:style>
  <w:style w:type="paragraph" w:customStyle="1" w:styleId="10">
    <w:name w:val="Название1"/>
    <w:basedOn w:val="a"/>
    <w:rsid w:val="00284702"/>
    <w:pPr>
      <w:widowControl w:val="0"/>
      <w:suppressLineNumbers/>
      <w:suppressAutoHyphens/>
      <w:spacing w:before="120" w:after="120" w:line="240" w:lineRule="auto"/>
    </w:pPr>
    <w:rPr>
      <w:rFonts w:ascii="Times New Roman" w:eastAsia="Andale Sans UI" w:hAnsi="Times New Roman" w:cs="Tahoma"/>
      <w:i/>
      <w:iCs/>
      <w:kern w:val="2"/>
      <w:sz w:val="24"/>
      <w:szCs w:val="24"/>
      <w:lang w:eastAsia="ru-RU"/>
    </w:rPr>
  </w:style>
  <w:style w:type="paragraph" w:customStyle="1" w:styleId="11">
    <w:name w:val="Указатель1"/>
    <w:basedOn w:val="a"/>
    <w:rsid w:val="00284702"/>
    <w:pPr>
      <w:widowControl w:val="0"/>
      <w:suppressLineNumbers/>
      <w:suppressAutoHyphens/>
      <w:spacing w:after="0" w:line="240" w:lineRule="auto"/>
    </w:pPr>
    <w:rPr>
      <w:rFonts w:ascii="Times New Roman" w:eastAsia="Andale Sans UI" w:hAnsi="Times New Roman" w:cs="Tahoma"/>
      <w:kern w:val="2"/>
      <w:sz w:val="24"/>
      <w:szCs w:val="24"/>
      <w:lang w:eastAsia="ru-RU"/>
    </w:rPr>
  </w:style>
  <w:style w:type="paragraph" w:customStyle="1" w:styleId="af0">
    <w:name w:val="Содержимое таблицы"/>
    <w:basedOn w:val="a"/>
    <w:rsid w:val="00284702"/>
    <w:pPr>
      <w:widowControl w:val="0"/>
      <w:suppressLineNumbers/>
      <w:suppressAutoHyphens/>
      <w:spacing w:after="0" w:line="240" w:lineRule="auto"/>
    </w:pPr>
    <w:rPr>
      <w:rFonts w:ascii="Times New Roman" w:eastAsia="Andale Sans UI" w:hAnsi="Times New Roman" w:cs="Times New Roman"/>
      <w:kern w:val="2"/>
      <w:sz w:val="24"/>
      <w:szCs w:val="24"/>
      <w:lang w:eastAsia="ru-RU"/>
    </w:rPr>
  </w:style>
  <w:style w:type="paragraph" w:customStyle="1" w:styleId="af1">
    <w:name w:val="Заголовок таблицы"/>
    <w:basedOn w:val="af0"/>
    <w:rsid w:val="00284702"/>
    <w:pPr>
      <w:jc w:val="center"/>
    </w:pPr>
    <w:rPr>
      <w:b/>
      <w:bCs/>
    </w:rPr>
  </w:style>
  <w:style w:type="character" w:customStyle="1" w:styleId="WW8Num1z0">
    <w:name w:val="WW8Num1z0"/>
    <w:rsid w:val="00284702"/>
    <w:rPr>
      <w:rFonts w:ascii="Symbol" w:hAnsi="Symbol" w:hint="default"/>
    </w:rPr>
  </w:style>
  <w:style w:type="character" w:customStyle="1" w:styleId="WW8Num2z0">
    <w:name w:val="WW8Num2z0"/>
    <w:rsid w:val="00284702"/>
    <w:rPr>
      <w:rFonts w:ascii="Symbol" w:hAnsi="Symbol" w:cs="OpenSymbol" w:hint="default"/>
    </w:rPr>
  </w:style>
  <w:style w:type="character" w:customStyle="1" w:styleId="WW8Num2z1">
    <w:name w:val="WW8Num2z1"/>
    <w:rsid w:val="00284702"/>
    <w:rPr>
      <w:rFonts w:ascii="OpenSymbol" w:hAnsi="OpenSymbol" w:cs="OpenSymbol" w:hint="default"/>
    </w:rPr>
  </w:style>
  <w:style w:type="character" w:customStyle="1" w:styleId="WW8Num3z0">
    <w:name w:val="WW8Num3z0"/>
    <w:rsid w:val="00284702"/>
    <w:rPr>
      <w:rFonts w:ascii="Wingdings" w:hAnsi="Wingdings" w:hint="default"/>
    </w:rPr>
  </w:style>
  <w:style w:type="character" w:customStyle="1" w:styleId="WW8Num4z0">
    <w:name w:val="WW8Num4z0"/>
    <w:rsid w:val="00284702"/>
    <w:rPr>
      <w:rFonts w:ascii="Wingdings" w:hAnsi="Wingdings" w:hint="default"/>
    </w:rPr>
  </w:style>
  <w:style w:type="character" w:customStyle="1" w:styleId="WW8Num6z0">
    <w:name w:val="WW8Num6z0"/>
    <w:rsid w:val="00284702"/>
    <w:rPr>
      <w:rFonts w:ascii="Symbol" w:hAnsi="Symbol" w:hint="default"/>
    </w:rPr>
  </w:style>
  <w:style w:type="character" w:customStyle="1" w:styleId="WW8Num7z0">
    <w:name w:val="WW8Num7z0"/>
    <w:rsid w:val="00284702"/>
    <w:rPr>
      <w:rFonts w:ascii="Symbol" w:hAnsi="Symbol" w:cs="OpenSymbol" w:hint="default"/>
    </w:rPr>
  </w:style>
  <w:style w:type="character" w:customStyle="1" w:styleId="WW8Num9z0">
    <w:name w:val="WW8Num9z0"/>
    <w:rsid w:val="00284702"/>
    <w:rPr>
      <w:rFonts w:ascii="Symbol" w:hAnsi="Symbol" w:cs="OpenSymbol" w:hint="default"/>
    </w:rPr>
  </w:style>
  <w:style w:type="character" w:customStyle="1" w:styleId="WW8Num9z1">
    <w:name w:val="WW8Num9z1"/>
    <w:rsid w:val="00284702"/>
    <w:rPr>
      <w:rFonts w:ascii="OpenSymbol" w:hAnsi="OpenSymbol" w:cs="OpenSymbol" w:hint="default"/>
    </w:rPr>
  </w:style>
  <w:style w:type="character" w:customStyle="1" w:styleId="WW8Num10z0">
    <w:name w:val="WW8Num10z0"/>
    <w:rsid w:val="00284702"/>
    <w:rPr>
      <w:rFonts w:ascii="Symbol" w:hAnsi="Symbol" w:cs="OpenSymbol" w:hint="default"/>
    </w:rPr>
  </w:style>
  <w:style w:type="character" w:customStyle="1" w:styleId="WW8Num11z0">
    <w:name w:val="WW8Num11z0"/>
    <w:rsid w:val="00284702"/>
    <w:rPr>
      <w:rFonts w:ascii="Symbol" w:hAnsi="Symbol" w:cs="OpenSymbol" w:hint="default"/>
    </w:rPr>
  </w:style>
  <w:style w:type="character" w:customStyle="1" w:styleId="WW8Num11z1">
    <w:name w:val="WW8Num11z1"/>
    <w:rsid w:val="00284702"/>
    <w:rPr>
      <w:rFonts w:ascii="OpenSymbol" w:hAnsi="OpenSymbol" w:cs="OpenSymbol" w:hint="default"/>
    </w:rPr>
  </w:style>
  <w:style w:type="character" w:customStyle="1" w:styleId="WW8Num12z0">
    <w:name w:val="WW8Num12z0"/>
    <w:rsid w:val="00284702"/>
    <w:rPr>
      <w:rFonts w:ascii="Symbol" w:hAnsi="Symbol" w:cs="OpenSymbol" w:hint="default"/>
    </w:rPr>
  </w:style>
  <w:style w:type="character" w:customStyle="1" w:styleId="WW8Num13z0">
    <w:name w:val="WW8Num13z0"/>
    <w:rsid w:val="00284702"/>
    <w:rPr>
      <w:rFonts w:ascii="Symbol" w:hAnsi="Symbol" w:cs="OpenSymbol" w:hint="default"/>
    </w:rPr>
  </w:style>
  <w:style w:type="character" w:customStyle="1" w:styleId="WW8Num14z0">
    <w:name w:val="WW8Num14z0"/>
    <w:rsid w:val="00284702"/>
    <w:rPr>
      <w:rFonts w:ascii="Symbol" w:hAnsi="Symbol" w:cs="OpenSymbol" w:hint="default"/>
    </w:rPr>
  </w:style>
  <w:style w:type="character" w:customStyle="1" w:styleId="WW8Num15z0">
    <w:name w:val="WW8Num15z0"/>
    <w:rsid w:val="00284702"/>
    <w:rPr>
      <w:rFonts w:ascii="Symbol" w:hAnsi="Symbol" w:cs="OpenSymbol" w:hint="default"/>
    </w:rPr>
  </w:style>
  <w:style w:type="character" w:customStyle="1" w:styleId="WW8Num15z1">
    <w:name w:val="WW8Num15z1"/>
    <w:rsid w:val="00284702"/>
    <w:rPr>
      <w:rFonts w:ascii="OpenSymbol" w:hAnsi="OpenSymbol" w:cs="OpenSymbol" w:hint="default"/>
    </w:rPr>
  </w:style>
  <w:style w:type="character" w:customStyle="1" w:styleId="WW8Num16z0">
    <w:name w:val="WW8Num16z0"/>
    <w:rsid w:val="00284702"/>
    <w:rPr>
      <w:rFonts w:ascii="Symbol" w:hAnsi="Symbol" w:cs="OpenSymbol" w:hint="default"/>
    </w:rPr>
  </w:style>
  <w:style w:type="character" w:customStyle="1" w:styleId="WW8Num17z0">
    <w:name w:val="WW8Num17z0"/>
    <w:rsid w:val="00284702"/>
    <w:rPr>
      <w:rFonts w:ascii="Symbol" w:hAnsi="Symbol" w:cs="OpenSymbol" w:hint="default"/>
    </w:rPr>
  </w:style>
  <w:style w:type="character" w:customStyle="1" w:styleId="WW8Num19z0">
    <w:name w:val="WW8Num19z0"/>
    <w:rsid w:val="00284702"/>
    <w:rPr>
      <w:rFonts w:ascii="Symbol" w:hAnsi="Symbol" w:cs="OpenSymbol" w:hint="default"/>
    </w:rPr>
  </w:style>
  <w:style w:type="character" w:customStyle="1" w:styleId="WW8Num19z1">
    <w:name w:val="WW8Num19z1"/>
    <w:rsid w:val="00284702"/>
    <w:rPr>
      <w:rFonts w:ascii="OpenSymbol" w:hAnsi="OpenSymbol" w:cs="OpenSymbol" w:hint="default"/>
    </w:rPr>
  </w:style>
  <w:style w:type="character" w:customStyle="1" w:styleId="WW8Num20z0">
    <w:name w:val="WW8Num20z0"/>
    <w:rsid w:val="00284702"/>
    <w:rPr>
      <w:rFonts w:ascii="Symbol" w:hAnsi="Symbol" w:cs="OpenSymbol" w:hint="default"/>
    </w:rPr>
  </w:style>
  <w:style w:type="character" w:customStyle="1" w:styleId="Absatz-Standardschriftart">
    <w:name w:val="Absatz-Standardschriftart"/>
    <w:rsid w:val="00284702"/>
  </w:style>
  <w:style w:type="character" w:customStyle="1" w:styleId="WW-Absatz-Standardschriftart">
    <w:name w:val="WW-Absatz-Standardschriftart"/>
    <w:rsid w:val="00284702"/>
  </w:style>
  <w:style w:type="character" w:customStyle="1" w:styleId="WW-Absatz-Standardschriftart1">
    <w:name w:val="WW-Absatz-Standardschriftart1"/>
    <w:rsid w:val="00284702"/>
  </w:style>
  <w:style w:type="character" w:customStyle="1" w:styleId="WW-Absatz-Standardschriftart11">
    <w:name w:val="WW-Absatz-Standardschriftart11"/>
    <w:rsid w:val="00284702"/>
  </w:style>
  <w:style w:type="character" w:customStyle="1" w:styleId="WW-Absatz-Standardschriftart111">
    <w:name w:val="WW-Absatz-Standardschriftart111"/>
    <w:rsid w:val="00284702"/>
  </w:style>
  <w:style w:type="character" w:customStyle="1" w:styleId="WW8Num3z1">
    <w:name w:val="WW8Num3z1"/>
    <w:rsid w:val="00284702"/>
    <w:rPr>
      <w:rFonts w:ascii="OpenSymbol" w:hAnsi="OpenSymbol" w:cs="OpenSymbol" w:hint="default"/>
    </w:rPr>
  </w:style>
  <w:style w:type="character" w:customStyle="1" w:styleId="WW8Num5z0">
    <w:name w:val="WW8Num5z0"/>
    <w:rsid w:val="00284702"/>
    <w:rPr>
      <w:rFonts w:ascii="Symbol" w:hAnsi="Symbol" w:cs="OpenSymbol" w:hint="default"/>
    </w:rPr>
  </w:style>
  <w:style w:type="character" w:customStyle="1" w:styleId="WW8Num8z0">
    <w:name w:val="WW8Num8z0"/>
    <w:rsid w:val="00284702"/>
    <w:rPr>
      <w:rFonts w:ascii="Symbol" w:hAnsi="Symbol" w:cs="OpenSymbol" w:hint="default"/>
    </w:rPr>
  </w:style>
  <w:style w:type="character" w:customStyle="1" w:styleId="WW8Num10z1">
    <w:name w:val="WW8Num10z1"/>
    <w:rsid w:val="00284702"/>
    <w:rPr>
      <w:rFonts w:ascii="OpenSymbol" w:hAnsi="OpenSymbol" w:cs="OpenSymbol" w:hint="default"/>
    </w:rPr>
  </w:style>
  <w:style w:type="character" w:customStyle="1" w:styleId="WW8Num12z1">
    <w:name w:val="WW8Num12z1"/>
    <w:rsid w:val="00284702"/>
    <w:rPr>
      <w:rFonts w:ascii="OpenSymbol" w:hAnsi="OpenSymbol" w:cs="OpenSymbol" w:hint="default"/>
    </w:rPr>
  </w:style>
  <w:style w:type="character" w:customStyle="1" w:styleId="WW8Num16z1">
    <w:name w:val="WW8Num16z1"/>
    <w:rsid w:val="00284702"/>
    <w:rPr>
      <w:rFonts w:ascii="OpenSymbol" w:hAnsi="OpenSymbol" w:cs="OpenSymbol" w:hint="default"/>
    </w:rPr>
  </w:style>
  <w:style w:type="character" w:customStyle="1" w:styleId="WW8Num18z0">
    <w:name w:val="WW8Num18z0"/>
    <w:rsid w:val="00284702"/>
    <w:rPr>
      <w:rFonts w:ascii="Symbol" w:hAnsi="Symbol" w:cs="OpenSymbol" w:hint="default"/>
    </w:rPr>
  </w:style>
  <w:style w:type="character" w:customStyle="1" w:styleId="WW-Absatz-Standardschriftart1111">
    <w:name w:val="WW-Absatz-Standardschriftart1111"/>
    <w:rsid w:val="00284702"/>
  </w:style>
  <w:style w:type="character" w:customStyle="1" w:styleId="WW8Num4z1">
    <w:name w:val="WW8Num4z1"/>
    <w:rsid w:val="00284702"/>
    <w:rPr>
      <w:rFonts w:ascii="OpenSymbol" w:hAnsi="OpenSymbol" w:cs="OpenSymbol" w:hint="default"/>
    </w:rPr>
  </w:style>
  <w:style w:type="character" w:customStyle="1" w:styleId="WW8Num13z1">
    <w:name w:val="WW8Num13z1"/>
    <w:rsid w:val="00284702"/>
    <w:rPr>
      <w:rFonts w:ascii="OpenSymbol" w:hAnsi="OpenSymbol" w:cs="OpenSymbol" w:hint="default"/>
    </w:rPr>
  </w:style>
  <w:style w:type="character" w:customStyle="1" w:styleId="WW8Num17z1">
    <w:name w:val="WW8Num17z1"/>
    <w:rsid w:val="00284702"/>
    <w:rPr>
      <w:rFonts w:ascii="OpenSymbol" w:hAnsi="OpenSymbol" w:cs="OpenSymbol" w:hint="default"/>
    </w:rPr>
  </w:style>
  <w:style w:type="character" w:customStyle="1" w:styleId="WW-Absatz-Standardschriftart11111">
    <w:name w:val="WW-Absatz-Standardschriftart11111"/>
    <w:rsid w:val="00284702"/>
  </w:style>
  <w:style w:type="character" w:customStyle="1" w:styleId="WW8Num14z1">
    <w:name w:val="WW8Num14z1"/>
    <w:rsid w:val="00284702"/>
    <w:rPr>
      <w:rFonts w:ascii="OpenSymbol" w:hAnsi="OpenSymbol" w:cs="OpenSymbol" w:hint="default"/>
    </w:rPr>
  </w:style>
  <w:style w:type="character" w:customStyle="1" w:styleId="WW8Num18z1">
    <w:name w:val="WW8Num18z1"/>
    <w:rsid w:val="00284702"/>
    <w:rPr>
      <w:rFonts w:ascii="OpenSymbol" w:hAnsi="OpenSymbol" w:cs="OpenSymbol" w:hint="default"/>
    </w:rPr>
  </w:style>
  <w:style w:type="character" w:customStyle="1" w:styleId="WW-Absatz-Standardschriftart111111">
    <w:name w:val="WW-Absatz-Standardschriftart111111"/>
    <w:rsid w:val="00284702"/>
  </w:style>
  <w:style w:type="character" w:customStyle="1" w:styleId="af2">
    <w:name w:val="Маркеры списка"/>
    <w:rsid w:val="00284702"/>
    <w:rPr>
      <w:rFonts w:ascii="OpenSymbol" w:eastAsia="OpenSymbol" w:hAnsi="OpenSymbol" w:cs="OpenSymbol" w:hint="default"/>
    </w:rPr>
  </w:style>
  <w:style w:type="character" w:customStyle="1" w:styleId="WW8Num7z1">
    <w:name w:val="WW8Num7z1"/>
    <w:rsid w:val="00284702"/>
    <w:rPr>
      <w:rFonts w:ascii="OpenSymbol" w:hAnsi="OpenSymbol" w:cs="OpenSymbol" w:hint="default"/>
    </w:rPr>
  </w:style>
  <w:style w:type="character" w:customStyle="1" w:styleId="WW8Num8z1">
    <w:name w:val="WW8Num8z1"/>
    <w:rsid w:val="00284702"/>
    <w:rPr>
      <w:rFonts w:ascii="OpenSymbol" w:hAnsi="OpenSymbol" w:cs="OpenSymbol" w:hint="default"/>
    </w:rPr>
  </w:style>
  <w:style w:type="character" w:customStyle="1" w:styleId="af3">
    <w:name w:val="Символ нумерации"/>
    <w:rsid w:val="00284702"/>
  </w:style>
  <w:style w:type="paragraph" w:styleId="af4">
    <w:name w:val="Title"/>
    <w:basedOn w:val="a"/>
    <w:next w:val="a"/>
    <w:link w:val="af5"/>
    <w:qFormat/>
    <w:rsid w:val="00284702"/>
    <w:pPr>
      <w:widowControl w:val="0"/>
      <w:pBdr>
        <w:bottom w:val="single" w:sz="8" w:space="4" w:color="4F81BD" w:themeColor="accent1"/>
      </w:pBdr>
      <w:suppressAutoHyphens/>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5">
    <w:name w:val="Название Знак"/>
    <w:basedOn w:val="a0"/>
    <w:link w:val="af4"/>
    <w:rsid w:val="00284702"/>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pple-converted-space">
    <w:name w:val="apple-converted-space"/>
    <w:rsid w:val="00284702"/>
  </w:style>
  <w:style w:type="table" w:styleId="af6">
    <w:name w:val="Table Grid"/>
    <w:basedOn w:val="a1"/>
    <w:uiPriority w:val="59"/>
    <w:rsid w:val="002847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uiPriority w:val="59"/>
    <w:rsid w:val="002847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uiPriority w:val="59"/>
    <w:rsid w:val="002847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0"/>
    <w:qFormat/>
    <w:rsid w:val="00284702"/>
    <w:rPr>
      <w:b/>
      <w:bCs/>
    </w:rPr>
  </w:style>
</w:styles>
</file>

<file path=word/webSettings.xml><?xml version="1.0" encoding="utf-8"?>
<w:webSettings xmlns:r="http://schemas.openxmlformats.org/officeDocument/2006/relationships" xmlns:w="http://schemas.openxmlformats.org/wordprocessingml/2006/main">
  <w:divs>
    <w:div w:id="132064971">
      <w:bodyDiv w:val="1"/>
      <w:marLeft w:val="0"/>
      <w:marRight w:val="0"/>
      <w:marTop w:val="0"/>
      <w:marBottom w:val="0"/>
      <w:divBdr>
        <w:top w:val="none" w:sz="0" w:space="0" w:color="auto"/>
        <w:left w:val="none" w:sz="0" w:space="0" w:color="auto"/>
        <w:bottom w:val="none" w:sz="0" w:space="0" w:color="auto"/>
        <w:right w:val="none" w:sz="0" w:space="0" w:color="auto"/>
      </w:divBdr>
    </w:div>
    <w:div w:id="192545529">
      <w:bodyDiv w:val="1"/>
      <w:marLeft w:val="0"/>
      <w:marRight w:val="0"/>
      <w:marTop w:val="0"/>
      <w:marBottom w:val="0"/>
      <w:divBdr>
        <w:top w:val="none" w:sz="0" w:space="0" w:color="auto"/>
        <w:left w:val="none" w:sz="0" w:space="0" w:color="auto"/>
        <w:bottom w:val="none" w:sz="0" w:space="0" w:color="auto"/>
        <w:right w:val="none" w:sz="0" w:space="0" w:color="auto"/>
      </w:divBdr>
    </w:div>
    <w:div w:id="312683883">
      <w:bodyDiv w:val="1"/>
      <w:marLeft w:val="0"/>
      <w:marRight w:val="0"/>
      <w:marTop w:val="0"/>
      <w:marBottom w:val="0"/>
      <w:divBdr>
        <w:top w:val="none" w:sz="0" w:space="0" w:color="auto"/>
        <w:left w:val="none" w:sz="0" w:space="0" w:color="auto"/>
        <w:bottom w:val="none" w:sz="0" w:space="0" w:color="auto"/>
        <w:right w:val="none" w:sz="0" w:space="0" w:color="auto"/>
      </w:divBdr>
    </w:div>
    <w:div w:id="412581223">
      <w:bodyDiv w:val="1"/>
      <w:marLeft w:val="0"/>
      <w:marRight w:val="0"/>
      <w:marTop w:val="0"/>
      <w:marBottom w:val="0"/>
      <w:divBdr>
        <w:top w:val="none" w:sz="0" w:space="0" w:color="auto"/>
        <w:left w:val="none" w:sz="0" w:space="0" w:color="auto"/>
        <w:bottom w:val="none" w:sz="0" w:space="0" w:color="auto"/>
        <w:right w:val="none" w:sz="0" w:space="0" w:color="auto"/>
      </w:divBdr>
    </w:div>
    <w:div w:id="684138699">
      <w:bodyDiv w:val="1"/>
      <w:marLeft w:val="0"/>
      <w:marRight w:val="0"/>
      <w:marTop w:val="0"/>
      <w:marBottom w:val="0"/>
      <w:divBdr>
        <w:top w:val="none" w:sz="0" w:space="0" w:color="auto"/>
        <w:left w:val="none" w:sz="0" w:space="0" w:color="auto"/>
        <w:bottom w:val="none" w:sz="0" w:space="0" w:color="auto"/>
        <w:right w:val="none" w:sz="0" w:space="0" w:color="auto"/>
      </w:divBdr>
    </w:div>
    <w:div w:id="1028797128">
      <w:bodyDiv w:val="1"/>
      <w:marLeft w:val="0"/>
      <w:marRight w:val="0"/>
      <w:marTop w:val="0"/>
      <w:marBottom w:val="0"/>
      <w:divBdr>
        <w:top w:val="none" w:sz="0" w:space="0" w:color="auto"/>
        <w:left w:val="none" w:sz="0" w:space="0" w:color="auto"/>
        <w:bottom w:val="none" w:sz="0" w:space="0" w:color="auto"/>
        <w:right w:val="none" w:sz="0" w:space="0" w:color="auto"/>
      </w:divBdr>
    </w:div>
    <w:div w:id="1489200881">
      <w:bodyDiv w:val="1"/>
      <w:marLeft w:val="0"/>
      <w:marRight w:val="0"/>
      <w:marTop w:val="0"/>
      <w:marBottom w:val="0"/>
      <w:divBdr>
        <w:top w:val="none" w:sz="0" w:space="0" w:color="auto"/>
        <w:left w:val="none" w:sz="0" w:space="0" w:color="auto"/>
        <w:bottom w:val="none" w:sz="0" w:space="0" w:color="auto"/>
        <w:right w:val="none" w:sz="0" w:space="0" w:color="auto"/>
      </w:divBdr>
    </w:div>
    <w:div w:id="2138452198">
      <w:bodyDiv w:val="1"/>
      <w:marLeft w:val="0"/>
      <w:marRight w:val="0"/>
      <w:marTop w:val="0"/>
      <w:marBottom w:val="0"/>
      <w:divBdr>
        <w:top w:val="none" w:sz="0" w:space="0" w:color="auto"/>
        <w:left w:val="none" w:sz="0" w:space="0" w:color="auto"/>
        <w:bottom w:val="none" w:sz="0" w:space="0" w:color="auto"/>
        <w:right w:val="none" w:sz="0" w:space="0" w:color="auto"/>
      </w:divBdr>
    </w:div>
    <w:div w:id="2143184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FF74B-7F4F-4CC4-915B-30235E53B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2483</TotalTime>
  <Pages>30</Pages>
  <Words>10118</Words>
  <Characters>57679</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67662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User</cp:lastModifiedBy>
  <cp:revision>17</cp:revision>
  <cp:lastPrinted>2019-04-18T07:01:00Z</cp:lastPrinted>
  <dcterms:created xsi:type="dcterms:W3CDTF">2018-04-20T09:36:00Z</dcterms:created>
  <dcterms:modified xsi:type="dcterms:W3CDTF">2019-04-18T07:04:00Z</dcterms:modified>
</cp:coreProperties>
</file>